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CC" w:rsidRDefault="005E37CC" w:rsidP="00E42DA6">
      <w:pPr>
        <w:jc w:val="both"/>
        <w:rPr>
          <w:rFonts w:ascii="Arial" w:hAnsi="Arial"/>
          <w:b/>
        </w:rPr>
      </w:pPr>
      <w:bookmarkStart w:id="0" w:name="_GoBack"/>
      <w:bookmarkEnd w:id="0"/>
    </w:p>
    <w:p w:rsidR="005E37CC" w:rsidRDefault="002C126F" w:rsidP="00E42DA6">
      <w:pPr>
        <w:jc w:val="both"/>
        <w:rPr>
          <w:rFonts w:ascii="Arial" w:hAnsi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-593090</wp:posOffset>
            </wp:positionV>
            <wp:extent cx="1476375" cy="1400175"/>
            <wp:effectExtent l="0" t="0" r="0" b="0"/>
            <wp:wrapNone/>
            <wp:docPr id="2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CC" w:rsidRDefault="005E37CC" w:rsidP="00E42DA6">
      <w:pPr>
        <w:jc w:val="both"/>
        <w:rPr>
          <w:rFonts w:ascii="Arial" w:hAnsi="Arial"/>
          <w:b/>
        </w:rPr>
      </w:pPr>
    </w:p>
    <w:p w:rsidR="005E37CC" w:rsidRDefault="005E37CC" w:rsidP="00E42DA6">
      <w:pPr>
        <w:jc w:val="both"/>
        <w:rPr>
          <w:rFonts w:ascii="Arial" w:hAnsi="Arial"/>
          <w:b/>
        </w:rPr>
      </w:pPr>
    </w:p>
    <w:p w:rsidR="005E37CC" w:rsidRDefault="002C126F" w:rsidP="00E42DA6">
      <w:pPr>
        <w:pStyle w:val="Heading1"/>
        <w:jc w:val="both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F5A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5E37CC" w:rsidRDefault="005E37CC" w:rsidP="00E42D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:rsidR="005E37CC" w:rsidRDefault="005E37CC" w:rsidP="00E42D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5E37CC" w:rsidRDefault="005E37CC" w:rsidP="00E42D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5E37CC" w:rsidRDefault="002C126F" w:rsidP="00E42DA6">
      <w:pPr>
        <w:jc w:val="both"/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C3AA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7nweAx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5E37CC" w:rsidRDefault="005E37CC" w:rsidP="00E42DA6">
      <w:pPr>
        <w:spacing w:after="0" w:line="240" w:lineRule="auto"/>
        <w:jc w:val="both"/>
        <w:rPr>
          <w:rFonts w:ascii="Arial" w:hAnsi="Arial"/>
        </w:rPr>
      </w:pPr>
    </w:p>
    <w:p w:rsidR="005E37CC" w:rsidRDefault="00A23297" w:rsidP="003F7973">
      <w:pPr>
        <w:spacing w:after="0" w:line="240" w:lineRule="auto"/>
        <w:ind w:left="144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TEITL</w:t>
      </w:r>
      <w:r>
        <w:rPr>
          <w:rFonts w:ascii="Arial" w:hAnsi="Arial"/>
          <w:b/>
        </w:rPr>
        <w:tab/>
        <w:t>Sgwrs y Gogledd – s</w:t>
      </w:r>
      <w:r w:rsidR="005E37CC">
        <w:rPr>
          <w:rFonts w:ascii="Arial" w:hAnsi="Arial"/>
          <w:b/>
        </w:rPr>
        <w:t>icrhau Gogledd Cymru iachach</w:t>
      </w:r>
    </w:p>
    <w:p w:rsidR="005E37CC" w:rsidRDefault="005E37CC" w:rsidP="003F7973">
      <w:pPr>
        <w:spacing w:after="0" w:line="240" w:lineRule="auto"/>
        <w:ind w:left="1440" w:hanging="1440"/>
        <w:jc w:val="both"/>
        <w:rPr>
          <w:rFonts w:ascii="Arial" w:hAnsi="Arial"/>
          <w:b/>
        </w:rPr>
      </w:pPr>
    </w:p>
    <w:p w:rsidR="005E37CC" w:rsidRDefault="001C2D98" w:rsidP="003F7973">
      <w:pPr>
        <w:spacing w:after="0" w:line="240" w:lineRule="auto"/>
        <w:ind w:left="144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DYDDIAD: </w:t>
      </w:r>
      <w:r>
        <w:rPr>
          <w:rFonts w:ascii="Arial" w:hAnsi="Arial"/>
          <w:b/>
        </w:rPr>
        <w:tab/>
        <w:t>19</w:t>
      </w:r>
      <w:r w:rsidR="005E37CC">
        <w:rPr>
          <w:rFonts w:ascii="Arial" w:hAnsi="Arial"/>
          <w:b/>
        </w:rPr>
        <w:t xml:space="preserve"> Rhagfyr, 2016</w:t>
      </w:r>
    </w:p>
    <w:p w:rsidR="005E37CC" w:rsidRDefault="005E37CC" w:rsidP="003F7973">
      <w:pPr>
        <w:spacing w:after="0" w:line="240" w:lineRule="auto"/>
        <w:ind w:left="1440" w:hanging="1440"/>
        <w:jc w:val="both"/>
        <w:rPr>
          <w:rFonts w:ascii="Arial" w:hAnsi="Arial"/>
          <w:b/>
        </w:rPr>
      </w:pPr>
    </w:p>
    <w:p w:rsidR="005E37CC" w:rsidRDefault="005E37CC" w:rsidP="003F7973">
      <w:pPr>
        <w:spacing w:after="0" w:line="240" w:lineRule="auto"/>
        <w:ind w:left="144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GAN</w:t>
      </w:r>
      <w:r>
        <w:rPr>
          <w:rFonts w:ascii="Arial" w:hAnsi="Arial"/>
          <w:b/>
        </w:rPr>
        <w:tab/>
        <w:t>Vaughan Gething AC, Ysgrifennydd y Cabinet dros Iechyd, Llesiant a Chwaraeon</w:t>
      </w:r>
    </w:p>
    <w:p w:rsidR="005E37CC" w:rsidRDefault="005E37CC" w:rsidP="00520D34">
      <w:pPr>
        <w:rPr>
          <w:rFonts w:ascii="Arial" w:hAnsi="Arial" w:cs="Arial"/>
          <w:sz w:val="24"/>
          <w:szCs w:val="24"/>
        </w:rPr>
      </w:pPr>
    </w:p>
    <w:p w:rsidR="005E37CC" w:rsidRDefault="00AD75B9" w:rsidP="00065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mwyn helpu Bwrdd Iechyd Prifysgol Betsi Cadwaladr i wneud cynnydd o dan y mesurau arbennig, fe ymrwymodd Llywodraeth Cymru i gynnal sgwrs â phobl ym mhob cwr o’r Gogledd am ddyfodol y gwasanaeth iechyd yn yr ardal</w:t>
      </w:r>
      <w:r w:rsidR="00A232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fel cyfraniad i’r broses o gyflawni canlyniadau gwell. Er mwyn bodloni'r ymrwymiad hwn, rydym wedi ymgysylltu â staff, rhanddeiliaid a’r cyhoedd dros y misoedd diwethaf i ofyn am eu barn.</w:t>
      </w:r>
    </w:p>
    <w:p w:rsidR="005E37CC" w:rsidRDefault="00AD75B9" w:rsidP="0042498A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Cynhaliwyd cyfarfodydd â phartneriaid a rhanddeiliaid i ddechrau, a thrwy’r trafodaethau hyn cawsom wybodaeth werthfawr a’n cynorthwyodd i gynllunio’r digwyddiadau ymgysylltu digidol ac ymgysylltu â’r gymuned a gynhaliwyd wedyn. Roedd y broses ymgysylltu yn cynnwys arolwg ar-lein a mwy </w:t>
      </w:r>
      <w:r w:rsidR="00A23297">
        <w:rPr>
          <w:rFonts w:ascii="Arial" w:hAnsi="Arial" w:cs="Arial"/>
          <w:sz w:val="24"/>
          <w:szCs w:val="24"/>
        </w:rPr>
        <w:t>nag ugain</w:t>
      </w:r>
      <w:r>
        <w:rPr>
          <w:rFonts w:ascii="Arial" w:hAnsi="Arial" w:cs="Arial"/>
          <w:sz w:val="24"/>
          <w:szCs w:val="24"/>
        </w:rPr>
        <w:t xml:space="preserve"> o ddigwyddiadau ymgynghori/gweithdai galw i mewn a gafodd eu hyrwyddo'n eang ar d</w:t>
      </w:r>
      <w:r w:rsidR="00A23297">
        <w:rPr>
          <w:rFonts w:ascii="Arial" w:hAnsi="Arial" w:cs="Arial"/>
          <w:sz w:val="24"/>
          <w:szCs w:val="24"/>
        </w:rPr>
        <w:t xml:space="preserve">raws y Gogledd. Cafodd </w:t>
      </w:r>
      <w:r>
        <w:rPr>
          <w:rFonts w:ascii="Arial" w:hAnsi="Arial" w:cs="Arial"/>
          <w:sz w:val="24"/>
          <w:szCs w:val="24"/>
        </w:rPr>
        <w:t>gweithdai eu cynnal â staff y GIG, rhwydweithiau busnes, pobl ifanc, colegau, rhieni ac athrawon a chyda cymunedau, gan gynnwys tri digwyddiad agored a gynhaliwyd ym Mhrestatyn, Wrecsam a Chaergybi.</w:t>
      </w:r>
    </w:p>
    <w:p w:rsidR="005E37CC" w:rsidRDefault="005E37CC" w:rsidP="00065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gwaith</w:t>
      </w:r>
      <w:r w:rsidR="00A23297">
        <w:rPr>
          <w:rFonts w:ascii="Arial" w:hAnsi="Arial" w:cs="Arial"/>
          <w:sz w:val="24"/>
          <w:szCs w:val="24"/>
        </w:rPr>
        <w:t xml:space="preserve"> yn mynd rhagddo o hyd i gloriannu’r</w:t>
      </w:r>
      <w:r>
        <w:rPr>
          <w:rFonts w:ascii="Arial" w:hAnsi="Arial" w:cs="Arial"/>
          <w:sz w:val="24"/>
          <w:szCs w:val="24"/>
        </w:rPr>
        <w:t xml:space="preserve"> farn a fynegwyd</w:t>
      </w:r>
      <w:r w:rsidR="00A23297">
        <w:rPr>
          <w:rFonts w:ascii="Arial" w:hAnsi="Arial" w:cs="Arial"/>
          <w:sz w:val="24"/>
          <w:szCs w:val="24"/>
        </w:rPr>
        <w:t xml:space="preserve">, ond hoffwn </w:t>
      </w:r>
      <w:r>
        <w:rPr>
          <w:rFonts w:ascii="Arial" w:hAnsi="Arial" w:cs="Arial"/>
          <w:sz w:val="24"/>
          <w:szCs w:val="24"/>
        </w:rPr>
        <w:t>rannu rhai o'r penawdau cychwynnol â</w:t>
      </w:r>
      <w:r w:rsidR="000F5EDB">
        <w:rPr>
          <w:rFonts w:ascii="Arial" w:hAnsi="Arial" w:cs="Arial"/>
          <w:sz w:val="24"/>
          <w:szCs w:val="24"/>
        </w:rPr>
        <w:t xml:space="preserve"> chi cyn y Nadolig. </w:t>
      </w:r>
    </w:p>
    <w:p w:rsidR="005E37CC" w:rsidRDefault="00AD75B9" w:rsidP="000E2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llawer o'r staff yn teimlo bod statws mesurau arbennig wedi ysgogi'r newid oedd ei ddirfawr angen. Nodwyd hefyd fod dull y Prif Weithredwr n</w:t>
      </w:r>
      <w:r w:rsidR="00A23297">
        <w:rPr>
          <w:rFonts w:ascii="Arial" w:hAnsi="Arial" w:cs="Arial"/>
          <w:sz w:val="24"/>
          <w:szCs w:val="24"/>
        </w:rPr>
        <w:t xml:space="preserve">ewydd o arwain yn un amlwg </w:t>
      </w:r>
      <w:r>
        <w:rPr>
          <w:rFonts w:ascii="Arial" w:hAnsi="Arial" w:cs="Arial"/>
          <w:sz w:val="24"/>
          <w:szCs w:val="24"/>
        </w:rPr>
        <w:t>a bod dulliau cyfathrebu newydd wedi’u sefydlu. Awgrymwyd bod angen gwelliant mewn rhai meysydd, gan gynnwys cyfathrebu o'r bwrdd i’r ward, cyfeiriad strategol cliriach ar gyfer y sefydliad a mwy o ffocws ar iechyd meddwl i wella canlyniadau ar gyfer cleifion.</w:t>
      </w:r>
    </w:p>
    <w:p w:rsidR="00BE5587" w:rsidRDefault="005E37CC" w:rsidP="000E2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Awgrymodd </w:t>
      </w:r>
      <w:r w:rsidR="00AC1A4B">
        <w:rPr>
          <w:rFonts w:ascii="Arial" w:hAnsi="Arial" w:cs="Arial"/>
          <w:sz w:val="24"/>
          <w:szCs w:val="24"/>
        </w:rPr>
        <w:t>rhai aelodau o</w:t>
      </w:r>
      <w:r>
        <w:rPr>
          <w:rFonts w:ascii="Arial" w:hAnsi="Arial" w:cs="Arial"/>
          <w:sz w:val="24"/>
          <w:szCs w:val="24"/>
        </w:rPr>
        <w:t xml:space="preserve"> staff </w:t>
      </w:r>
      <w:r w:rsidR="00BE5587">
        <w:rPr>
          <w:rFonts w:ascii="Arial" w:hAnsi="Arial" w:cs="Arial"/>
          <w:sz w:val="24"/>
          <w:szCs w:val="24"/>
        </w:rPr>
        <w:t>eu bod am weld y</w:t>
      </w:r>
      <w:r>
        <w:rPr>
          <w:rFonts w:ascii="Arial" w:hAnsi="Arial" w:cs="Arial"/>
          <w:sz w:val="24"/>
          <w:szCs w:val="24"/>
        </w:rPr>
        <w:t xml:space="preserve"> sefydliad yn gweithredu fel un corff ar draws y</w:t>
      </w:r>
      <w:r w:rsidR="008476A0">
        <w:rPr>
          <w:rFonts w:ascii="Arial" w:hAnsi="Arial" w:cs="Arial"/>
          <w:sz w:val="24"/>
          <w:szCs w:val="24"/>
        </w:rPr>
        <w:t xml:space="preserve"> Gogledd cyfan. </w:t>
      </w:r>
      <w:r w:rsidR="00BE5587">
        <w:rPr>
          <w:rFonts w:ascii="Arial" w:hAnsi="Arial" w:cs="Arial"/>
          <w:sz w:val="24"/>
          <w:szCs w:val="24"/>
        </w:rPr>
        <w:t>Roedd yr ymateb a</w:t>
      </w:r>
      <w:r>
        <w:rPr>
          <w:rFonts w:ascii="Arial" w:hAnsi="Arial" w:cs="Arial"/>
          <w:sz w:val="24"/>
          <w:szCs w:val="24"/>
        </w:rPr>
        <w:t xml:space="preserve"> gyflwynwyd gan bartneriaid yn adlewyrchu'r farn hon, ac roedd consensws cadarn y bydd</w:t>
      </w:r>
      <w:r w:rsidR="00BE5587">
        <w:rPr>
          <w:rFonts w:ascii="Arial" w:hAnsi="Arial" w:cs="Arial"/>
          <w:sz w:val="24"/>
          <w:szCs w:val="24"/>
        </w:rPr>
        <w:t>ai newid mewn strwythur yn tynnu</w:t>
      </w:r>
      <w:r w:rsidR="00A23297">
        <w:rPr>
          <w:rFonts w:ascii="Arial" w:hAnsi="Arial" w:cs="Arial"/>
          <w:sz w:val="24"/>
          <w:szCs w:val="24"/>
        </w:rPr>
        <w:t xml:space="preserve"> sylw oddi wrth y prif faterion. </w:t>
      </w:r>
      <w:r w:rsidR="00BE5587">
        <w:rPr>
          <w:rFonts w:ascii="Arial" w:hAnsi="Arial" w:cs="Arial"/>
          <w:sz w:val="24"/>
          <w:szCs w:val="24"/>
        </w:rPr>
        <w:t xml:space="preserve">Codwyd hyn gan y cyhoedd hefyd, </w:t>
      </w:r>
      <w:r>
        <w:rPr>
          <w:rFonts w:ascii="Arial" w:hAnsi="Arial" w:cs="Arial"/>
          <w:sz w:val="24"/>
          <w:szCs w:val="24"/>
        </w:rPr>
        <w:t>o</w:t>
      </w:r>
      <w:r w:rsidR="000F5EDB">
        <w:rPr>
          <w:rFonts w:ascii="Arial" w:hAnsi="Arial" w:cs="Arial"/>
          <w:sz w:val="24"/>
          <w:szCs w:val="24"/>
        </w:rPr>
        <w:t xml:space="preserve">nd nid oedd </w:t>
      </w:r>
      <w:r w:rsidR="00AD75B9">
        <w:rPr>
          <w:rFonts w:ascii="Arial" w:hAnsi="Arial" w:cs="Arial"/>
          <w:sz w:val="24"/>
          <w:szCs w:val="24"/>
        </w:rPr>
        <w:t>cefnogaeth gre</w:t>
      </w:r>
      <w:r w:rsidR="00BE5587">
        <w:rPr>
          <w:rFonts w:ascii="Arial" w:hAnsi="Arial" w:cs="Arial"/>
          <w:sz w:val="24"/>
          <w:szCs w:val="24"/>
        </w:rPr>
        <w:t>f i</w:t>
      </w:r>
      <w:r w:rsidR="000F5E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ailstrwythuro'r bwrdd iechyd. </w:t>
      </w:r>
    </w:p>
    <w:p w:rsidR="00BE5587" w:rsidRDefault="00BE5587" w:rsidP="000E2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Roedd y cyhoedd yn mynegi barn am y bwrdd iechyd a’i wasanaethau ar sail eu profiadau hwy a’u teu</w:t>
      </w:r>
      <w:r w:rsidR="00CA7797">
        <w:rPr>
          <w:rFonts w:ascii="Arial" w:hAnsi="Arial" w:cs="Arial"/>
          <w:sz w:val="24"/>
          <w:szCs w:val="24"/>
        </w:rPr>
        <w:t>luoedd. Tynnwyd sylw at b</w:t>
      </w:r>
      <w:r>
        <w:rPr>
          <w:rFonts w:ascii="Arial" w:hAnsi="Arial" w:cs="Arial"/>
          <w:sz w:val="24"/>
          <w:szCs w:val="24"/>
        </w:rPr>
        <w:t>rif</w:t>
      </w:r>
      <w:r w:rsidR="00CA7797">
        <w:rPr>
          <w:rFonts w:ascii="Arial" w:hAnsi="Arial" w:cs="Arial"/>
          <w:sz w:val="24"/>
          <w:szCs w:val="24"/>
        </w:rPr>
        <w:t xml:space="preserve"> feysydd</w:t>
      </w:r>
      <w:r w:rsidR="00AD75B9">
        <w:rPr>
          <w:rFonts w:ascii="Arial" w:hAnsi="Arial" w:cs="Arial"/>
          <w:sz w:val="24"/>
          <w:szCs w:val="24"/>
        </w:rPr>
        <w:t xml:space="preserve"> o berfformiad cadarnhaol, sef gofal rhagorol â ffocws ar gydymdeimlad; amrywiaeth eang o arbenigeddau gofal eilaidd; a threfnu a chyflenwi gwasanaethau yn effeithiol. Roedd enghreifftiau </w:t>
      </w:r>
      <w:r w:rsidR="00A23297">
        <w:rPr>
          <w:rFonts w:ascii="Arial" w:hAnsi="Arial" w:cs="Arial"/>
          <w:sz w:val="24"/>
          <w:szCs w:val="24"/>
        </w:rPr>
        <w:t xml:space="preserve">cadarnhaol </w:t>
      </w:r>
      <w:r w:rsidR="00AD75B9">
        <w:rPr>
          <w:rFonts w:ascii="Arial" w:hAnsi="Arial" w:cs="Arial"/>
          <w:sz w:val="24"/>
          <w:szCs w:val="24"/>
        </w:rPr>
        <w:t>yn cynnwys gofal sylfaenol meddygfa Amlwch, Canolfan Ganser Glan Clwyd a darparu mynediad rhad ac am ddim at ofal iechyd yn gyffredinol a phresgripsiynau am ddim i bawb.</w:t>
      </w:r>
    </w:p>
    <w:p w:rsidR="005E37CC" w:rsidRDefault="00BE5587" w:rsidP="000E2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Roedd y safbwyntiau a fynegwyd yn dangos nad oedd y cyhoedd bob amser yn gwybod beth yw’r </w:t>
      </w:r>
      <w:r w:rsidR="005E37CC">
        <w:rPr>
          <w:rFonts w:ascii="Arial" w:hAnsi="Arial" w:cs="Arial"/>
          <w:sz w:val="24"/>
          <w:szCs w:val="24"/>
        </w:rPr>
        <w:t xml:space="preserve">bwrdd iechyd na beth mae'n ei wneud, </w:t>
      </w:r>
      <w:r w:rsidR="00AD75B9">
        <w:rPr>
          <w:rFonts w:ascii="Arial" w:hAnsi="Arial" w:cs="Arial"/>
          <w:sz w:val="24"/>
          <w:szCs w:val="24"/>
        </w:rPr>
        <w:t xml:space="preserve">ond soniodd nifer o’r ymatebwyr am </w:t>
      </w:r>
      <w:r w:rsidR="00CA7797">
        <w:rPr>
          <w:rFonts w:ascii="Arial" w:hAnsi="Arial" w:cs="Arial"/>
          <w:sz w:val="24"/>
          <w:szCs w:val="24"/>
        </w:rPr>
        <w:t>yr angen am fwy o welliannau i</w:t>
      </w:r>
      <w:r w:rsidR="00AD75B9">
        <w:rPr>
          <w:rFonts w:ascii="Arial" w:hAnsi="Arial" w:cs="Arial"/>
          <w:sz w:val="24"/>
          <w:szCs w:val="24"/>
        </w:rPr>
        <w:t xml:space="preserve"> </w:t>
      </w:r>
      <w:r w:rsidR="005E37CC">
        <w:rPr>
          <w:rFonts w:ascii="Arial" w:hAnsi="Arial" w:cs="Arial"/>
          <w:sz w:val="24"/>
          <w:szCs w:val="24"/>
        </w:rPr>
        <w:t>system</w:t>
      </w:r>
      <w:r w:rsidR="00CA7797">
        <w:rPr>
          <w:rFonts w:ascii="Arial" w:hAnsi="Arial" w:cs="Arial"/>
          <w:sz w:val="24"/>
          <w:szCs w:val="24"/>
        </w:rPr>
        <w:t>au gwneud apwyntiadau</w:t>
      </w:r>
      <w:r w:rsidR="005E37CC">
        <w:rPr>
          <w:rFonts w:ascii="Arial" w:hAnsi="Arial" w:cs="Arial"/>
          <w:sz w:val="24"/>
          <w:szCs w:val="24"/>
        </w:rPr>
        <w:t>,</w:t>
      </w:r>
      <w:r w:rsidR="00AD75B9">
        <w:rPr>
          <w:rFonts w:ascii="Arial" w:hAnsi="Arial" w:cs="Arial"/>
          <w:sz w:val="24"/>
          <w:szCs w:val="24"/>
        </w:rPr>
        <w:t xml:space="preserve"> cyfathrebu, </w:t>
      </w:r>
      <w:r w:rsidR="005E37CC">
        <w:rPr>
          <w:rFonts w:ascii="Arial" w:hAnsi="Arial" w:cs="Arial"/>
          <w:sz w:val="24"/>
          <w:szCs w:val="24"/>
        </w:rPr>
        <w:t xml:space="preserve">sicrhau bod mwy o fynediad at wasanaethau arbenigol, triniaeth </w:t>
      </w:r>
      <w:r w:rsidR="00AD75B9">
        <w:rPr>
          <w:rFonts w:ascii="Arial" w:hAnsi="Arial" w:cs="Arial"/>
          <w:sz w:val="24"/>
          <w:szCs w:val="24"/>
        </w:rPr>
        <w:t>gan feddygfeydd teulu</w:t>
      </w:r>
      <w:r w:rsidR="005E37CC">
        <w:rPr>
          <w:rFonts w:ascii="Arial" w:hAnsi="Arial" w:cs="Arial"/>
          <w:sz w:val="24"/>
          <w:szCs w:val="24"/>
        </w:rPr>
        <w:t xml:space="preserve"> a gofal eilaidd, </w:t>
      </w:r>
      <w:r w:rsidR="008476A0">
        <w:rPr>
          <w:rFonts w:ascii="Arial" w:hAnsi="Arial" w:cs="Arial"/>
          <w:sz w:val="24"/>
          <w:szCs w:val="24"/>
        </w:rPr>
        <w:t>a b</w:t>
      </w:r>
      <w:r w:rsidR="00CB4241">
        <w:rPr>
          <w:rFonts w:ascii="Arial" w:hAnsi="Arial" w:cs="Arial"/>
          <w:sz w:val="24"/>
          <w:szCs w:val="24"/>
        </w:rPr>
        <w:t xml:space="preserve">od yn fwy blaengar </w:t>
      </w:r>
      <w:r w:rsidR="00A23297">
        <w:rPr>
          <w:rFonts w:ascii="Arial" w:hAnsi="Arial" w:cs="Arial"/>
          <w:sz w:val="24"/>
          <w:szCs w:val="24"/>
        </w:rPr>
        <w:t xml:space="preserve">ac elwa i'r eithaf ar </w:t>
      </w:r>
      <w:r w:rsidR="00AD75B9">
        <w:rPr>
          <w:rFonts w:ascii="Arial" w:hAnsi="Arial" w:cs="Arial"/>
          <w:sz w:val="24"/>
          <w:szCs w:val="24"/>
        </w:rPr>
        <w:t xml:space="preserve">ddatblygiadau technolegol. </w:t>
      </w:r>
      <w:r w:rsidR="005E37CC">
        <w:rPr>
          <w:rFonts w:ascii="Arial" w:hAnsi="Arial" w:cs="Arial"/>
          <w:sz w:val="24"/>
          <w:szCs w:val="24"/>
        </w:rPr>
        <w:t xml:space="preserve">  </w:t>
      </w:r>
    </w:p>
    <w:p w:rsidR="005E37CC" w:rsidRDefault="005E37CC" w:rsidP="000E2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y sectorau cyhoeddus, preifat, cymunedol a'r trydydd sector, cafodd ymatebion cadarnhaol iawn eu cofnodi, a oedd yn cefnogi'r sylwadau cadarnhaol a wnaed gan aelodau o'r cyhoedd. Roedd y meysydd i'w gwella hefyd yn adlewyrchu s</w:t>
      </w:r>
      <w:r w:rsidR="00A23297">
        <w:rPr>
          <w:rFonts w:ascii="Arial" w:hAnsi="Arial" w:cs="Arial"/>
          <w:sz w:val="24"/>
          <w:szCs w:val="24"/>
        </w:rPr>
        <w:t xml:space="preserve">ylwadau a wnaed gan y cyhoedd. </w:t>
      </w:r>
      <w:r w:rsidR="00AD75B9">
        <w:rPr>
          <w:rFonts w:ascii="Arial" w:hAnsi="Arial" w:cs="Arial"/>
          <w:sz w:val="24"/>
          <w:szCs w:val="24"/>
        </w:rPr>
        <w:t xml:space="preserve">Roedd yr holl sefydliadau a gynrychiolwyd yn cydnabod y </w:t>
      </w:r>
      <w:r>
        <w:rPr>
          <w:rFonts w:ascii="Arial" w:hAnsi="Arial" w:cs="Arial"/>
          <w:sz w:val="24"/>
          <w:szCs w:val="24"/>
        </w:rPr>
        <w:t xml:space="preserve">pwysau a'r galwadau sydd ar staff y bwrdd iechyd </w:t>
      </w:r>
      <w:r w:rsidR="00AD75B9">
        <w:rPr>
          <w:rFonts w:ascii="Arial" w:hAnsi="Arial" w:cs="Arial"/>
          <w:sz w:val="24"/>
          <w:szCs w:val="24"/>
        </w:rPr>
        <w:t xml:space="preserve">ac yn cymeradwyo’r </w:t>
      </w:r>
      <w:r>
        <w:rPr>
          <w:rFonts w:ascii="Arial" w:hAnsi="Arial" w:cs="Arial"/>
          <w:sz w:val="24"/>
          <w:szCs w:val="24"/>
        </w:rPr>
        <w:t>gwaith rhagorol mae llawer o staff yn ei</w:t>
      </w:r>
      <w:r w:rsidR="00AD75B9">
        <w:rPr>
          <w:rFonts w:ascii="Arial" w:hAnsi="Arial" w:cs="Arial"/>
          <w:sz w:val="24"/>
          <w:szCs w:val="24"/>
        </w:rPr>
        <w:t xml:space="preserve"> wneud o dan amgylchiadau anodd.</w:t>
      </w:r>
    </w:p>
    <w:p w:rsidR="005E37CC" w:rsidRDefault="00AD75B9" w:rsidP="000E2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Mae'n bwysig ein bod yn parhau i wrando ar bobl, staff a rhanddeiliaid ar draws y Gogledd er mwyn gallu </w:t>
      </w:r>
      <w:r w:rsidR="00A47DE7">
        <w:rPr>
          <w:rFonts w:ascii="Arial" w:hAnsi="Arial" w:cs="Arial"/>
          <w:sz w:val="24"/>
          <w:szCs w:val="24"/>
        </w:rPr>
        <w:t>asesu'r cynnydd a'r gwelliant sy'n digwydd yn y bwrdd iechyd o dan fesurau arbennig. Bydd y can</w:t>
      </w:r>
      <w:r w:rsidR="00B01C53">
        <w:rPr>
          <w:rFonts w:ascii="Arial" w:hAnsi="Arial" w:cs="Arial"/>
          <w:sz w:val="24"/>
          <w:szCs w:val="24"/>
        </w:rPr>
        <w:t xml:space="preserve">fyddiadau </w:t>
      </w:r>
      <w:r>
        <w:rPr>
          <w:rFonts w:ascii="Arial" w:hAnsi="Arial" w:cs="Arial"/>
          <w:sz w:val="24"/>
          <w:szCs w:val="24"/>
        </w:rPr>
        <w:t xml:space="preserve">hyn yn rhoi gwell </w:t>
      </w:r>
      <w:r w:rsidR="00B01C53">
        <w:rPr>
          <w:rFonts w:ascii="Arial" w:hAnsi="Arial" w:cs="Arial"/>
          <w:sz w:val="24"/>
          <w:szCs w:val="24"/>
        </w:rPr>
        <w:t>dealltwriaeth</w:t>
      </w:r>
      <w:r w:rsidR="00A47DE7">
        <w:rPr>
          <w:rFonts w:ascii="Arial" w:hAnsi="Arial" w:cs="Arial"/>
          <w:sz w:val="24"/>
          <w:szCs w:val="24"/>
        </w:rPr>
        <w:t xml:space="preserve"> i Lywodraeth Cymru, Swyddfa Archwilio Cymru ac Arolygiaeth Gofal Iechyd Cymru pan fyddant yn adolygu'r cynnydd dros y flwyddyn nesaf</w:t>
      </w:r>
      <w:r w:rsidR="00B01C53">
        <w:rPr>
          <w:rFonts w:ascii="Arial" w:hAnsi="Arial" w:cs="Arial"/>
          <w:sz w:val="24"/>
          <w:szCs w:val="24"/>
        </w:rPr>
        <w:t>. Byddant hefyd o gymorth i’r</w:t>
      </w:r>
      <w:r w:rsidR="00A47DE7">
        <w:rPr>
          <w:rFonts w:ascii="Arial" w:hAnsi="Arial" w:cs="Arial"/>
          <w:sz w:val="24"/>
          <w:szCs w:val="24"/>
        </w:rPr>
        <w:t xml:space="preserve"> bwrdd iechyd wrth iddo barhau i ymgysylltu â</w:t>
      </w:r>
      <w:r>
        <w:rPr>
          <w:rFonts w:ascii="Arial" w:hAnsi="Arial" w:cs="Arial"/>
          <w:sz w:val="24"/>
          <w:szCs w:val="24"/>
        </w:rPr>
        <w:t xml:space="preserve">'r cyhoedd, partneriaid a staff. </w:t>
      </w:r>
    </w:p>
    <w:p w:rsidR="005E37CC" w:rsidRDefault="005E37CC" w:rsidP="000651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37CC" w:rsidRDefault="005E37CC" w:rsidP="000651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37CC" w:rsidRDefault="005E37CC" w:rsidP="0006511D">
      <w:pPr>
        <w:rPr>
          <w:rFonts w:ascii="Arial" w:hAnsi="Arial"/>
          <w:sz w:val="24"/>
          <w:szCs w:val="24"/>
        </w:rPr>
      </w:pPr>
    </w:p>
    <w:p w:rsidR="005E37CC" w:rsidRDefault="005E37CC" w:rsidP="0006511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16" w:rsidRDefault="00736816" w:rsidP="00594C1B">
      <w:pPr>
        <w:spacing w:after="0" w:line="240" w:lineRule="auto"/>
      </w:pPr>
      <w:r>
        <w:separator/>
      </w:r>
    </w:p>
  </w:endnote>
  <w:endnote w:type="continuationSeparator" w:id="0">
    <w:p w:rsidR="00736816" w:rsidRDefault="00736816" w:rsidP="0059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16" w:rsidRDefault="00736816" w:rsidP="00594C1B">
      <w:pPr>
        <w:spacing w:after="0" w:line="240" w:lineRule="auto"/>
      </w:pPr>
      <w:r>
        <w:separator/>
      </w:r>
    </w:p>
  </w:footnote>
  <w:footnote w:type="continuationSeparator" w:id="0">
    <w:p w:rsidR="00736816" w:rsidRDefault="00736816" w:rsidP="0059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72A"/>
    <w:multiLevelType w:val="hybridMultilevel"/>
    <w:tmpl w:val="E728A2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24C8A"/>
    <w:multiLevelType w:val="hybridMultilevel"/>
    <w:tmpl w:val="05EA4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4E72"/>
    <w:multiLevelType w:val="hybridMultilevel"/>
    <w:tmpl w:val="EB7E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823"/>
    <w:multiLevelType w:val="hybridMultilevel"/>
    <w:tmpl w:val="C1268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04030"/>
    <w:multiLevelType w:val="hybridMultilevel"/>
    <w:tmpl w:val="3124B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678E"/>
    <w:multiLevelType w:val="hybridMultilevel"/>
    <w:tmpl w:val="F8DC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0610B"/>
    <w:multiLevelType w:val="hybridMultilevel"/>
    <w:tmpl w:val="A1A023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A200E5"/>
    <w:multiLevelType w:val="hybridMultilevel"/>
    <w:tmpl w:val="E35A7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174A"/>
    <w:multiLevelType w:val="hybridMultilevel"/>
    <w:tmpl w:val="779A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069E"/>
    <w:multiLevelType w:val="hybridMultilevel"/>
    <w:tmpl w:val="5174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893D4E"/>
    <w:multiLevelType w:val="hybridMultilevel"/>
    <w:tmpl w:val="1E8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6FE4"/>
    <w:multiLevelType w:val="hybridMultilevel"/>
    <w:tmpl w:val="883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1"/>
    <w:rsid w:val="000045CA"/>
    <w:rsid w:val="00010684"/>
    <w:rsid w:val="00010748"/>
    <w:rsid w:val="00015C35"/>
    <w:rsid w:val="00024EDF"/>
    <w:rsid w:val="00037927"/>
    <w:rsid w:val="00042569"/>
    <w:rsid w:val="00052CF6"/>
    <w:rsid w:val="00062593"/>
    <w:rsid w:val="000644D7"/>
    <w:rsid w:val="0006460E"/>
    <w:rsid w:val="0006511D"/>
    <w:rsid w:val="00073500"/>
    <w:rsid w:val="00075DFD"/>
    <w:rsid w:val="000A0A3B"/>
    <w:rsid w:val="000A1773"/>
    <w:rsid w:val="000A5CF7"/>
    <w:rsid w:val="000B4726"/>
    <w:rsid w:val="000C4733"/>
    <w:rsid w:val="000D0678"/>
    <w:rsid w:val="000E28ED"/>
    <w:rsid w:val="000F5EDB"/>
    <w:rsid w:val="0010018D"/>
    <w:rsid w:val="00107ACF"/>
    <w:rsid w:val="00130658"/>
    <w:rsid w:val="00132A7B"/>
    <w:rsid w:val="001476F7"/>
    <w:rsid w:val="0015339E"/>
    <w:rsid w:val="00170D98"/>
    <w:rsid w:val="001B4F80"/>
    <w:rsid w:val="001C2D98"/>
    <w:rsid w:val="001D05B4"/>
    <w:rsid w:val="001D2426"/>
    <w:rsid w:val="00200685"/>
    <w:rsid w:val="00205F79"/>
    <w:rsid w:val="002332C7"/>
    <w:rsid w:val="002339E1"/>
    <w:rsid w:val="00235AF9"/>
    <w:rsid w:val="002371C9"/>
    <w:rsid w:val="00280547"/>
    <w:rsid w:val="002863C5"/>
    <w:rsid w:val="002906BF"/>
    <w:rsid w:val="00295959"/>
    <w:rsid w:val="00296B80"/>
    <w:rsid w:val="002A1B4A"/>
    <w:rsid w:val="002A297A"/>
    <w:rsid w:val="002A6BD4"/>
    <w:rsid w:val="002B7ED4"/>
    <w:rsid w:val="002C126F"/>
    <w:rsid w:val="002C430A"/>
    <w:rsid w:val="002C4A8E"/>
    <w:rsid w:val="002C502A"/>
    <w:rsid w:val="002C5686"/>
    <w:rsid w:val="002D289B"/>
    <w:rsid w:val="002D5462"/>
    <w:rsid w:val="002D597D"/>
    <w:rsid w:val="002E3FDF"/>
    <w:rsid w:val="002F2B58"/>
    <w:rsid w:val="002F7F9C"/>
    <w:rsid w:val="00315BAD"/>
    <w:rsid w:val="00317B7E"/>
    <w:rsid w:val="00322D2B"/>
    <w:rsid w:val="003277A1"/>
    <w:rsid w:val="003404F0"/>
    <w:rsid w:val="00343554"/>
    <w:rsid w:val="003466C8"/>
    <w:rsid w:val="00347A0C"/>
    <w:rsid w:val="003601B3"/>
    <w:rsid w:val="00362BC5"/>
    <w:rsid w:val="003638C7"/>
    <w:rsid w:val="0036609C"/>
    <w:rsid w:val="00375749"/>
    <w:rsid w:val="00381506"/>
    <w:rsid w:val="003817A7"/>
    <w:rsid w:val="003839A4"/>
    <w:rsid w:val="00390FBB"/>
    <w:rsid w:val="00391B21"/>
    <w:rsid w:val="003A747B"/>
    <w:rsid w:val="003B29ED"/>
    <w:rsid w:val="003C3E52"/>
    <w:rsid w:val="003D0819"/>
    <w:rsid w:val="003D0A8B"/>
    <w:rsid w:val="003D1CB0"/>
    <w:rsid w:val="003D7D70"/>
    <w:rsid w:val="003F3204"/>
    <w:rsid w:val="003F72AF"/>
    <w:rsid w:val="003F7973"/>
    <w:rsid w:val="004120D9"/>
    <w:rsid w:val="00417EF6"/>
    <w:rsid w:val="0042498A"/>
    <w:rsid w:val="00431045"/>
    <w:rsid w:val="00431806"/>
    <w:rsid w:val="00431BDA"/>
    <w:rsid w:val="0044146F"/>
    <w:rsid w:val="004625A6"/>
    <w:rsid w:val="0046470C"/>
    <w:rsid w:val="00465FA1"/>
    <w:rsid w:val="004714B4"/>
    <w:rsid w:val="00484EAC"/>
    <w:rsid w:val="00492E8C"/>
    <w:rsid w:val="004B1F87"/>
    <w:rsid w:val="004B601F"/>
    <w:rsid w:val="004B7121"/>
    <w:rsid w:val="004D1D94"/>
    <w:rsid w:val="004D40BC"/>
    <w:rsid w:val="004E03AF"/>
    <w:rsid w:val="004E21E8"/>
    <w:rsid w:val="004E4269"/>
    <w:rsid w:val="004E7EF6"/>
    <w:rsid w:val="004F1F5A"/>
    <w:rsid w:val="004F265E"/>
    <w:rsid w:val="005013EC"/>
    <w:rsid w:val="00507BC1"/>
    <w:rsid w:val="00511070"/>
    <w:rsid w:val="00513A44"/>
    <w:rsid w:val="0051417C"/>
    <w:rsid w:val="00514652"/>
    <w:rsid w:val="0052086C"/>
    <w:rsid w:val="00520D34"/>
    <w:rsid w:val="00530B42"/>
    <w:rsid w:val="00540ABF"/>
    <w:rsid w:val="00541A28"/>
    <w:rsid w:val="00550F80"/>
    <w:rsid w:val="00571383"/>
    <w:rsid w:val="005726A0"/>
    <w:rsid w:val="00586DAF"/>
    <w:rsid w:val="00591A95"/>
    <w:rsid w:val="00594C1B"/>
    <w:rsid w:val="005A1DF3"/>
    <w:rsid w:val="005B149C"/>
    <w:rsid w:val="005B2933"/>
    <w:rsid w:val="005C1808"/>
    <w:rsid w:val="005C5FDC"/>
    <w:rsid w:val="005C75D1"/>
    <w:rsid w:val="005D114B"/>
    <w:rsid w:val="005D119D"/>
    <w:rsid w:val="005D7F6D"/>
    <w:rsid w:val="005E37CC"/>
    <w:rsid w:val="005E7C09"/>
    <w:rsid w:val="005F2223"/>
    <w:rsid w:val="00616E03"/>
    <w:rsid w:val="006201B2"/>
    <w:rsid w:val="006317DC"/>
    <w:rsid w:val="00637EED"/>
    <w:rsid w:val="006405C8"/>
    <w:rsid w:val="00650A18"/>
    <w:rsid w:val="0066268E"/>
    <w:rsid w:val="00667CD9"/>
    <w:rsid w:val="0067210F"/>
    <w:rsid w:val="006724A3"/>
    <w:rsid w:val="006741FB"/>
    <w:rsid w:val="006756FE"/>
    <w:rsid w:val="00681F86"/>
    <w:rsid w:val="00682584"/>
    <w:rsid w:val="006836B5"/>
    <w:rsid w:val="00684A7A"/>
    <w:rsid w:val="0069199B"/>
    <w:rsid w:val="006925C5"/>
    <w:rsid w:val="006A5B53"/>
    <w:rsid w:val="006A637C"/>
    <w:rsid w:val="006B02AD"/>
    <w:rsid w:val="006C2905"/>
    <w:rsid w:val="006C36B8"/>
    <w:rsid w:val="006D5422"/>
    <w:rsid w:val="006E2B36"/>
    <w:rsid w:val="006E7105"/>
    <w:rsid w:val="006F0392"/>
    <w:rsid w:val="006F334A"/>
    <w:rsid w:val="006F56F4"/>
    <w:rsid w:val="007072E9"/>
    <w:rsid w:val="00724ADE"/>
    <w:rsid w:val="00727279"/>
    <w:rsid w:val="00732200"/>
    <w:rsid w:val="00736816"/>
    <w:rsid w:val="007377B7"/>
    <w:rsid w:val="00746310"/>
    <w:rsid w:val="00766890"/>
    <w:rsid w:val="00786605"/>
    <w:rsid w:val="00790896"/>
    <w:rsid w:val="00792A65"/>
    <w:rsid w:val="00795809"/>
    <w:rsid w:val="0079757A"/>
    <w:rsid w:val="007C3CFB"/>
    <w:rsid w:val="007D02FB"/>
    <w:rsid w:val="007D2F0E"/>
    <w:rsid w:val="007D35F8"/>
    <w:rsid w:val="007E3A5F"/>
    <w:rsid w:val="007E68A6"/>
    <w:rsid w:val="007F401C"/>
    <w:rsid w:val="007F7B41"/>
    <w:rsid w:val="008008B6"/>
    <w:rsid w:val="00802671"/>
    <w:rsid w:val="00820086"/>
    <w:rsid w:val="00822B61"/>
    <w:rsid w:val="00825A8D"/>
    <w:rsid w:val="008302EA"/>
    <w:rsid w:val="00830CEF"/>
    <w:rsid w:val="008311C6"/>
    <w:rsid w:val="00831BBA"/>
    <w:rsid w:val="0084126B"/>
    <w:rsid w:val="00847289"/>
    <w:rsid w:val="008476A0"/>
    <w:rsid w:val="008530D5"/>
    <w:rsid w:val="008615F7"/>
    <w:rsid w:val="00863A2C"/>
    <w:rsid w:val="00873A9B"/>
    <w:rsid w:val="008778D7"/>
    <w:rsid w:val="008B1C95"/>
    <w:rsid w:val="008E2702"/>
    <w:rsid w:val="008E651C"/>
    <w:rsid w:val="00912063"/>
    <w:rsid w:val="009214A0"/>
    <w:rsid w:val="00927988"/>
    <w:rsid w:val="009330D9"/>
    <w:rsid w:val="00936E56"/>
    <w:rsid w:val="00947026"/>
    <w:rsid w:val="009606D5"/>
    <w:rsid w:val="0096084C"/>
    <w:rsid w:val="0096164D"/>
    <w:rsid w:val="00962685"/>
    <w:rsid w:val="00967471"/>
    <w:rsid w:val="00971491"/>
    <w:rsid w:val="00980A2B"/>
    <w:rsid w:val="009A1E0D"/>
    <w:rsid w:val="009B311E"/>
    <w:rsid w:val="009B63B3"/>
    <w:rsid w:val="009C3F8C"/>
    <w:rsid w:val="009D186F"/>
    <w:rsid w:val="009D3670"/>
    <w:rsid w:val="009E6902"/>
    <w:rsid w:val="009E6C7B"/>
    <w:rsid w:val="009F6305"/>
    <w:rsid w:val="00A022A8"/>
    <w:rsid w:val="00A04E30"/>
    <w:rsid w:val="00A06873"/>
    <w:rsid w:val="00A23297"/>
    <w:rsid w:val="00A25884"/>
    <w:rsid w:val="00A25FD9"/>
    <w:rsid w:val="00A3188E"/>
    <w:rsid w:val="00A46129"/>
    <w:rsid w:val="00A47DE7"/>
    <w:rsid w:val="00A52C61"/>
    <w:rsid w:val="00A622F9"/>
    <w:rsid w:val="00A664E9"/>
    <w:rsid w:val="00A73F28"/>
    <w:rsid w:val="00A83FEA"/>
    <w:rsid w:val="00A85B81"/>
    <w:rsid w:val="00A874D6"/>
    <w:rsid w:val="00A95A1D"/>
    <w:rsid w:val="00AA55AE"/>
    <w:rsid w:val="00AA7C6D"/>
    <w:rsid w:val="00AB0917"/>
    <w:rsid w:val="00AC1A4B"/>
    <w:rsid w:val="00AC321C"/>
    <w:rsid w:val="00AD75B9"/>
    <w:rsid w:val="00AF50D2"/>
    <w:rsid w:val="00B01C53"/>
    <w:rsid w:val="00B041B0"/>
    <w:rsid w:val="00B0786E"/>
    <w:rsid w:val="00B13A3B"/>
    <w:rsid w:val="00B23A88"/>
    <w:rsid w:val="00B25CFC"/>
    <w:rsid w:val="00B44FCB"/>
    <w:rsid w:val="00B46E6B"/>
    <w:rsid w:val="00B4744F"/>
    <w:rsid w:val="00B52094"/>
    <w:rsid w:val="00B54CFF"/>
    <w:rsid w:val="00B56B49"/>
    <w:rsid w:val="00B70D69"/>
    <w:rsid w:val="00B75818"/>
    <w:rsid w:val="00B77FDA"/>
    <w:rsid w:val="00B81AC2"/>
    <w:rsid w:val="00BB60EC"/>
    <w:rsid w:val="00BB7AA6"/>
    <w:rsid w:val="00BB7B35"/>
    <w:rsid w:val="00BC4B11"/>
    <w:rsid w:val="00BD28CA"/>
    <w:rsid w:val="00BE0073"/>
    <w:rsid w:val="00BE5587"/>
    <w:rsid w:val="00C31BEC"/>
    <w:rsid w:val="00C405E5"/>
    <w:rsid w:val="00C42F86"/>
    <w:rsid w:val="00C45508"/>
    <w:rsid w:val="00C5793F"/>
    <w:rsid w:val="00C61173"/>
    <w:rsid w:val="00C6251A"/>
    <w:rsid w:val="00C75A26"/>
    <w:rsid w:val="00C81810"/>
    <w:rsid w:val="00C84455"/>
    <w:rsid w:val="00CA7797"/>
    <w:rsid w:val="00CB4241"/>
    <w:rsid w:val="00CC2CC8"/>
    <w:rsid w:val="00CE1583"/>
    <w:rsid w:val="00CE3EEE"/>
    <w:rsid w:val="00CE498B"/>
    <w:rsid w:val="00CF4994"/>
    <w:rsid w:val="00CF7494"/>
    <w:rsid w:val="00D04284"/>
    <w:rsid w:val="00D0630A"/>
    <w:rsid w:val="00D13F5E"/>
    <w:rsid w:val="00D14FDF"/>
    <w:rsid w:val="00D161BD"/>
    <w:rsid w:val="00D31F95"/>
    <w:rsid w:val="00D556CB"/>
    <w:rsid w:val="00D568E7"/>
    <w:rsid w:val="00D60C38"/>
    <w:rsid w:val="00D62DAE"/>
    <w:rsid w:val="00D63B49"/>
    <w:rsid w:val="00D645F2"/>
    <w:rsid w:val="00D735C8"/>
    <w:rsid w:val="00D73814"/>
    <w:rsid w:val="00D759A4"/>
    <w:rsid w:val="00D93411"/>
    <w:rsid w:val="00DA46D8"/>
    <w:rsid w:val="00DA498A"/>
    <w:rsid w:val="00DB0E66"/>
    <w:rsid w:val="00DC5CA4"/>
    <w:rsid w:val="00DC61E0"/>
    <w:rsid w:val="00DD7C15"/>
    <w:rsid w:val="00DE4918"/>
    <w:rsid w:val="00DF3874"/>
    <w:rsid w:val="00E009AC"/>
    <w:rsid w:val="00E00B6F"/>
    <w:rsid w:val="00E01E54"/>
    <w:rsid w:val="00E04BC8"/>
    <w:rsid w:val="00E27858"/>
    <w:rsid w:val="00E42DA6"/>
    <w:rsid w:val="00E54B8E"/>
    <w:rsid w:val="00E64730"/>
    <w:rsid w:val="00E657BA"/>
    <w:rsid w:val="00EC2642"/>
    <w:rsid w:val="00EC3C38"/>
    <w:rsid w:val="00ED21B4"/>
    <w:rsid w:val="00ED6FDC"/>
    <w:rsid w:val="00EE0294"/>
    <w:rsid w:val="00EE1FAE"/>
    <w:rsid w:val="00EF284E"/>
    <w:rsid w:val="00F05BAB"/>
    <w:rsid w:val="00F104A5"/>
    <w:rsid w:val="00F246AD"/>
    <w:rsid w:val="00F2602B"/>
    <w:rsid w:val="00F41F1E"/>
    <w:rsid w:val="00F4648A"/>
    <w:rsid w:val="00F50C7D"/>
    <w:rsid w:val="00F60BBB"/>
    <w:rsid w:val="00F62BA4"/>
    <w:rsid w:val="00F67C5F"/>
    <w:rsid w:val="00F71AA5"/>
    <w:rsid w:val="00F7396A"/>
    <w:rsid w:val="00F8629E"/>
    <w:rsid w:val="00F92EEE"/>
    <w:rsid w:val="00F92FFB"/>
    <w:rsid w:val="00F94158"/>
    <w:rsid w:val="00FA7F42"/>
    <w:rsid w:val="00FC520D"/>
    <w:rsid w:val="00FD00BF"/>
    <w:rsid w:val="00FE5AF3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921730-2660-473E-A20D-841E008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A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5E5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405E5"/>
    <w:rPr>
      <w:rFonts w:ascii="Arial" w:hAnsi="Arial" w:cs="Times New Roman"/>
      <w:b/>
      <w:sz w:val="20"/>
      <w:szCs w:val="20"/>
      <w:lang w:val="x-none" w:eastAsia="cy-GB"/>
    </w:rPr>
  </w:style>
  <w:style w:type="paragraph" w:customStyle="1" w:styleId="Default">
    <w:name w:val="Default"/>
    <w:rsid w:val="00912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y-GB"/>
    </w:rPr>
  </w:style>
  <w:style w:type="paragraph" w:styleId="ListParagraph">
    <w:name w:val="List Paragraph"/>
    <w:basedOn w:val="Normal"/>
    <w:uiPriority w:val="34"/>
    <w:qFormat/>
    <w:rsid w:val="008026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y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C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4C1B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96164D"/>
    <w:pPr>
      <w:spacing w:after="0" w:line="240" w:lineRule="auto"/>
    </w:pPr>
    <w:rPr>
      <w:rFonts w:ascii="Arial" w:hAnsi="Arial" w:cs="Arial"/>
      <w:sz w:val="20"/>
      <w:szCs w:val="20"/>
      <w:lang w:eastAsia="cy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164D"/>
    <w:rPr>
      <w:rFonts w:ascii="Arial" w:hAnsi="Arial" w:cs="Arial"/>
      <w:sz w:val="20"/>
      <w:szCs w:val="20"/>
      <w:lang w:val="x-none" w:eastAsia="cy-GB"/>
    </w:rPr>
  </w:style>
  <w:style w:type="character" w:styleId="EndnoteReference">
    <w:name w:val="endnote reference"/>
    <w:basedOn w:val="DefaultParagraphFont"/>
    <w:uiPriority w:val="99"/>
    <w:semiHidden/>
    <w:unhideWhenUsed/>
    <w:rsid w:val="00594C1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3CF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5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FB"/>
    <w:pPr>
      <w:spacing w:after="200"/>
    </w:pPr>
    <w:rPr>
      <w:rFonts w:asciiTheme="minorHAnsi" w:hAnsi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3CFB"/>
    <w:rPr>
      <w:rFonts w:ascii="Arial" w:hAnsi="Arial" w:cs="Arial"/>
      <w:b/>
      <w:bCs/>
      <w:sz w:val="20"/>
      <w:szCs w:val="20"/>
      <w:lang w:val="x-none" w:eastAsia="cy-GB"/>
    </w:rPr>
  </w:style>
  <w:style w:type="character" w:styleId="Hyperlink">
    <w:name w:val="Hyperlink"/>
    <w:basedOn w:val="DefaultParagraphFont"/>
    <w:uiPriority w:val="99"/>
    <w:unhideWhenUsed/>
    <w:rsid w:val="003F79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486FED8-8955-4413-A69D-54A530EB843F}"/>
</file>

<file path=customXml/itemProps2.xml><?xml version="1.0" encoding="utf-8"?>
<ds:datastoreItem xmlns:ds="http://schemas.openxmlformats.org/officeDocument/2006/customXml" ds:itemID="{F38DCEAD-6DA3-4BA0-93F5-2C59AF6D41A0}"/>
</file>

<file path=customXml/itemProps3.xml><?xml version="1.0" encoding="utf-8"?>
<ds:datastoreItem xmlns:ds="http://schemas.openxmlformats.org/officeDocument/2006/customXml" ds:itemID="{65D1631B-4E3C-45A0-9037-A61607B795AB}"/>
</file>

<file path=customXml/itemProps4.xml><?xml version="1.0" encoding="utf-8"?>
<ds:datastoreItem xmlns:ds="http://schemas.openxmlformats.org/officeDocument/2006/customXml" ds:itemID="{3D9F7F0B-D342-4AEF-B9A6-CAD83E802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Sgwrs y Gogledd – sicrhau Gogledd Cymru iachach</dc:title>
  <dc:creator>Joyce Andrea NIcholas-JOnes</dc:creator>
  <cp:lastModifiedBy>Jones, Lowri (Assembly - TRS)</cp:lastModifiedBy>
  <cp:revision>2</cp:revision>
  <cp:lastPrinted>2016-12-19T12:35:00Z</cp:lastPrinted>
  <dcterms:created xsi:type="dcterms:W3CDTF">2017-01-18T12:55:00Z</dcterms:created>
  <dcterms:modified xsi:type="dcterms:W3CDTF">2017-01-18T12:55:00Z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A15365999</vt:lpwstr>
  </property>
  <property fmtid="{D5CDD505-2E9C-101B-9397-08002B2CF9AE}" pid="4" name="Objective-Title">
    <vt:lpwstr>MA.P.VG.6681.16 Doc 2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2016-09-17T00:00:00Z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2016-09-20T00:00:00Z</vt:filetime>
  </property>
  <property fmtid="{D5CDD505-2E9C-101B-9397-08002B2CF9AE}" pid="11" name="Objective-Owner">
    <vt:lpwstr>Rees, Sioned (HSS - Mental Health, NHS Governance &amp; Corporate Se</vt:lpwstr>
  </property>
  <property fmtid="{D5CDD505-2E9C-101B-9397-08002B2CF9AE}" pid="12" name="Objective-Path">
    <vt:lpwstr>Objective Global Folder:Corporate File Plan:BUSINESS GOVERNANCE:Business Governance - Internal Communications:HSSG - Corporate Services and Partnerships - Betsi Cadwaladr University Health Board Escalation Matters - 2014-2019:BCU - North Wales Conversatio</vt:lpwstr>
  </property>
  <property fmtid="{D5CDD505-2E9C-101B-9397-08002B2CF9AE}" pid="13" name="Objective-Parent">
    <vt:lpwstr>BCU - North Wales Conversation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qA1228002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2016-09-16T00:00:00Z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