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C0E37" w14:textId="77777777" w:rsidR="001A39E2" w:rsidRDefault="001A39E2" w:rsidP="001A39E2">
      <w:pPr>
        <w:jc w:val="right"/>
        <w:rPr>
          <w:b/>
        </w:rPr>
      </w:pPr>
    </w:p>
    <w:p w14:paraId="3E6A0FC6" w14:textId="77777777" w:rsidR="00A845A9" w:rsidRDefault="0000000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1CCAA2" wp14:editId="7F966D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57D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5EBF6D3" w14:textId="77777777" w:rsidR="00A845A9" w:rsidRDefault="000000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868B29A" w14:textId="77777777" w:rsidR="00A845A9" w:rsidRDefault="000000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3988F64" w14:textId="77777777" w:rsidR="00A845A9" w:rsidRDefault="0000000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EC1DA2D" w14:textId="77777777" w:rsidR="00A845A9" w:rsidRPr="00CE48F3" w:rsidRDefault="0000000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EA76F6" wp14:editId="65E28A1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963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24F55" w14:paraId="2CA7C8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CB1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0AE38E" w14:textId="77777777" w:rsidR="00EA5290" w:rsidRPr="00BB62A8" w:rsidRDefault="000000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B34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170F8" w14:textId="77777777" w:rsidR="00EA5290" w:rsidRPr="00922563" w:rsidRDefault="0000000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22563">
              <w:rPr>
                <w:rFonts w:ascii="Arial" w:hAnsi="Arial" w:cs="Arial"/>
                <w:b/>
                <w:sz w:val="24"/>
                <w:szCs w:val="24"/>
                <w:lang w:val="cy-GB"/>
              </w:rPr>
              <w:t>Gorchymyn Rheoli a Thrwyddedu Pysgodfeydd Cocos (Ardal Benodedig) (Cymru) 2024</w:t>
            </w:r>
          </w:p>
        </w:tc>
      </w:tr>
      <w:tr w:rsidR="00924F55" w14:paraId="2B5F18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8665" w14:textId="77777777" w:rsidR="00EA5290" w:rsidRPr="00BB62A8" w:rsidRDefault="000000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CA8A8" w14:textId="1E05A010" w:rsidR="00EA5290" w:rsidRPr="00670227" w:rsidRDefault="00FE2F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Gorffennaf 2024</w:t>
            </w:r>
          </w:p>
        </w:tc>
      </w:tr>
      <w:tr w:rsidR="00924F55" w14:paraId="4803379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8263" w14:textId="77777777" w:rsidR="00EA5290" w:rsidRPr="00BB62A8" w:rsidRDefault="000000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FB30" w14:textId="1E226977" w:rsidR="00EA5290" w:rsidRPr="00670227" w:rsidRDefault="0000000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3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 AS</w:t>
            </w:r>
            <w:r w:rsidR="009225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7843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Ysgrifennydd y Cabinet dros Newid Hinsawdd a Materion Gwledig</w:t>
            </w:r>
          </w:p>
        </w:tc>
      </w:tr>
    </w:tbl>
    <w:p w14:paraId="3E780C1F" w14:textId="77777777" w:rsidR="00EA5290" w:rsidRPr="00A011A1" w:rsidRDefault="00EA5290" w:rsidP="00EA5290"/>
    <w:p w14:paraId="1E75D58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98E8FB0" w14:textId="77777777" w:rsidR="00EA5290" w:rsidRPr="00670227" w:rsidRDefault="00000000" w:rsidP="00EA5290">
      <w:pPr>
        <w:rPr>
          <w:rFonts w:ascii="Arial" w:hAnsi="Arial"/>
          <w:b/>
          <w:i/>
          <w:color w:val="FF0000"/>
          <w:sz w:val="24"/>
          <w:u w:val="single"/>
        </w:rPr>
      </w:pPr>
      <w:r>
        <w:rPr>
          <w:rFonts w:ascii="Arial" w:hAnsi="Arial"/>
          <w:b/>
          <w:bCs/>
          <w:i/>
          <w:iCs/>
          <w:color w:val="FF0000"/>
          <w:sz w:val="24"/>
          <w:u w:val="single"/>
          <w:lang w:val="cy-GB"/>
        </w:rPr>
        <w:t xml:space="preserve">  </w:t>
      </w:r>
    </w:p>
    <w:p w14:paraId="5D2B2A61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C05A41A" w14:textId="3933B13F" w:rsidR="003052F5" w:rsidRDefault="00000000" w:rsidP="00A845A9">
      <w:pPr>
        <w:rPr>
          <w:rFonts w:ascii="Arial" w:hAnsi="Arial" w:cs="Arial"/>
          <w:sz w:val="24"/>
          <w:szCs w:val="24"/>
        </w:rPr>
      </w:pPr>
      <w:r w:rsidRPr="007843C3">
        <w:rPr>
          <w:rFonts w:ascii="Arial" w:hAnsi="Arial" w:cs="Arial"/>
          <w:sz w:val="24"/>
          <w:szCs w:val="24"/>
          <w:lang w:val="cy-GB"/>
        </w:rPr>
        <w:t xml:space="preserve">Ar hyn o bryd mae Llywodraeth Cymru yn rheoli nifer o bysgodfeydd cocos cyhoeddus dan drwydded o amgylch arfordir Cymru. Mewn ymateb i alwadau am </w:t>
      </w:r>
      <w:r w:rsidR="00DA62CF">
        <w:rPr>
          <w:rFonts w:ascii="Arial" w:hAnsi="Arial" w:cs="Arial"/>
          <w:sz w:val="24"/>
          <w:szCs w:val="24"/>
          <w:lang w:val="cy-GB"/>
        </w:rPr>
        <w:t xml:space="preserve">welliannau yn </w:t>
      </w:r>
      <w:r w:rsidR="00CB71E6">
        <w:rPr>
          <w:rFonts w:ascii="Arial" w:hAnsi="Arial" w:cs="Arial"/>
          <w:sz w:val="24"/>
          <w:szCs w:val="24"/>
          <w:lang w:val="cy-GB"/>
        </w:rPr>
        <w:t>y ffordd yr ydym yn rheoli ein pysgodfeydd cocos</w:t>
      </w:r>
      <w:r w:rsidRPr="007843C3">
        <w:rPr>
          <w:rFonts w:ascii="Arial" w:hAnsi="Arial" w:cs="Arial"/>
          <w:sz w:val="24"/>
          <w:szCs w:val="24"/>
          <w:lang w:val="cy-GB"/>
        </w:rPr>
        <w:t xml:space="preserve">, lansiodd </w:t>
      </w:r>
      <w:r w:rsidR="00334084">
        <w:rPr>
          <w:rFonts w:ascii="Arial" w:hAnsi="Arial" w:cs="Arial"/>
          <w:sz w:val="24"/>
          <w:szCs w:val="24"/>
          <w:lang w:val="cy-GB"/>
        </w:rPr>
        <w:t>Llywodraeth Cymru</w:t>
      </w:r>
      <w:r w:rsidRPr="007843C3">
        <w:rPr>
          <w:rFonts w:ascii="Arial" w:hAnsi="Arial" w:cs="Arial"/>
          <w:sz w:val="24"/>
          <w:szCs w:val="24"/>
          <w:lang w:val="cy-GB"/>
        </w:rPr>
        <w:t xml:space="preserve"> ymgynghoriad cyhoeddus </w:t>
      </w:r>
      <w:r w:rsidR="001E72E9">
        <w:rPr>
          <w:rFonts w:ascii="Arial" w:hAnsi="Arial" w:cs="Arial"/>
          <w:sz w:val="24"/>
          <w:szCs w:val="24"/>
          <w:lang w:val="cy-GB"/>
        </w:rPr>
        <w:t>ar gynigion ar gyfer newid yn 2022</w:t>
      </w:r>
      <w:r w:rsidRPr="007843C3">
        <w:rPr>
          <w:rFonts w:ascii="Arial" w:hAnsi="Arial" w:cs="Arial"/>
          <w:sz w:val="24"/>
          <w:szCs w:val="24"/>
          <w:lang w:val="cy-GB"/>
        </w:rPr>
        <w:t xml:space="preserve">. </w:t>
      </w:r>
      <w:r w:rsidR="001E72E9">
        <w:rPr>
          <w:rFonts w:ascii="Arial" w:hAnsi="Arial" w:cs="Arial"/>
          <w:sz w:val="24"/>
          <w:szCs w:val="24"/>
          <w:lang w:val="cy-GB"/>
        </w:rPr>
        <w:t xml:space="preserve"> </w:t>
      </w:r>
      <w:r w:rsidRPr="007843C3">
        <w:rPr>
          <w:rFonts w:ascii="Arial" w:hAnsi="Arial" w:cs="Arial"/>
          <w:sz w:val="24"/>
          <w:szCs w:val="24"/>
          <w:lang w:val="cy-GB"/>
        </w:rPr>
        <w:t xml:space="preserve">Roedd yr ymateb i'r ymgynghoriad yn gryf o blaid y mesurau arfaethedig, ac rwy'n ddiolchgar i bawb am roi o'u hamser i ymateb.  </w:t>
      </w:r>
    </w:p>
    <w:p w14:paraId="5F75639E" w14:textId="77777777" w:rsidR="005C5A1C" w:rsidRDefault="005C5A1C" w:rsidP="00A845A9">
      <w:pPr>
        <w:rPr>
          <w:rFonts w:ascii="Arial" w:hAnsi="Arial" w:cs="Arial"/>
          <w:sz w:val="24"/>
          <w:szCs w:val="24"/>
        </w:rPr>
      </w:pPr>
    </w:p>
    <w:p w14:paraId="357B8D00" w14:textId="7F2FD4A2" w:rsidR="005C5A1C" w:rsidRDefault="00000000" w:rsidP="00A845A9">
      <w:pPr>
        <w:rPr>
          <w:rFonts w:ascii="Arial" w:hAnsi="Arial" w:cs="Arial"/>
          <w:sz w:val="24"/>
          <w:szCs w:val="24"/>
        </w:rPr>
      </w:pPr>
      <w:r w:rsidRPr="005C5A1C">
        <w:rPr>
          <w:rFonts w:ascii="Arial" w:hAnsi="Arial" w:cs="Arial"/>
          <w:sz w:val="24"/>
          <w:szCs w:val="24"/>
          <w:lang w:val="cy-GB"/>
        </w:rPr>
        <w:t>Heddiw, rwy'n falch o gyhoeddi bod Gorchymyn Rheoli a Thrwyddedu Pysgodfeydd Cocos (Ardal Benodedig) (Cymru) 2024 wedi dod i rym. Bydd y Gorchymyn hwn, am y tro cyntaf, yn cyflwyno system reoli gydlynol ac addasol ar gyfer pob un o'r pysgodfeydd cocos cyhoeddus yng Nghymru mewn ardaloedd penodedig.</w:t>
      </w:r>
      <w:r w:rsidR="00DE2B19">
        <w:rPr>
          <w:rFonts w:ascii="Arial" w:hAnsi="Arial" w:cs="Arial"/>
          <w:sz w:val="24"/>
          <w:szCs w:val="24"/>
          <w:lang w:val="cy-GB"/>
        </w:rPr>
        <w:t xml:space="preserve">  </w:t>
      </w:r>
      <w:r w:rsidR="00C318DA" w:rsidRPr="00C318DA">
        <w:rPr>
          <w:rFonts w:ascii="Arial" w:hAnsi="Arial" w:cs="Arial"/>
          <w:sz w:val="24"/>
          <w:szCs w:val="24"/>
          <w:lang w:val="cy-GB"/>
        </w:rPr>
        <w:t xml:space="preserve">Bydd yn adeiladu ar fentrau eraill a gyflwynwyd gan y llywodraeth hon i gyflwyno rheolaeth mwy hyblyg </w:t>
      </w:r>
      <w:r w:rsidR="002B2600">
        <w:rPr>
          <w:rFonts w:ascii="Arial" w:hAnsi="Arial" w:cs="Arial"/>
          <w:sz w:val="24"/>
          <w:szCs w:val="24"/>
          <w:lang w:val="cy-GB"/>
        </w:rPr>
        <w:t>o b</w:t>
      </w:r>
      <w:r w:rsidR="002B2600" w:rsidRPr="00C318DA">
        <w:rPr>
          <w:rFonts w:ascii="Arial" w:hAnsi="Arial" w:cs="Arial"/>
          <w:sz w:val="24"/>
          <w:szCs w:val="24"/>
          <w:lang w:val="cy-GB"/>
        </w:rPr>
        <w:t xml:space="preserve">ysgodfeydd </w:t>
      </w:r>
      <w:r w:rsidR="00C318DA" w:rsidRPr="00C318DA">
        <w:rPr>
          <w:rFonts w:ascii="Arial" w:hAnsi="Arial" w:cs="Arial"/>
          <w:sz w:val="24"/>
          <w:szCs w:val="24"/>
          <w:lang w:val="cy-GB"/>
        </w:rPr>
        <w:t>i sicrhau cynaliadwyedd.</w:t>
      </w:r>
    </w:p>
    <w:p w14:paraId="5FDD025A" w14:textId="77777777" w:rsidR="005C5A1C" w:rsidRDefault="005C5A1C" w:rsidP="00A845A9">
      <w:pPr>
        <w:rPr>
          <w:rFonts w:ascii="Arial" w:hAnsi="Arial" w:cs="Arial"/>
          <w:sz w:val="24"/>
          <w:szCs w:val="24"/>
        </w:rPr>
      </w:pPr>
    </w:p>
    <w:p w14:paraId="3CB0303B" w14:textId="7664DB71" w:rsidR="007843C3" w:rsidRDefault="00000000" w:rsidP="005C5A1C">
      <w:pPr>
        <w:rPr>
          <w:rFonts w:ascii="Arial" w:hAnsi="Arial" w:cs="Arial"/>
          <w:sz w:val="24"/>
          <w:szCs w:val="24"/>
        </w:rPr>
      </w:pPr>
      <w:r w:rsidRPr="005C5A1C">
        <w:rPr>
          <w:rFonts w:ascii="Arial" w:hAnsi="Arial" w:cs="Arial"/>
          <w:sz w:val="24"/>
          <w:szCs w:val="24"/>
          <w:lang w:val="cy-GB"/>
        </w:rPr>
        <w:t xml:space="preserve">Bydd y Gorchymyn yn </w:t>
      </w:r>
      <w:r w:rsidR="00593048">
        <w:rPr>
          <w:rFonts w:ascii="Arial" w:hAnsi="Arial" w:cs="Arial"/>
          <w:sz w:val="24"/>
          <w:szCs w:val="24"/>
          <w:lang w:val="cy-GB"/>
        </w:rPr>
        <w:t xml:space="preserve">helpu i </w:t>
      </w:r>
      <w:r w:rsidRPr="005C5A1C">
        <w:rPr>
          <w:rFonts w:ascii="Arial" w:hAnsi="Arial" w:cs="Arial"/>
          <w:sz w:val="24"/>
          <w:szCs w:val="24"/>
          <w:lang w:val="cy-GB"/>
        </w:rPr>
        <w:t>warchod stociau cocos</w:t>
      </w:r>
      <w:r w:rsidR="000E23B5">
        <w:rPr>
          <w:rFonts w:ascii="Arial" w:hAnsi="Arial" w:cs="Arial"/>
          <w:sz w:val="24"/>
          <w:szCs w:val="24"/>
          <w:lang w:val="cy-GB"/>
        </w:rPr>
        <w:t xml:space="preserve"> </w:t>
      </w:r>
      <w:r w:rsidRPr="005C5A1C">
        <w:rPr>
          <w:rFonts w:ascii="Arial" w:hAnsi="Arial" w:cs="Arial"/>
          <w:sz w:val="24"/>
          <w:szCs w:val="24"/>
          <w:lang w:val="cy-GB"/>
        </w:rPr>
        <w:t xml:space="preserve">a chynefinoedd </w:t>
      </w:r>
      <w:r w:rsidR="00DF7AD0">
        <w:rPr>
          <w:rFonts w:ascii="Arial" w:hAnsi="Arial" w:cs="Arial"/>
          <w:sz w:val="24"/>
          <w:szCs w:val="24"/>
          <w:lang w:val="cy-GB"/>
        </w:rPr>
        <w:t xml:space="preserve">a rhywogaethau </w:t>
      </w:r>
      <w:proofErr w:type="spellStart"/>
      <w:r w:rsidR="00E72DDA">
        <w:rPr>
          <w:rFonts w:ascii="Arial" w:hAnsi="Arial" w:cs="Arial"/>
          <w:sz w:val="24"/>
          <w:szCs w:val="24"/>
          <w:lang w:val="cy-GB"/>
        </w:rPr>
        <w:t>rhynglanwol</w:t>
      </w:r>
      <w:proofErr w:type="spellEnd"/>
      <w:r w:rsidR="00E72DDA">
        <w:rPr>
          <w:rFonts w:ascii="Arial" w:hAnsi="Arial" w:cs="Arial"/>
          <w:sz w:val="24"/>
          <w:szCs w:val="24"/>
          <w:lang w:val="cy-GB"/>
        </w:rPr>
        <w:t xml:space="preserve"> </w:t>
      </w:r>
      <w:r w:rsidRPr="005C5A1C">
        <w:rPr>
          <w:rFonts w:ascii="Arial" w:hAnsi="Arial" w:cs="Arial"/>
          <w:sz w:val="24"/>
          <w:szCs w:val="24"/>
          <w:lang w:val="cy-GB"/>
        </w:rPr>
        <w:t xml:space="preserve">sensitif </w:t>
      </w:r>
      <w:r w:rsidR="00E20983">
        <w:rPr>
          <w:rFonts w:ascii="Arial" w:hAnsi="Arial" w:cs="Arial"/>
          <w:sz w:val="24"/>
          <w:szCs w:val="24"/>
          <w:lang w:val="cy-GB"/>
        </w:rPr>
        <w:t xml:space="preserve">sy’n byw yn </w:t>
      </w:r>
      <w:r w:rsidRPr="005C5A1C">
        <w:rPr>
          <w:rFonts w:ascii="Arial" w:hAnsi="Arial" w:cs="Arial"/>
          <w:sz w:val="24"/>
          <w:szCs w:val="24"/>
          <w:lang w:val="cy-GB"/>
        </w:rPr>
        <w:t xml:space="preserve">agos. O ganlyniad, bydd yn sicrhau cynaliadwyedd </w:t>
      </w:r>
      <w:r w:rsidR="00E20983">
        <w:rPr>
          <w:rFonts w:ascii="Arial" w:hAnsi="Arial" w:cs="Arial"/>
          <w:sz w:val="24"/>
          <w:szCs w:val="24"/>
          <w:lang w:val="cy-GB"/>
        </w:rPr>
        <w:t xml:space="preserve">hirdymor </w:t>
      </w:r>
      <w:r w:rsidRPr="005C5A1C">
        <w:rPr>
          <w:rFonts w:ascii="Arial" w:hAnsi="Arial" w:cs="Arial"/>
          <w:sz w:val="24"/>
          <w:szCs w:val="24"/>
          <w:lang w:val="cy-GB"/>
        </w:rPr>
        <w:t xml:space="preserve">pysgodfeydd cocos yng Nghymru, fel eu bod yn parhau i ddarparu manteision cymdeithasol ac economaidd i gymunedau </w:t>
      </w:r>
      <w:r w:rsidR="005A394D">
        <w:rPr>
          <w:rFonts w:ascii="Arial" w:hAnsi="Arial" w:cs="Arial"/>
          <w:sz w:val="24"/>
          <w:szCs w:val="24"/>
          <w:lang w:val="cy-GB"/>
        </w:rPr>
        <w:t>arfordirol</w:t>
      </w:r>
      <w:r w:rsidRPr="005C5A1C">
        <w:rPr>
          <w:rFonts w:ascii="Arial" w:hAnsi="Arial" w:cs="Arial"/>
          <w:sz w:val="24"/>
          <w:szCs w:val="24"/>
          <w:lang w:val="cy-GB"/>
        </w:rPr>
        <w:t xml:space="preserve"> yn y dyfodol. </w:t>
      </w:r>
    </w:p>
    <w:p w14:paraId="4E3712BC" w14:textId="77777777" w:rsidR="007843C3" w:rsidRDefault="007843C3" w:rsidP="005C5A1C">
      <w:pPr>
        <w:rPr>
          <w:rFonts w:ascii="Arial" w:hAnsi="Arial" w:cs="Arial"/>
          <w:sz w:val="24"/>
          <w:szCs w:val="24"/>
        </w:rPr>
      </w:pPr>
    </w:p>
    <w:p w14:paraId="31D6A531" w14:textId="7693305D" w:rsidR="005C5A1C" w:rsidRPr="004F3172" w:rsidRDefault="00000000" w:rsidP="005C5A1C">
      <w:pPr>
        <w:rPr>
          <w:rFonts w:ascii="Arial" w:hAnsi="Arial" w:cs="Arial"/>
          <w:sz w:val="24"/>
          <w:szCs w:val="24"/>
        </w:rPr>
      </w:pPr>
      <w:r w:rsidRPr="004F3172">
        <w:rPr>
          <w:rFonts w:ascii="Arial" w:hAnsi="Arial" w:cs="Arial"/>
          <w:sz w:val="24"/>
          <w:szCs w:val="24"/>
          <w:lang w:val="cy-GB"/>
        </w:rPr>
        <w:t>Rwyf wedi ymrwymo'n ll</w:t>
      </w:r>
      <w:r w:rsidR="000322DC">
        <w:rPr>
          <w:rFonts w:ascii="Arial" w:hAnsi="Arial" w:cs="Arial"/>
          <w:sz w:val="24"/>
          <w:szCs w:val="24"/>
          <w:lang w:val="cy-GB"/>
        </w:rPr>
        <w:t>awn</w:t>
      </w:r>
      <w:r w:rsidRPr="004F3172">
        <w:rPr>
          <w:rFonts w:ascii="Arial" w:hAnsi="Arial" w:cs="Arial"/>
          <w:sz w:val="24"/>
          <w:szCs w:val="24"/>
          <w:lang w:val="cy-GB"/>
        </w:rPr>
        <w:t xml:space="preserve"> i gyflwyno cyfundrefnau rheoli hyblyg tebyg sy'n seiliedig ar dystiolaeth ar gyfer ystod o stociau eraill er mwyn diogelu'r amgylchedd morol a'r diwydiant pysgota yng Nghymru.</w:t>
      </w:r>
    </w:p>
    <w:p w14:paraId="128C1C0D" w14:textId="77777777" w:rsidR="005C5A1C" w:rsidRPr="005C5A1C" w:rsidRDefault="005C5A1C" w:rsidP="00A845A9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5C5A1C" w:rsidRPr="005C5A1C" w:rsidSect="00C551E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8DB99" w14:textId="77777777" w:rsidR="0083107F" w:rsidRDefault="0083107F">
      <w:r>
        <w:separator/>
      </w:r>
    </w:p>
  </w:endnote>
  <w:endnote w:type="continuationSeparator" w:id="0">
    <w:p w14:paraId="1133FD72" w14:textId="77777777" w:rsidR="0083107F" w:rsidRDefault="008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C57AB" w14:textId="77777777" w:rsidR="005D2A41" w:rsidRDefault="0000000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DBC000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73887" w14:textId="77777777" w:rsidR="005D2A41" w:rsidRDefault="0000000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2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D06BD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B4665" w14:textId="77777777" w:rsidR="005D2A41" w:rsidRPr="005D2A41" w:rsidRDefault="0000000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F85A0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13470" w14:textId="77777777" w:rsidR="0083107F" w:rsidRDefault="0083107F">
      <w:r>
        <w:separator/>
      </w:r>
    </w:p>
  </w:footnote>
  <w:footnote w:type="continuationSeparator" w:id="0">
    <w:p w14:paraId="0C37776A" w14:textId="77777777" w:rsidR="0083107F" w:rsidRDefault="0083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90106" w14:textId="77777777" w:rsidR="00AE064D" w:rsidRDefault="0000000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CA6363" wp14:editId="7C53BE5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506538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8F442" w14:textId="77777777" w:rsidR="00DD4B82" w:rsidRDefault="00DD4B82">
    <w:pPr>
      <w:pStyle w:val="Header"/>
    </w:pPr>
  </w:p>
  <w:p w14:paraId="10FF60D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4321"/>
    <w:multiLevelType w:val="hybridMultilevel"/>
    <w:tmpl w:val="94841772"/>
    <w:lvl w:ilvl="0" w:tplc="0D362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3CA6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64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E4D0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4070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2C0A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927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34EE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9CC0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59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B9D"/>
    <w:rsid w:val="00023B69"/>
    <w:rsid w:val="000322DC"/>
    <w:rsid w:val="00050AD8"/>
    <w:rsid w:val="000516D9"/>
    <w:rsid w:val="0006774B"/>
    <w:rsid w:val="00082B81"/>
    <w:rsid w:val="00090C3D"/>
    <w:rsid w:val="00097118"/>
    <w:rsid w:val="000B02F1"/>
    <w:rsid w:val="000C3A52"/>
    <w:rsid w:val="000C53DB"/>
    <w:rsid w:val="000C5E9B"/>
    <w:rsid w:val="000E23B5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E72E9"/>
    <w:rsid w:val="001F6379"/>
    <w:rsid w:val="00214B25"/>
    <w:rsid w:val="00223E62"/>
    <w:rsid w:val="00271392"/>
    <w:rsid w:val="00274F08"/>
    <w:rsid w:val="00297E89"/>
    <w:rsid w:val="002A5310"/>
    <w:rsid w:val="002A687F"/>
    <w:rsid w:val="002B2600"/>
    <w:rsid w:val="002C57B6"/>
    <w:rsid w:val="002C69A7"/>
    <w:rsid w:val="002C75FE"/>
    <w:rsid w:val="002F0EB9"/>
    <w:rsid w:val="002F53A9"/>
    <w:rsid w:val="003052F5"/>
    <w:rsid w:val="00314E36"/>
    <w:rsid w:val="003220C1"/>
    <w:rsid w:val="00334084"/>
    <w:rsid w:val="00341163"/>
    <w:rsid w:val="00356D7B"/>
    <w:rsid w:val="00357893"/>
    <w:rsid w:val="003670C1"/>
    <w:rsid w:val="00370471"/>
    <w:rsid w:val="003B1503"/>
    <w:rsid w:val="003B3D64"/>
    <w:rsid w:val="003C5133"/>
    <w:rsid w:val="003F774A"/>
    <w:rsid w:val="0040792D"/>
    <w:rsid w:val="00412673"/>
    <w:rsid w:val="0043031D"/>
    <w:rsid w:val="0046757C"/>
    <w:rsid w:val="004D6DBB"/>
    <w:rsid w:val="004F3172"/>
    <w:rsid w:val="0056084C"/>
    <w:rsid w:val="00560F1F"/>
    <w:rsid w:val="00574BB3"/>
    <w:rsid w:val="00593048"/>
    <w:rsid w:val="005A22E2"/>
    <w:rsid w:val="005A394D"/>
    <w:rsid w:val="005B030B"/>
    <w:rsid w:val="005C08EA"/>
    <w:rsid w:val="005C5A1C"/>
    <w:rsid w:val="005D2A41"/>
    <w:rsid w:val="005D7663"/>
    <w:rsid w:val="005F1659"/>
    <w:rsid w:val="00603548"/>
    <w:rsid w:val="00606531"/>
    <w:rsid w:val="00654C0A"/>
    <w:rsid w:val="006633C7"/>
    <w:rsid w:val="00663F04"/>
    <w:rsid w:val="00670227"/>
    <w:rsid w:val="006814BD"/>
    <w:rsid w:val="0069133F"/>
    <w:rsid w:val="006B340E"/>
    <w:rsid w:val="006B461D"/>
    <w:rsid w:val="006C11AA"/>
    <w:rsid w:val="006C24A3"/>
    <w:rsid w:val="006E0A2C"/>
    <w:rsid w:val="00703993"/>
    <w:rsid w:val="0073380E"/>
    <w:rsid w:val="00743B79"/>
    <w:rsid w:val="007523BC"/>
    <w:rsid w:val="00752C48"/>
    <w:rsid w:val="007843C3"/>
    <w:rsid w:val="007A05FB"/>
    <w:rsid w:val="007B5260"/>
    <w:rsid w:val="007C24E7"/>
    <w:rsid w:val="007D1402"/>
    <w:rsid w:val="007F5E64"/>
    <w:rsid w:val="00800FA0"/>
    <w:rsid w:val="00812370"/>
    <w:rsid w:val="0082411A"/>
    <w:rsid w:val="0083107F"/>
    <w:rsid w:val="00841628"/>
    <w:rsid w:val="00846160"/>
    <w:rsid w:val="00877BD2"/>
    <w:rsid w:val="008B7927"/>
    <w:rsid w:val="008C6B62"/>
    <w:rsid w:val="008D1E0B"/>
    <w:rsid w:val="008F0AB7"/>
    <w:rsid w:val="008F0CC6"/>
    <w:rsid w:val="008F789E"/>
    <w:rsid w:val="0090193C"/>
    <w:rsid w:val="00905771"/>
    <w:rsid w:val="00922563"/>
    <w:rsid w:val="00924F55"/>
    <w:rsid w:val="00951453"/>
    <w:rsid w:val="00953A46"/>
    <w:rsid w:val="00967473"/>
    <w:rsid w:val="00973090"/>
    <w:rsid w:val="00995EEC"/>
    <w:rsid w:val="009D26D8"/>
    <w:rsid w:val="009E4974"/>
    <w:rsid w:val="009F06C3"/>
    <w:rsid w:val="00A011A1"/>
    <w:rsid w:val="00A204C9"/>
    <w:rsid w:val="00A23742"/>
    <w:rsid w:val="00A3247B"/>
    <w:rsid w:val="00A72CF3"/>
    <w:rsid w:val="00A76074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7538"/>
    <w:rsid w:val="00B049B1"/>
    <w:rsid w:val="00B239BA"/>
    <w:rsid w:val="00B468BB"/>
    <w:rsid w:val="00B736EB"/>
    <w:rsid w:val="00B81F17"/>
    <w:rsid w:val="00BB62A8"/>
    <w:rsid w:val="00C163B0"/>
    <w:rsid w:val="00C318DA"/>
    <w:rsid w:val="00C43B4A"/>
    <w:rsid w:val="00C551EA"/>
    <w:rsid w:val="00C56E30"/>
    <w:rsid w:val="00C64FA5"/>
    <w:rsid w:val="00C84A12"/>
    <w:rsid w:val="00CA3702"/>
    <w:rsid w:val="00CB71E6"/>
    <w:rsid w:val="00CE48F3"/>
    <w:rsid w:val="00CF3DC5"/>
    <w:rsid w:val="00D017E2"/>
    <w:rsid w:val="00D02263"/>
    <w:rsid w:val="00D16D97"/>
    <w:rsid w:val="00D27F42"/>
    <w:rsid w:val="00D84713"/>
    <w:rsid w:val="00D90B20"/>
    <w:rsid w:val="00DA62CF"/>
    <w:rsid w:val="00DD4B82"/>
    <w:rsid w:val="00DE2B19"/>
    <w:rsid w:val="00DF7AD0"/>
    <w:rsid w:val="00E121F0"/>
    <w:rsid w:val="00E1556F"/>
    <w:rsid w:val="00E20983"/>
    <w:rsid w:val="00E3419E"/>
    <w:rsid w:val="00E47B1A"/>
    <w:rsid w:val="00E631B1"/>
    <w:rsid w:val="00E72DDA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2FA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B5C3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30b31d3a739d40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A54142747</value>
    </field>
    <field name="Objective-Title">
      <value order="0">Written Statement (Welsh) - FINAL VERSION</value>
    </field>
    <field name="Objective-Description">
      <value order="0"/>
    </field>
    <field name="Objective-CreationStamp">
      <value order="0">2024-07-08T10:54:40Z</value>
    </field>
    <field name="Objective-IsApproved">
      <value order="0">false</value>
    </field>
    <field name="Objective-IsPublished">
      <value order="0">true</value>
    </field>
    <field name="Objective-DatePublished">
      <value order="0">2024-07-08T10:54:52Z</value>
    </field>
    <field name="Objective-ModificationStamp">
      <value order="0">2024-07-08T10:54:52Z</value>
    </field>
    <field name="Objective-Owner">
      <value order="0">Jones, Jane (CCRA - RA - Fisheries)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Marine &amp; Fisheries:1 - Save:Marine &amp; Fisheries:Fisheries:Fisheries - Government Business - Huw Irranca-Davies - Cabinet Secretary for Climate Change and Rural Affairs - 2024:Huw Irranca-Davies - Cabinet Secretary for Climate Change and Rural Affairs - Fisheries - Ministerial Advice - 2024:MA/HIDCC/5418/24 - Making of the Cockle Fishing Management and Permitting (Specified Area) (Wales) Order 2024</value>
    </field>
    <field name="Objective-Parent">
      <value order="0">MA/HIDCC/5418/24 - Making of the Cockle Fishing Management and Permitting (Specified Area) (Wales) Order 2024</value>
    </field>
    <field name="Objective-State">
      <value order="0">Published</value>
    </field>
    <field name="Objective-VersionId">
      <value order="0">vA98669568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qA2115944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2024-07-07T23:00:00Z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6" ma:contentTypeDescription="Creu dogfen newydd." ma:contentTypeScope="" ma:versionID="be370a7c3b9a4ef07c8f9c0e88a3ad10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824a5aa854038d1aca51c1f0d2ceb7f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7B6EFE78-468F-4043-BD61-EA8847F5B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E4125-EE11-4C7E-9ABF-3D61A728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Jones, Jane (CCRA - RA - Fisheries)</cp:lastModifiedBy>
  <cp:revision>2</cp:revision>
  <cp:lastPrinted>2011-05-27T10:19:00Z</cp:lastPrinted>
  <dcterms:created xsi:type="dcterms:W3CDTF">2024-07-08T10:54:00Z</dcterms:created>
  <dcterms:modified xsi:type="dcterms:W3CDTF">2024-07-08T10:54:00Z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2024-07-08T10:54:40Z</vt:filetime>
  </property>
  <property fmtid="{D5CDD505-2E9C-101B-9397-08002B2CF9AE}" pid="9" name="Objective-Date Acquired">
    <vt:filetime>2024-07-07T23:00:00Z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2024-07-08T10:54:52Z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A54142747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2024-07-08T10:54:52Z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Jones, Jane (CCRA - RA - Fisheries)</vt:lpwstr>
  </property>
  <property fmtid="{D5CDD505-2E9C-101B-9397-08002B2CF9AE}" pid="23" name="Objective-Parent">
    <vt:lpwstr>MA/HIDCC/5418/24 - Making of the Cockle Fishing Management and Permitting (Specified Area) (Wales) Order 2024</vt:lpwstr>
  </property>
  <property fmtid="{D5CDD505-2E9C-101B-9397-08002B2CF9AE}" pid="24" name="Objective-Path">
    <vt:lpwstr>Objective Global Folder:#Business File Plan:WG Organisational Groups:Post April 2024 - Local Government, Housing, Climate Change &amp; Rural Affairs:Local Government, Housing, Climate Change &amp; Rural Affairs (LGHCCRA) - Marine &amp; Fisheries:1 - Save:Marine &amp; Fisheries:Fisheries:Fisheries - Government Business - Huw Irranca-Davies - Cabinet Secretary for Climate Change and Rural Affairs - 2024:Huw Irranca-Davies - Cabinet Secretary for Climate Change and Rural Affairs - Fisheries - Ministerial Advice - 2024:MA/HIDCC/5418/24 - Making of the Cockle Fishing Management and Permitting (Specified Area) (Wales) Order 2024: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(Welsh) - FINAL VERSION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vA98669568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