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C8E2" w14:textId="18C42C2B" w:rsidR="00431CB9" w:rsidRDefault="00431CB9" w:rsidP="005D7E3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62D01">
        <w:rPr>
          <w:noProof/>
          <w:highlight w:val="green"/>
          <w:lang w:val="cy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DF2B96" wp14:editId="265C815E">
                <wp:simplePos x="0" y="0"/>
                <wp:positionH relativeFrom="column">
                  <wp:posOffset>44450</wp:posOffset>
                </wp:positionH>
                <wp:positionV relativeFrom="paragraph">
                  <wp:posOffset>107315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A8F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45pt" to="421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" o:allowincell="f" strokecolor="red" strokeweight="1.5pt"/>
            </w:pict>
          </mc:Fallback>
        </mc:AlternateContent>
      </w:r>
    </w:p>
    <w:p w14:paraId="3BD0F102" w14:textId="58568539" w:rsidR="005D7E3E" w:rsidRPr="00E8597A" w:rsidRDefault="00A81FA2" w:rsidP="005D7E3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97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5D7E3E" w:rsidRPr="00E8597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9BAA9F9" w14:textId="7BDF6724" w:rsidR="005D7E3E" w:rsidRPr="00E8597A" w:rsidRDefault="00A81FA2" w:rsidP="005D7E3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97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917A3E6" w14:textId="1F99556B" w:rsidR="005D7E3E" w:rsidRPr="00E8597A" w:rsidRDefault="00A81FA2" w:rsidP="005D7E3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97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AF7A4B7" w14:textId="3A7D3AD9" w:rsidR="005D7E3E" w:rsidRPr="00762D01" w:rsidRDefault="005D7E3E" w:rsidP="005D7E3E">
      <w:pPr>
        <w:rPr>
          <w:b/>
          <w:color w:val="FF0000"/>
          <w:highlight w:val="green"/>
          <w:lang w:val="cy-GB"/>
        </w:rPr>
      </w:pPr>
      <w:r w:rsidRPr="00762D01">
        <w:rPr>
          <w:noProof/>
          <w:highlight w:val="green"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58696A" wp14:editId="3B4754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D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5D7E3E" w:rsidRPr="00762D01" w14:paraId="4D544825" w14:textId="77777777" w:rsidTr="005D7E3E">
        <w:tc>
          <w:tcPr>
            <w:tcW w:w="1383" w:type="dxa"/>
            <w:vAlign w:val="center"/>
          </w:tcPr>
          <w:p w14:paraId="1976EB7B" w14:textId="77777777" w:rsidR="005D7E3E" w:rsidRPr="00E8597A" w:rsidRDefault="005D7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2348FD9" w14:textId="26B10FD8" w:rsidR="005D7E3E" w:rsidRPr="00E8597A" w:rsidRDefault="005D7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81FA2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vAlign w:val="center"/>
          </w:tcPr>
          <w:p w14:paraId="357F3A38" w14:textId="77777777" w:rsidR="005D7E3E" w:rsidRPr="00E8597A" w:rsidRDefault="005D7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E94DA3" w14:textId="4EB8A5B5" w:rsidR="005D7E3E" w:rsidRPr="00E8597A" w:rsidRDefault="00A81F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 Contractau Deintyddol</w:t>
            </w:r>
            <w:r w:rsidR="005D7E3E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C4192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</w:t>
            </w:r>
            <w:r w:rsidR="005D7E3E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2022-23</w:t>
            </w:r>
          </w:p>
        </w:tc>
      </w:tr>
      <w:tr w:rsidR="005D7E3E" w:rsidRPr="00762D01" w14:paraId="70DFABA9" w14:textId="77777777" w:rsidTr="005D7E3E">
        <w:tc>
          <w:tcPr>
            <w:tcW w:w="1383" w:type="dxa"/>
            <w:vAlign w:val="center"/>
            <w:hideMark/>
          </w:tcPr>
          <w:p w14:paraId="35609CDE" w14:textId="517E7375" w:rsidR="005D7E3E" w:rsidRPr="00E8597A" w:rsidRDefault="005D7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81FA2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vAlign w:val="center"/>
            <w:hideMark/>
          </w:tcPr>
          <w:p w14:paraId="566EB9ED" w14:textId="74F66F19" w:rsidR="005D7E3E" w:rsidRPr="00E8597A" w:rsidRDefault="003475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</w:t>
            </w:r>
            <w:r w:rsidR="005D7E3E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81FA2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5D7E3E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5D7E3E" w:rsidRPr="00E8597A" w14:paraId="5185FD33" w14:textId="77777777" w:rsidTr="005D7E3E">
        <w:tc>
          <w:tcPr>
            <w:tcW w:w="1383" w:type="dxa"/>
            <w:vAlign w:val="center"/>
            <w:hideMark/>
          </w:tcPr>
          <w:p w14:paraId="4FC9682E" w14:textId="16962EA9" w:rsidR="005D7E3E" w:rsidRPr="00E8597A" w:rsidRDefault="00A81F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7CAE9B3A" w14:textId="0A06A2D4" w:rsidR="005D7E3E" w:rsidRPr="00E8597A" w:rsidRDefault="005D7E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A81FA2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A81FA2" w:rsidRPr="00E85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1C4F748E" w14:textId="77777777" w:rsidR="005D7E3E" w:rsidRPr="00E8597A" w:rsidRDefault="005D7E3E" w:rsidP="005D7E3E">
      <w:pPr>
        <w:rPr>
          <w:lang w:val="cy-GB"/>
        </w:rPr>
      </w:pPr>
    </w:p>
    <w:p w14:paraId="634F02B8" w14:textId="28DDBC71" w:rsidR="00A81FA2" w:rsidRPr="00A34252" w:rsidRDefault="00EC4192" w:rsidP="00A81FA2">
      <w:pPr>
        <w:rPr>
          <w:rFonts w:ascii="Arial" w:hAnsi="Arial" w:cs="Arial"/>
          <w:bCs/>
          <w:sz w:val="24"/>
          <w:szCs w:val="24"/>
          <w:lang w:val="cy-GB"/>
        </w:rPr>
      </w:pPr>
      <w:r w:rsidRPr="00A34252">
        <w:rPr>
          <w:rFonts w:ascii="Arial" w:hAnsi="Arial" w:cs="Arial"/>
          <w:bCs/>
          <w:sz w:val="24"/>
          <w:szCs w:val="24"/>
          <w:lang w:val="cy-GB"/>
        </w:rPr>
        <w:t>Hoffem</w:t>
      </w:r>
      <w:r w:rsidR="00A81FA2" w:rsidRPr="00A34252">
        <w:rPr>
          <w:rFonts w:ascii="Arial" w:hAnsi="Arial" w:cs="Arial"/>
          <w:bCs/>
          <w:sz w:val="24"/>
          <w:szCs w:val="24"/>
          <w:lang w:val="cy-GB"/>
        </w:rPr>
        <w:t xml:space="preserve"> i bawb yng Nghymru sydd am gael gofal deintyddol y GIG allu cael </w:t>
      </w:r>
      <w:r w:rsidRPr="00A34252">
        <w:rPr>
          <w:rFonts w:ascii="Arial" w:hAnsi="Arial" w:cs="Arial"/>
          <w:bCs/>
          <w:sz w:val="24"/>
          <w:szCs w:val="24"/>
          <w:lang w:val="cy-GB"/>
        </w:rPr>
        <w:t>y gofal hwnnw</w:t>
      </w:r>
      <w:r w:rsidR="00A81FA2" w:rsidRPr="00A34252">
        <w:rPr>
          <w:rFonts w:ascii="Arial" w:hAnsi="Arial" w:cs="Arial"/>
          <w:bCs/>
          <w:sz w:val="24"/>
          <w:szCs w:val="24"/>
          <w:lang w:val="cy-GB"/>
        </w:rPr>
        <w:t>. Mae ein Rhaglen Lywodraethu yn cynnwys ymrwymiad i ddiwygio deintyddiaeth gofal sylfaenol</w:t>
      </w:r>
      <w:r w:rsidR="008D377B">
        <w:rPr>
          <w:rFonts w:ascii="Arial" w:hAnsi="Arial" w:cs="Arial"/>
          <w:bCs/>
          <w:sz w:val="24"/>
          <w:szCs w:val="24"/>
          <w:lang w:val="cy-GB"/>
        </w:rPr>
        <w:t xml:space="preserve"> a chynyddu’r nifer sy’n gallu cael gafael ar ofal deintyddol.</w:t>
      </w:r>
      <w:r w:rsidR="00A81FA2"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9283451" w14:textId="77777777" w:rsidR="00A81FA2" w:rsidRPr="00A34252" w:rsidRDefault="00A81FA2" w:rsidP="00A81FA2">
      <w:pPr>
        <w:rPr>
          <w:rFonts w:ascii="Arial" w:hAnsi="Arial" w:cs="Arial"/>
          <w:bCs/>
          <w:sz w:val="24"/>
          <w:szCs w:val="24"/>
          <w:lang w:val="cy-GB"/>
        </w:rPr>
      </w:pPr>
    </w:p>
    <w:p w14:paraId="466C01B5" w14:textId="46113820" w:rsidR="00A81FA2" w:rsidRPr="00A34252" w:rsidRDefault="00A81FA2" w:rsidP="00A81FA2">
      <w:pPr>
        <w:rPr>
          <w:rFonts w:ascii="Arial" w:hAnsi="Arial" w:cs="Arial"/>
          <w:bCs/>
          <w:sz w:val="24"/>
          <w:szCs w:val="24"/>
          <w:lang w:val="cy-GB"/>
        </w:rPr>
      </w:pPr>
      <w:r w:rsidRPr="00A34252">
        <w:rPr>
          <w:rFonts w:ascii="Arial" w:hAnsi="Arial" w:cs="Arial"/>
          <w:bCs/>
          <w:sz w:val="24"/>
          <w:szCs w:val="24"/>
          <w:lang w:val="cy-GB"/>
        </w:rPr>
        <w:t>Roedd ymateb</w:t>
      </w:r>
      <w:r w:rsidR="00762D01"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16301E" w:rsidRPr="00A34252">
        <w:rPr>
          <w:rFonts w:ascii="Arial" w:hAnsi="Arial" w:cs="Arial"/>
          <w:bCs/>
          <w:sz w:val="24"/>
          <w:szCs w:val="24"/>
          <w:lang w:val="cy-GB"/>
        </w:rPr>
        <w:t>y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62D01" w:rsidRPr="00A34252">
        <w:rPr>
          <w:rFonts w:ascii="Arial" w:hAnsi="Arial" w:cs="Arial"/>
          <w:bCs/>
          <w:sz w:val="24"/>
          <w:szCs w:val="24"/>
          <w:lang w:val="cy-GB"/>
        </w:rPr>
        <w:t>gwasanaethau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deintyddol 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ac iechyd y geg 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i </w:t>
      </w:r>
      <w:r w:rsidRPr="00A34252">
        <w:rPr>
          <w:rFonts w:ascii="Arial" w:hAnsi="Arial" w:cs="Arial"/>
          <w:bCs/>
          <w:i/>
          <w:iCs/>
          <w:sz w:val="24"/>
          <w:szCs w:val="24"/>
          <w:lang w:val="cy-GB"/>
        </w:rPr>
        <w:t>Cymru Iachach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yn nodi newid </w:t>
      </w:r>
      <w:r w:rsidR="0016301E" w:rsidRPr="00A34252">
        <w:rPr>
          <w:rFonts w:ascii="Arial" w:hAnsi="Arial" w:cs="Arial"/>
          <w:bCs/>
          <w:sz w:val="24"/>
          <w:szCs w:val="24"/>
          <w:lang w:val="cy-GB"/>
        </w:rPr>
        <w:t xml:space="preserve">ar draws </w:t>
      </w:r>
      <w:r w:rsidR="00B643B3">
        <w:rPr>
          <w:rFonts w:ascii="Arial" w:hAnsi="Arial" w:cs="Arial"/>
          <w:bCs/>
          <w:sz w:val="24"/>
          <w:szCs w:val="24"/>
          <w:lang w:val="cy-GB"/>
        </w:rPr>
        <w:t xml:space="preserve">y 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system </w:t>
      </w:r>
      <w:r w:rsidR="00EE15BB">
        <w:rPr>
          <w:rFonts w:ascii="Arial" w:hAnsi="Arial" w:cs="Arial"/>
          <w:bCs/>
          <w:sz w:val="24"/>
          <w:szCs w:val="24"/>
          <w:lang w:val="cy-GB"/>
        </w:rPr>
        <w:t>d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deintyddiaeth </w:t>
      </w:r>
      <w:r w:rsidR="00B643B3">
        <w:rPr>
          <w:rFonts w:ascii="Arial" w:hAnsi="Arial" w:cs="Arial"/>
          <w:bCs/>
          <w:sz w:val="24"/>
          <w:szCs w:val="24"/>
          <w:lang w:val="cy-GB"/>
        </w:rPr>
        <w:t xml:space="preserve">yn gyfan 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er mwyn 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sicrhau mwy o 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ofal ataliol 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>sydd wedi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>i arwain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gan anghenion. Wrth wraidd hyn mae gwella canlyniadau i bobl drwy </w:t>
      </w:r>
      <w:r w:rsidR="002A3DBE" w:rsidRPr="00A34252">
        <w:rPr>
          <w:rFonts w:ascii="Arial" w:hAnsi="Arial" w:cs="Arial"/>
          <w:bCs/>
          <w:sz w:val="24"/>
          <w:szCs w:val="24"/>
          <w:lang w:val="cy-GB"/>
        </w:rPr>
        <w:t>f</w:t>
      </w:r>
      <w:r w:rsidRPr="00A34252">
        <w:rPr>
          <w:rFonts w:ascii="Arial" w:hAnsi="Arial" w:cs="Arial"/>
          <w:bCs/>
          <w:sz w:val="24"/>
          <w:szCs w:val="24"/>
          <w:lang w:val="cy-GB"/>
        </w:rPr>
        <w:t>odelau</w:t>
      </w:r>
      <w:r w:rsidR="002A3DBE" w:rsidRPr="00A34252">
        <w:rPr>
          <w:rFonts w:ascii="Arial" w:hAnsi="Arial" w:cs="Arial"/>
          <w:bCs/>
          <w:sz w:val="24"/>
          <w:szCs w:val="24"/>
          <w:lang w:val="cy-GB"/>
        </w:rPr>
        <w:t xml:space="preserve"> ataliol o </w:t>
      </w:r>
      <w:r w:rsidRPr="00A34252">
        <w:rPr>
          <w:rFonts w:ascii="Arial" w:hAnsi="Arial" w:cs="Arial"/>
          <w:bCs/>
          <w:sz w:val="24"/>
          <w:szCs w:val="24"/>
          <w:lang w:val="cy-GB"/>
        </w:rPr>
        <w:t>ofal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 xml:space="preserve"> – mae </w:t>
      </w:r>
      <w:r w:rsidRPr="00A34252">
        <w:rPr>
          <w:rFonts w:ascii="Arial" w:hAnsi="Arial" w:cs="Arial"/>
          <w:bCs/>
          <w:sz w:val="24"/>
          <w:szCs w:val="24"/>
          <w:lang w:val="cy-GB"/>
        </w:rPr>
        <w:t>diwygio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Pr="00A34252">
        <w:rPr>
          <w:rFonts w:ascii="Arial" w:hAnsi="Arial" w:cs="Arial"/>
          <w:bCs/>
          <w:sz w:val="24"/>
          <w:szCs w:val="24"/>
          <w:lang w:val="cy-GB"/>
        </w:rPr>
        <w:t>r contract sy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Pr="00A34252">
        <w:rPr>
          <w:rFonts w:ascii="Arial" w:hAnsi="Arial" w:cs="Arial"/>
          <w:bCs/>
          <w:sz w:val="24"/>
          <w:szCs w:val="24"/>
          <w:lang w:val="cy-GB"/>
        </w:rPr>
        <w:t>n sail i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r </w:t>
      </w:r>
      <w:r w:rsidR="002A3DBE" w:rsidRPr="00A34252">
        <w:rPr>
          <w:rFonts w:ascii="Arial" w:hAnsi="Arial" w:cs="Arial"/>
          <w:bCs/>
          <w:sz w:val="24"/>
          <w:szCs w:val="24"/>
          <w:lang w:val="cy-GB"/>
        </w:rPr>
        <w:t>broses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 o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ddarparu 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>g</w:t>
      </w:r>
      <w:r w:rsidRPr="00A34252">
        <w:rPr>
          <w:rFonts w:ascii="Arial" w:hAnsi="Arial" w:cs="Arial"/>
          <w:bCs/>
          <w:sz w:val="24"/>
          <w:szCs w:val="24"/>
          <w:lang w:val="cy-GB"/>
        </w:rPr>
        <w:t>wasanaethau deintyddol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,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 a</w:t>
      </w:r>
      <w:r w:rsidR="002A3DBE" w:rsidRPr="00A34252">
        <w:rPr>
          <w:rFonts w:ascii="Arial" w:hAnsi="Arial" w:cs="Arial"/>
          <w:bCs/>
          <w:sz w:val="24"/>
          <w:szCs w:val="24"/>
          <w:lang w:val="cy-GB"/>
        </w:rPr>
        <w:t>c o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2A3DBE" w:rsidRPr="00A34252">
        <w:rPr>
          <w:rFonts w:ascii="Arial" w:hAnsi="Arial" w:cs="Arial"/>
          <w:bCs/>
          <w:sz w:val="24"/>
          <w:szCs w:val="24"/>
          <w:lang w:val="cy-GB"/>
        </w:rPr>
        <w:t>d</w:t>
      </w:r>
      <w:r w:rsidR="00D73747" w:rsidRPr="00A34252">
        <w:rPr>
          <w:rFonts w:ascii="Arial" w:hAnsi="Arial" w:cs="Arial"/>
          <w:bCs/>
          <w:sz w:val="24"/>
          <w:szCs w:val="24"/>
          <w:lang w:val="cy-GB"/>
        </w:rPr>
        <w:t>alu amdanynt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, yn cynorthwyo hynny</w:t>
      </w:r>
      <w:r w:rsidRPr="00A34252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388A6761" w14:textId="77777777" w:rsidR="00A81FA2" w:rsidRPr="00A34252" w:rsidRDefault="00A81FA2" w:rsidP="00A81FA2">
      <w:pPr>
        <w:rPr>
          <w:rFonts w:ascii="Arial" w:hAnsi="Arial" w:cs="Arial"/>
          <w:bCs/>
          <w:sz w:val="24"/>
          <w:szCs w:val="24"/>
          <w:lang w:val="cy-GB"/>
        </w:rPr>
      </w:pPr>
    </w:p>
    <w:p w14:paraId="30ACB9EC" w14:textId="71E4F775" w:rsidR="00A81FA2" w:rsidRPr="00A34252" w:rsidRDefault="00D73747" w:rsidP="00A81FA2">
      <w:pPr>
        <w:rPr>
          <w:rFonts w:ascii="Arial" w:hAnsi="Arial" w:cs="Arial"/>
          <w:bCs/>
          <w:sz w:val="24"/>
          <w:szCs w:val="24"/>
          <w:lang w:val="cy-GB"/>
        </w:rPr>
      </w:pPr>
      <w:r w:rsidRPr="00A34252">
        <w:rPr>
          <w:rFonts w:ascii="Arial" w:hAnsi="Arial" w:cs="Arial"/>
          <w:bCs/>
          <w:sz w:val="24"/>
          <w:szCs w:val="24"/>
          <w:lang w:val="cy-GB"/>
        </w:rPr>
        <w:t>Bellach m</w:t>
      </w:r>
      <w:r w:rsidR="00A81FA2" w:rsidRPr="00A34252">
        <w:rPr>
          <w:rFonts w:ascii="Arial" w:hAnsi="Arial" w:cs="Arial"/>
          <w:bCs/>
          <w:sz w:val="24"/>
          <w:szCs w:val="24"/>
          <w:lang w:val="cy-GB"/>
        </w:rPr>
        <w:t xml:space="preserve">ae mwy o </w:t>
      </w:r>
      <w:proofErr w:type="spellStart"/>
      <w:r w:rsidR="00A81FA2" w:rsidRPr="00A34252">
        <w:rPr>
          <w:rFonts w:ascii="Arial" w:hAnsi="Arial" w:cs="Arial"/>
          <w:bCs/>
          <w:sz w:val="24"/>
          <w:szCs w:val="24"/>
          <w:lang w:val="cy-GB"/>
        </w:rPr>
        <w:t>bractisau</w:t>
      </w:r>
      <w:proofErr w:type="spellEnd"/>
      <w:r w:rsidR="00A81FA2" w:rsidRPr="00A34252">
        <w:rPr>
          <w:rFonts w:ascii="Arial" w:hAnsi="Arial" w:cs="Arial"/>
          <w:bCs/>
          <w:sz w:val="24"/>
          <w:szCs w:val="24"/>
          <w:lang w:val="cy-GB"/>
        </w:rPr>
        <w:t xml:space="preserve"> yn darparu gwasanaeth sy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="00A81FA2" w:rsidRPr="00A34252">
        <w:rPr>
          <w:rFonts w:ascii="Arial" w:hAnsi="Arial" w:cs="Arial"/>
          <w:bCs/>
          <w:sz w:val="24"/>
          <w:szCs w:val="24"/>
          <w:lang w:val="cy-GB"/>
        </w:rPr>
        <w:t>n canolbwyntio ar ofal a thriniaeth ataliol yn hytrach na</w:t>
      </w:r>
      <w:r w:rsidR="005075D2"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B643B3">
        <w:rPr>
          <w:rFonts w:ascii="Arial" w:hAnsi="Arial" w:cs="Arial"/>
          <w:bCs/>
          <w:sz w:val="24"/>
          <w:szCs w:val="24"/>
          <w:lang w:val="cy-GB"/>
        </w:rPr>
        <w:t xml:space="preserve">mynd i </w:t>
      </w:r>
      <w:proofErr w:type="spellStart"/>
      <w:r w:rsidR="00B643B3">
        <w:rPr>
          <w:rFonts w:ascii="Arial" w:hAnsi="Arial" w:cs="Arial"/>
          <w:bCs/>
          <w:sz w:val="24"/>
          <w:szCs w:val="24"/>
          <w:lang w:val="cy-GB"/>
        </w:rPr>
        <w:t>rigol</w:t>
      </w:r>
      <w:proofErr w:type="spellEnd"/>
      <w:r w:rsidR="00A81FA2" w:rsidRPr="00A34252">
        <w:rPr>
          <w:rFonts w:ascii="Arial" w:hAnsi="Arial" w:cs="Arial"/>
          <w:bCs/>
          <w:sz w:val="24"/>
          <w:szCs w:val="24"/>
          <w:lang w:val="cy-GB"/>
        </w:rPr>
        <w:t xml:space="preserve"> o gyflawni targedau</w:t>
      </w:r>
      <w:r w:rsidR="005075D2" w:rsidRPr="00A34252">
        <w:rPr>
          <w:rFonts w:ascii="Arial" w:hAnsi="Arial" w:cs="Arial"/>
          <w:bCs/>
          <w:sz w:val="24"/>
          <w:szCs w:val="24"/>
          <w:lang w:val="cy-GB"/>
        </w:rPr>
        <w:t xml:space="preserve"> yn ôl Uned</w:t>
      </w:r>
      <w:r w:rsidR="00B45E0C" w:rsidRPr="00A34252">
        <w:rPr>
          <w:rFonts w:ascii="Arial" w:hAnsi="Arial" w:cs="Arial"/>
          <w:bCs/>
          <w:sz w:val="24"/>
          <w:szCs w:val="24"/>
          <w:lang w:val="cy-GB"/>
        </w:rPr>
        <w:t>au</w:t>
      </w:r>
      <w:r w:rsidR="005075D2" w:rsidRPr="00A34252">
        <w:rPr>
          <w:rFonts w:ascii="Arial" w:hAnsi="Arial" w:cs="Arial"/>
          <w:bCs/>
          <w:sz w:val="24"/>
          <w:szCs w:val="24"/>
          <w:lang w:val="cy-GB"/>
        </w:rPr>
        <w:t xml:space="preserve"> o Weithgaredd Deintyddol</w:t>
      </w:r>
      <w:r w:rsidR="000E2432">
        <w:rPr>
          <w:rFonts w:ascii="Arial" w:hAnsi="Arial" w:cs="Arial"/>
          <w:bCs/>
          <w:sz w:val="24"/>
          <w:szCs w:val="24"/>
          <w:lang w:val="cy-GB"/>
        </w:rPr>
        <w:t xml:space="preserve"> yn unig.</w:t>
      </w:r>
      <w:r w:rsidR="00A81FA2"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D6569B9" w14:textId="77777777" w:rsidR="00A81FA2" w:rsidRPr="00DB5CD9" w:rsidRDefault="00A81FA2" w:rsidP="00A81FA2">
      <w:pPr>
        <w:rPr>
          <w:rFonts w:ascii="Arial" w:hAnsi="Arial" w:cs="Arial"/>
          <w:bCs/>
          <w:sz w:val="24"/>
          <w:szCs w:val="24"/>
          <w:highlight w:val="cyan"/>
          <w:lang w:val="cy-GB"/>
        </w:rPr>
      </w:pPr>
    </w:p>
    <w:p w14:paraId="6695D9FD" w14:textId="3D0C3279" w:rsidR="00A81FA2" w:rsidRPr="00A34252" w:rsidRDefault="00A81FA2" w:rsidP="00A81FA2">
      <w:pPr>
        <w:rPr>
          <w:rFonts w:ascii="Arial" w:hAnsi="Arial" w:cs="Arial"/>
          <w:bCs/>
          <w:sz w:val="24"/>
          <w:szCs w:val="24"/>
          <w:lang w:val="cy-GB"/>
        </w:rPr>
      </w:pPr>
      <w:r w:rsidRPr="00A34252">
        <w:rPr>
          <w:rFonts w:ascii="Arial" w:hAnsi="Arial" w:cs="Arial"/>
          <w:bCs/>
          <w:sz w:val="24"/>
          <w:szCs w:val="24"/>
          <w:lang w:val="cy-GB"/>
        </w:rPr>
        <w:t>Mae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n anochel bod y pandemig wedi cael effaith ar y gwaith diwygio – yn union fel y mae wedi cael effaith ar nifer y bobl 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y mae modd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eu gweld </w:t>
      </w:r>
      <w:r w:rsidR="005075D2" w:rsidRPr="00A34252">
        <w:rPr>
          <w:rFonts w:ascii="Arial" w:hAnsi="Arial" w:cs="Arial"/>
          <w:bCs/>
          <w:sz w:val="24"/>
          <w:szCs w:val="24"/>
          <w:lang w:val="cy-GB"/>
        </w:rPr>
        <w:t>ym maes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deintyddiaeth oherwydd y mesurau </w:t>
      </w:r>
      <w:r w:rsidR="005075D2" w:rsidRPr="00A34252">
        <w:rPr>
          <w:rFonts w:ascii="Arial" w:hAnsi="Arial" w:cs="Arial"/>
          <w:bCs/>
          <w:sz w:val="24"/>
          <w:szCs w:val="24"/>
          <w:lang w:val="cy-GB"/>
        </w:rPr>
        <w:t>iechyd y cyhoedd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y mae angen 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eu gweithredu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A34252" w:rsidRPr="00A34252">
        <w:rPr>
          <w:rFonts w:ascii="Arial" w:hAnsi="Arial" w:cs="Arial"/>
          <w:bCs/>
          <w:sz w:val="24"/>
          <w:szCs w:val="24"/>
          <w:lang w:val="cy-GB"/>
        </w:rPr>
        <w:t>i ddiogelu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staff a chleifion. </w:t>
      </w:r>
    </w:p>
    <w:p w14:paraId="1DD89B73" w14:textId="77777777" w:rsidR="00A81FA2" w:rsidRPr="00A34252" w:rsidRDefault="00A81FA2" w:rsidP="00A81FA2">
      <w:pPr>
        <w:rPr>
          <w:rFonts w:ascii="Arial" w:hAnsi="Arial" w:cs="Arial"/>
          <w:bCs/>
          <w:sz w:val="24"/>
          <w:szCs w:val="24"/>
          <w:lang w:val="cy-GB"/>
        </w:rPr>
      </w:pPr>
    </w:p>
    <w:p w14:paraId="53E22E72" w14:textId="71F45EF5" w:rsidR="005D7E3E" w:rsidRPr="004C0906" w:rsidRDefault="00A81FA2" w:rsidP="00A81FA2">
      <w:pPr>
        <w:rPr>
          <w:rFonts w:ascii="Arial" w:hAnsi="Arial" w:cs="Arial"/>
          <w:color w:val="0070C0"/>
          <w:sz w:val="24"/>
          <w:szCs w:val="24"/>
          <w:lang w:val="cy-GB"/>
        </w:rPr>
      </w:pP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Cyn y pandemig, roedd tua 40% o </w:t>
      </w:r>
      <w:proofErr w:type="spellStart"/>
      <w:r w:rsidRPr="00A34252">
        <w:rPr>
          <w:rFonts w:ascii="Arial" w:hAnsi="Arial" w:cs="Arial"/>
          <w:bCs/>
          <w:sz w:val="24"/>
          <w:szCs w:val="24"/>
          <w:lang w:val="cy-GB"/>
        </w:rPr>
        <w:t>bractisau</w:t>
      </w:r>
      <w:proofErr w:type="spellEnd"/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a oedd yn dal contractau deintyddol y GIG yng Nghymru 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yn rhan o’r broses o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d</w:t>
      </w:r>
      <w:r w:rsidRPr="00A34252">
        <w:rPr>
          <w:rFonts w:ascii="Arial" w:hAnsi="Arial" w:cs="Arial"/>
          <w:bCs/>
          <w:sz w:val="24"/>
          <w:szCs w:val="24"/>
          <w:lang w:val="cy-GB"/>
        </w:rPr>
        <w:t>diwygio contractau, neu wedi ymrwymo i fod yn rhan ohon</w:t>
      </w:r>
      <w:r w:rsidR="005B1CB1" w:rsidRPr="00A34252">
        <w:rPr>
          <w:rFonts w:ascii="Arial" w:hAnsi="Arial" w:cs="Arial"/>
          <w:bCs/>
          <w:sz w:val="24"/>
          <w:szCs w:val="24"/>
          <w:lang w:val="cy-GB"/>
        </w:rPr>
        <w:t>i</w:t>
      </w:r>
      <w:r w:rsidRPr="00A34252">
        <w:rPr>
          <w:rFonts w:ascii="Arial" w:hAnsi="Arial" w:cs="Arial"/>
          <w:bCs/>
          <w:sz w:val="24"/>
          <w:szCs w:val="24"/>
          <w:lang w:val="cy-GB"/>
        </w:rPr>
        <w:t>. Mae</w:t>
      </w:r>
      <w:r w:rsidR="00AF3E52" w:rsidRPr="00A34252">
        <w:rPr>
          <w:rFonts w:ascii="Arial" w:hAnsi="Arial" w:cs="Arial"/>
          <w:bCs/>
          <w:sz w:val="24"/>
          <w:szCs w:val="24"/>
          <w:lang w:val="cy-GB"/>
        </w:rPr>
        <w:t>’</w:t>
      </w:r>
      <w:r w:rsidRPr="00A34252">
        <w:rPr>
          <w:rFonts w:ascii="Arial" w:hAnsi="Arial" w:cs="Arial"/>
          <w:bCs/>
          <w:sz w:val="24"/>
          <w:szCs w:val="24"/>
          <w:lang w:val="cy-GB"/>
        </w:rPr>
        <w:t xml:space="preserve">r </w:t>
      </w:r>
      <w:r w:rsidRPr="004C0906">
        <w:rPr>
          <w:rFonts w:ascii="Arial" w:hAnsi="Arial" w:cs="Arial"/>
          <w:bCs/>
          <w:sz w:val="24"/>
          <w:szCs w:val="24"/>
          <w:lang w:val="cy-GB"/>
        </w:rPr>
        <w:t>pandemig wedi oedi</w:t>
      </w:r>
      <w:r w:rsidR="00AF3E52" w:rsidRPr="004C0906">
        <w:rPr>
          <w:rFonts w:ascii="Arial" w:hAnsi="Arial" w:cs="Arial"/>
          <w:b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bCs/>
          <w:sz w:val="24"/>
          <w:szCs w:val="24"/>
          <w:lang w:val="cy-GB"/>
        </w:rPr>
        <w:t>r cynnydd hwnnw, ond rydym wedi parhau i ddysgu a phrofi mesurau amgen yn ystod y cyfnod adfer ac ailosod</w:t>
      </w:r>
      <w:r w:rsidR="005D7E3E" w:rsidRPr="004C0906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271CAC60" w14:textId="77777777" w:rsidR="005D7E3E" w:rsidRPr="004C0906" w:rsidRDefault="005D7E3E" w:rsidP="005D7E3E">
      <w:pPr>
        <w:rPr>
          <w:rFonts w:ascii="Arial" w:hAnsi="Arial" w:cs="Arial"/>
          <w:sz w:val="24"/>
          <w:szCs w:val="24"/>
          <w:lang w:val="cy-GB"/>
        </w:rPr>
      </w:pPr>
    </w:p>
    <w:p w14:paraId="432A1B58" w14:textId="58B8B226" w:rsidR="00A81FA2" w:rsidRPr="00A81FA2" w:rsidRDefault="00A81FA2" w:rsidP="00A81FA2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O fis Ebrill 2022, gofynnwyd i </w:t>
      </w:r>
      <w:proofErr w:type="spellStart"/>
      <w:r w:rsidRPr="004C0906">
        <w:rPr>
          <w:rFonts w:ascii="Arial" w:eastAsia="Calibri" w:hAnsi="Arial" w:cs="Arial"/>
          <w:sz w:val="24"/>
          <w:szCs w:val="24"/>
          <w:lang w:val="cy-GB"/>
        </w:rPr>
        <w:t>bractisau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r</w:t>
      </w:r>
      <w:proofErr w:type="spellEnd"/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GIG ddewis rhwng bod yn rhan o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r rhaglen ddiwygio neu ddychwelyd i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r trefniadau </w:t>
      </w:r>
      <w:proofErr w:type="spellStart"/>
      <w:r w:rsidR="005075D2" w:rsidRPr="004C0906">
        <w:rPr>
          <w:rFonts w:ascii="Arial" w:eastAsia="Calibri" w:hAnsi="Arial" w:cs="Arial"/>
          <w:sz w:val="24"/>
          <w:szCs w:val="24"/>
          <w:lang w:val="cy-GB"/>
        </w:rPr>
        <w:t>contractiol</w:t>
      </w:r>
      <w:proofErr w:type="spellEnd"/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sy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n seiliedig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yn llwyr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ar </w:t>
      </w:r>
      <w:r w:rsidR="005B1CB1" w:rsidRPr="004C0906">
        <w:rPr>
          <w:rFonts w:ascii="Arial" w:eastAsia="Calibri" w:hAnsi="Arial" w:cs="Arial"/>
          <w:sz w:val="24"/>
          <w:szCs w:val="24"/>
          <w:lang w:val="cy-GB"/>
        </w:rPr>
        <w:t>gyflawni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45E0C" w:rsidRPr="004C0906">
        <w:rPr>
          <w:rFonts w:ascii="Arial" w:hAnsi="Arial" w:cs="Arial"/>
          <w:bCs/>
          <w:sz w:val="24"/>
          <w:szCs w:val="24"/>
          <w:lang w:val="cy-GB"/>
        </w:rPr>
        <w:t>Unedau o Weithgaredd Deintyddol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Y t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arged disgwyliedig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i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 xml:space="preserve">r practisau hyn o ran </w:t>
      </w:r>
      <w:r w:rsidR="00B45E0C" w:rsidRPr="004C0906">
        <w:rPr>
          <w:rFonts w:ascii="Arial" w:hAnsi="Arial" w:cs="Arial"/>
          <w:bCs/>
          <w:sz w:val="24"/>
          <w:szCs w:val="24"/>
          <w:lang w:val="cy-GB"/>
        </w:rPr>
        <w:t xml:space="preserve">Unedau o Weithgaredd Deintyddol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f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ydd 95% o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r lefel cyn 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>COVID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/cyn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diwygio.</w:t>
      </w:r>
      <w:r w:rsidRPr="00A81FA2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4167C7F3" w14:textId="77777777" w:rsidR="00A81FA2" w:rsidRPr="00A81FA2" w:rsidRDefault="00A81FA2" w:rsidP="00A81FA2">
      <w:pPr>
        <w:pStyle w:val="ListParagraph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456E8BF8" w14:textId="29C90A66" w:rsidR="00A81FA2" w:rsidRPr="004C0906" w:rsidRDefault="00A81FA2" w:rsidP="00A81FA2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Bydd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y practisau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sy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n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 xml:space="preserve"> rhan o’r broses o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>d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diwygio contractau yn canolbwyntio ar atal 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>a</w:t>
      </w:r>
      <w:r w:rsidR="00B4498A">
        <w:rPr>
          <w:rFonts w:ascii="Arial" w:eastAsia="Calibri" w:hAnsi="Arial" w:cs="Arial"/>
          <w:sz w:val="24"/>
          <w:szCs w:val="24"/>
          <w:lang w:val="cy-GB"/>
        </w:rPr>
        <w:t>c ar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ofal sy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n seiliedig ar anghenion. Mae hyn yn golygu y byddant yn symud 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>oddi wrth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archwiliadau rheolaidd bob chwe mis ar gyfer pob claf. Argymhellodd y Sefydliad Cenedlaethol dros </w:t>
      </w:r>
      <w:r w:rsidRPr="004C0906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Ragoriaeth mewn Iechyd a Gofal (NICE) y dylid symud </w:t>
      </w:r>
      <w:r w:rsidR="00FA1353" w:rsidRPr="004C0906">
        <w:rPr>
          <w:rFonts w:ascii="Arial" w:eastAsia="Calibri" w:hAnsi="Arial" w:cs="Arial"/>
          <w:sz w:val="24"/>
          <w:szCs w:val="24"/>
          <w:lang w:val="cy-GB"/>
        </w:rPr>
        <w:t>oddi wrth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archwiliad chwe mis </w:t>
      </w:r>
      <w:r w:rsidR="00145F7F" w:rsidRPr="004C0906">
        <w:rPr>
          <w:rFonts w:ascii="Arial" w:eastAsia="Calibri" w:hAnsi="Arial" w:cs="Arial"/>
          <w:sz w:val="24"/>
          <w:szCs w:val="24"/>
          <w:lang w:val="cy-GB"/>
        </w:rPr>
        <w:t>i bawb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yn 2004. </w:t>
      </w:r>
    </w:p>
    <w:p w14:paraId="3CFC8901" w14:textId="77777777" w:rsidR="00A81FA2" w:rsidRPr="004C0906" w:rsidRDefault="00A81FA2" w:rsidP="00A81FA2">
      <w:pPr>
        <w:pStyle w:val="ListParagraph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4D5D8271" w14:textId="23A37EB8" w:rsidR="005D7E3E" w:rsidRPr="004C0906" w:rsidRDefault="00A81FA2" w:rsidP="00A81FA2">
      <w:pPr>
        <w:pStyle w:val="ListParagraph"/>
        <w:ind w:left="0"/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Mae symud 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>oddi wrth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archwiliadau ddwywaith y flwyddyn yn newid sylweddol o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r hyn y mae pobl wedi arfer ag ef. Bydd ymgyrch gyfathrebu </w:t>
      </w:r>
      <w:r w:rsidR="00145F7F" w:rsidRPr="004C0906">
        <w:rPr>
          <w:rFonts w:ascii="Arial" w:eastAsia="Calibri" w:hAnsi="Arial" w:cs="Arial"/>
          <w:sz w:val="24"/>
          <w:szCs w:val="24"/>
          <w:lang w:val="cy-GB"/>
        </w:rPr>
        <w:t>a dargedir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1D1FB6" w:rsidRPr="004C0906">
        <w:rPr>
          <w:rFonts w:ascii="Arial" w:eastAsia="Calibri" w:hAnsi="Arial" w:cs="Arial"/>
          <w:sz w:val="24"/>
          <w:szCs w:val="24"/>
          <w:lang w:val="cy-GB"/>
        </w:rPr>
        <w:t xml:space="preserve">yn cael ei chynnal </w:t>
      </w:r>
      <w:r w:rsidR="00B45E0C" w:rsidRPr="004C0906">
        <w:rPr>
          <w:rFonts w:ascii="Arial" w:eastAsia="Calibri" w:hAnsi="Arial" w:cs="Arial"/>
          <w:sz w:val="24"/>
          <w:szCs w:val="24"/>
          <w:lang w:val="cy-GB"/>
        </w:rPr>
        <w:t>er mwyn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helpu i gefnogi </w:t>
      </w:r>
      <w:r w:rsidR="002B0CFA" w:rsidRPr="004C0906">
        <w:rPr>
          <w:rFonts w:ascii="Arial" w:eastAsia="Calibri" w:hAnsi="Arial" w:cs="Arial"/>
          <w:sz w:val="24"/>
          <w:szCs w:val="24"/>
          <w:lang w:val="cy-GB"/>
        </w:rPr>
        <w:t>practisau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 xml:space="preserve"> ac i roi gwybodaeth i bobl am fanteision hunanofal. Gobeithiaf y gallaf ddibynnu ar gefnogaeth yr Aelodau </w:t>
      </w:r>
      <w:r w:rsidR="004C0906" w:rsidRPr="004C0906">
        <w:rPr>
          <w:rFonts w:ascii="Arial" w:eastAsia="Calibri" w:hAnsi="Arial" w:cs="Arial"/>
          <w:sz w:val="24"/>
          <w:szCs w:val="24"/>
          <w:lang w:val="cy-GB"/>
        </w:rPr>
        <w:t>o ran c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yfleu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r neges bwysig hon i</w:t>
      </w:r>
      <w:r w:rsidR="00AF3E52" w:rsidRPr="004C0906">
        <w:rPr>
          <w:rFonts w:ascii="Arial" w:eastAsia="Calibri" w:hAnsi="Arial" w:cs="Arial"/>
          <w:sz w:val="24"/>
          <w:szCs w:val="24"/>
          <w:lang w:val="cy-GB"/>
        </w:rPr>
        <w:t>’</w:t>
      </w:r>
      <w:r w:rsidRPr="004C0906">
        <w:rPr>
          <w:rFonts w:ascii="Arial" w:eastAsia="Calibri" w:hAnsi="Arial" w:cs="Arial"/>
          <w:sz w:val="24"/>
          <w:szCs w:val="24"/>
          <w:lang w:val="cy-GB"/>
        </w:rPr>
        <w:t>w hetholwyr</w:t>
      </w:r>
      <w:r w:rsidR="005D7E3E" w:rsidRPr="004C0906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17620A16" w14:textId="77777777" w:rsidR="005D7E3E" w:rsidRPr="004C0906" w:rsidRDefault="005D7E3E" w:rsidP="005D7E3E">
      <w:pPr>
        <w:pStyle w:val="ListParagraph"/>
        <w:ind w:left="0"/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173E1D2A" w14:textId="288893C6" w:rsidR="00A81FA2" w:rsidRPr="004C0906" w:rsidRDefault="00A81FA2" w:rsidP="00A81FA2">
      <w:pPr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Bydd y capasiti </w:t>
      </w:r>
      <w:r w:rsidR="00194870" w:rsidRPr="004C0906">
        <w:rPr>
          <w:rFonts w:ascii="Arial" w:hAnsi="Arial" w:cs="Arial"/>
          <w:iCs/>
          <w:sz w:val="24"/>
          <w:szCs w:val="24"/>
          <w:lang w:val="cy-GB"/>
        </w:rPr>
        <w:t>sy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="00194870" w:rsidRPr="004C0906">
        <w:rPr>
          <w:rFonts w:ascii="Arial" w:hAnsi="Arial" w:cs="Arial"/>
          <w:iCs/>
          <w:sz w:val="24"/>
          <w:szCs w:val="24"/>
          <w:lang w:val="cy-GB"/>
        </w:rPr>
        <w:t>n cael ei ryddhau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ar gael i ddarparu apwyntiadau </w:t>
      </w:r>
      <w:r w:rsidR="002B0CFA" w:rsidRPr="004C0906">
        <w:rPr>
          <w:rFonts w:ascii="Arial" w:hAnsi="Arial" w:cs="Arial"/>
          <w:iCs/>
          <w:sz w:val="24"/>
          <w:szCs w:val="24"/>
          <w:lang w:val="cy-GB"/>
        </w:rPr>
        <w:t>i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2B0CFA" w:rsidRPr="004C0906">
        <w:rPr>
          <w:rFonts w:ascii="Arial" w:hAnsi="Arial" w:cs="Arial"/>
          <w:iCs/>
          <w:sz w:val="24"/>
          <w:szCs w:val="24"/>
          <w:lang w:val="cy-GB"/>
        </w:rPr>
        <w:t>g</w:t>
      </w:r>
      <w:r w:rsidRPr="004C0906">
        <w:rPr>
          <w:rFonts w:ascii="Arial" w:hAnsi="Arial" w:cs="Arial"/>
          <w:iCs/>
          <w:sz w:val="24"/>
          <w:szCs w:val="24"/>
          <w:lang w:val="cy-GB"/>
        </w:rPr>
        <w:t>leifion newydd – i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r rhai y mae angen gofal parhaus arnynt gan </w:t>
      </w:r>
      <w:r w:rsidR="00194870" w:rsidRPr="004C0906">
        <w:rPr>
          <w:rFonts w:ascii="Arial" w:hAnsi="Arial" w:cs="Arial"/>
          <w:iCs/>
          <w:sz w:val="24"/>
          <w:szCs w:val="24"/>
          <w:lang w:val="cy-GB"/>
        </w:rPr>
        <w:t>un o di</w:t>
      </w:r>
      <w:r w:rsidRPr="004C0906">
        <w:rPr>
          <w:rFonts w:ascii="Arial" w:hAnsi="Arial" w:cs="Arial"/>
          <w:iCs/>
          <w:sz w:val="24"/>
          <w:szCs w:val="24"/>
          <w:lang w:val="cy-GB"/>
        </w:rPr>
        <w:t>m</w:t>
      </w:r>
      <w:r w:rsidR="00194870" w:rsidRPr="004C0906">
        <w:rPr>
          <w:rFonts w:ascii="Arial" w:hAnsi="Arial" w:cs="Arial"/>
          <w:iCs/>
          <w:sz w:val="24"/>
          <w:szCs w:val="24"/>
          <w:lang w:val="cy-GB"/>
        </w:rPr>
        <w:t>au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deintyddol y GIG; y rhai y mae angen gofal brys arnynt; </w:t>
      </w:r>
      <w:r w:rsidR="002B0CFA" w:rsidRPr="004C0906">
        <w:rPr>
          <w:rFonts w:ascii="Arial" w:hAnsi="Arial" w:cs="Arial"/>
          <w:iCs/>
          <w:sz w:val="24"/>
          <w:szCs w:val="24"/>
          <w:lang w:val="cy-GB"/>
        </w:rPr>
        <w:t>neu i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="002B0CFA" w:rsidRPr="004C0906">
        <w:rPr>
          <w:rFonts w:ascii="Arial" w:hAnsi="Arial" w:cs="Arial"/>
          <w:iCs/>
          <w:sz w:val="24"/>
          <w:szCs w:val="24"/>
          <w:lang w:val="cy-GB"/>
        </w:rPr>
        <w:t>r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rheini sydd ag angen deintyddol penodol ond nad ydynt am gael gofal parhaus gan y GIG.  </w:t>
      </w:r>
    </w:p>
    <w:p w14:paraId="44F18124" w14:textId="77777777" w:rsidR="00A81FA2" w:rsidRPr="004C0906" w:rsidRDefault="00A81FA2" w:rsidP="00A81FA2">
      <w:pPr>
        <w:pStyle w:val="ListParagraph"/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2BE37D85" w14:textId="3B17E4F4" w:rsidR="005D7E3E" w:rsidRPr="00A06CA5" w:rsidRDefault="00A81FA2" w:rsidP="00A81FA2">
      <w:pPr>
        <w:pStyle w:val="ListParagraph"/>
        <w:ind w:left="0"/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4C0906">
        <w:rPr>
          <w:rFonts w:ascii="Arial" w:hAnsi="Arial" w:cs="Arial"/>
          <w:iCs/>
          <w:sz w:val="24"/>
          <w:szCs w:val="24"/>
          <w:lang w:val="cy-GB"/>
        </w:rPr>
        <w:t>Rwy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iCs/>
          <w:sz w:val="24"/>
          <w:szCs w:val="24"/>
          <w:lang w:val="cy-GB"/>
        </w:rPr>
        <w:t>n falch bod mwy na thri chwarter deintyddion y GIG ledled Cymru (78%) wedi symud i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r contract diwygio. Mae hyn </w:t>
      </w:r>
      <w:r w:rsidR="002B0CFA" w:rsidRPr="004C0906">
        <w:rPr>
          <w:rFonts w:ascii="Arial" w:hAnsi="Arial" w:cs="Arial"/>
          <w:iCs/>
          <w:sz w:val="24"/>
          <w:szCs w:val="24"/>
          <w:lang w:val="cy-GB"/>
        </w:rPr>
        <w:t>yn cyfateb i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89% o gyfanswm gwerth contract</w:t>
      </w:r>
      <w:r w:rsidR="002B0CFA" w:rsidRPr="004C0906">
        <w:rPr>
          <w:rFonts w:ascii="Arial" w:hAnsi="Arial" w:cs="Arial"/>
          <w:iCs/>
          <w:sz w:val="24"/>
          <w:szCs w:val="24"/>
          <w:lang w:val="cy-GB"/>
        </w:rPr>
        <w:t>au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gwasanaethau deintyddol y GIG a gomisiynwyd. Mae gwerth y contract</w:t>
      </w:r>
      <w:r w:rsidR="00F5374B" w:rsidRPr="004C0906">
        <w:rPr>
          <w:rFonts w:ascii="Arial" w:hAnsi="Arial" w:cs="Arial"/>
          <w:iCs/>
          <w:sz w:val="24"/>
          <w:szCs w:val="24"/>
          <w:lang w:val="cy-GB"/>
        </w:rPr>
        <w:t>au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yn bwysicach na nifer y contractau oherwydd gwerth y contract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au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sy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iCs/>
          <w:sz w:val="24"/>
          <w:szCs w:val="24"/>
          <w:lang w:val="cy-GB"/>
        </w:rPr>
        <w:t>n pennu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r </w:t>
      </w:r>
      <w:proofErr w:type="spellStart"/>
      <w:r w:rsidRPr="004C0906">
        <w:rPr>
          <w:rFonts w:ascii="Arial" w:hAnsi="Arial" w:cs="Arial"/>
          <w:iCs/>
          <w:sz w:val="24"/>
          <w:szCs w:val="24"/>
          <w:lang w:val="cy-GB"/>
        </w:rPr>
        <w:t>metrigau</w:t>
      </w:r>
      <w:proofErr w:type="spellEnd"/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EA3C6C">
        <w:rPr>
          <w:rFonts w:ascii="Arial" w:hAnsi="Arial" w:cs="Arial"/>
          <w:iCs/>
          <w:sz w:val="24"/>
          <w:szCs w:val="24"/>
          <w:lang w:val="cy-GB"/>
        </w:rPr>
        <w:t xml:space="preserve">mewn perthynas â </w:t>
      </w:r>
      <w:r w:rsidR="00FA1353" w:rsidRPr="004C0906">
        <w:rPr>
          <w:rFonts w:ascii="Arial" w:hAnsi="Arial" w:cs="Arial"/>
          <w:iCs/>
          <w:sz w:val="24"/>
          <w:szCs w:val="24"/>
          <w:lang w:val="cy-GB"/>
        </w:rPr>
        <w:t>c</w:t>
      </w:r>
      <w:r w:rsidR="00EA3C6C">
        <w:rPr>
          <w:rFonts w:ascii="Arial" w:hAnsi="Arial" w:cs="Arial"/>
          <w:iCs/>
          <w:sz w:val="24"/>
          <w:szCs w:val="24"/>
          <w:lang w:val="cy-GB"/>
        </w:rPr>
        <w:t>h</w:t>
      </w:r>
      <w:r w:rsidR="00FA1353" w:rsidRPr="004C0906">
        <w:rPr>
          <w:rFonts w:ascii="Arial" w:hAnsi="Arial" w:cs="Arial"/>
          <w:iCs/>
          <w:sz w:val="24"/>
          <w:szCs w:val="24"/>
          <w:lang w:val="cy-GB"/>
        </w:rPr>
        <w:t>leifion yn cael gafael ar ofal deintyddol o’r newydd</w:t>
      </w:r>
      <w:r w:rsidRPr="004C0906">
        <w:rPr>
          <w:rFonts w:ascii="Arial" w:hAnsi="Arial" w:cs="Arial"/>
          <w:iCs/>
          <w:sz w:val="24"/>
          <w:szCs w:val="24"/>
          <w:lang w:val="cy-GB"/>
        </w:rPr>
        <w:t>. Mae</w:t>
      </w:r>
      <w:r w:rsidR="00AF3E52" w:rsidRPr="004C0906">
        <w:rPr>
          <w:rFonts w:ascii="Arial" w:hAnsi="Arial" w:cs="Arial"/>
          <w:iCs/>
          <w:sz w:val="24"/>
          <w:szCs w:val="24"/>
          <w:lang w:val="cy-GB"/>
        </w:rPr>
        <w:t>’</w:t>
      </w:r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n dangos bod y mwyafrif llethol o </w:t>
      </w:r>
      <w:proofErr w:type="spellStart"/>
      <w:r w:rsidRPr="004C0906">
        <w:rPr>
          <w:rFonts w:ascii="Arial" w:hAnsi="Arial" w:cs="Arial"/>
          <w:iCs/>
          <w:sz w:val="24"/>
          <w:szCs w:val="24"/>
          <w:lang w:val="cy-GB"/>
        </w:rPr>
        <w:t>bractisau</w:t>
      </w:r>
      <w:proofErr w:type="spellEnd"/>
      <w:r w:rsidRPr="004C0906">
        <w:rPr>
          <w:rFonts w:ascii="Arial" w:hAnsi="Arial" w:cs="Arial"/>
          <w:iCs/>
          <w:sz w:val="24"/>
          <w:szCs w:val="24"/>
          <w:lang w:val="cy-GB"/>
        </w:rPr>
        <w:t xml:space="preserve"> bellach yn gweithio o dan </w:t>
      </w:r>
      <w:r w:rsidR="00F5374B" w:rsidRPr="004C0906">
        <w:rPr>
          <w:rFonts w:ascii="Arial" w:hAnsi="Arial" w:cs="Arial"/>
          <w:iCs/>
          <w:sz w:val="24"/>
          <w:szCs w:val="24"/>
          <w:lang w:val="cy-GB"/>
        </w:rPr>
        <w:t xml:space="preserve">yr </w:t>
      </w:r>
      <w:r w:rsidRPr="00A06CA5">
        <w:rPr>
          <w:rFonts w:ascii="Arial" w:hAnsi="Arial" w:cs="Arial"/>
          <w:iCs/>
          <w:sz w:val="24"/>
          <w:szCs w:val="24"/>
          <w:lang w:val="cy-GB"/>
        </w:rPr>
        <w:t>egwyddorion diwygio deintyddol, gan ganolbwyntio ar atal</w:t>
      </w:r>
      <w:r w:rsidR="004C0906" w:rsidRPr="00A06CA5">
        <w:rPr>
          <w:rFonts w:ascii="Arial" w:hAnsi="Arial" w:cs="Arial"/>
          <w:iCs/>
          <w:sz w:val="24"/>
          <w:szCs w:val="24"/>
          <w:lang w:val="cy-GB"/>
        </w:rPr>
        <w:t xml:space="preserve"> ac ar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4C0906" w:rsidRPr="00A06CA5">
        <w:rPr>
          <w:rFonts w:ascii="Arial" w:hAnsi="Arial" w:cs="Arial"/>
          <w:iCs/>
          <w:sz w:val="24"/>
          <w:szCs w:val="24"/>
          <w:lang w:val="cy-GB"/>
        </w:rPr>
        <w:t>d</w:t>
      </w:r>
      <w:r w:rsidRPr="00A06CA5">
        <w:rPr>
          <w:rFonts w:ascii="Arial" w:hAnsi="Arial" w:cs="Arial"/>
          <w:iCs/>
          <w:sz w:val="24"/>
          <w:szCs w:val="24"/>
          <w:lang w:val="cy-GB"/>
        </w:rPr>
        <w:t>riniaeth sy</w:t>
      </w:r>
      <w:r w:rsidR="00AF3E52" w:rsidRPr="00A06CA5">
        <w:rPr>
          <w:rFonts w:ascii="Arial" w:hAnsi="Arial" w:cs="Arial"/>
          <w:iCs/>
          <w:sz w:val="24"/>
          <w:szCs w:val="24"/>
          <w:lang w:val="cy-GB"/>
        </w:rPr>
        <w:t>’</w:t>
      </w:r>
      <w:r w:rsidRPr="00A06CA5">
        <w:rPr>
          <w:rFonts w:ascii="Arial" w:hAnsi="Arial" w:cs="Arial"/>
          <w:iCs/>
          <w:sz w:val="24"/>
          <w:szCs w:val="24"/>
          <w:lang w:val="cy-GB"/>
        </w:rPr>
        <w:t>n seiliedig ar anghenion. Mae</w:t>
      </w:r>
      <w:r w:rsidR="00AF3E52" w:rsidRPr="00A06CA5">
        <w:rPr>
          <w:rFonts w:ascii="Arial" w:hAnsi="Arial" w:cs="Arial"/>
          <w:iCs/>
          <w:sz w:val="24"/>
          <w:szCs w:val="24"/>
          <w:lang w:val="cy-GB"/>
        </w:rPr>
        <w:t>’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r tabl ar ddiwedd y datganiad hwn yn dangos </w:t>
      </w:r>
      <w:r w:rsidR="00F5374B" w:rsidRPr="00A06CA5">
        <w:rPr>
          <w:rFonts w:ascii="Arial" w:hAnsi="Arial" w:cs="Arial"/>
          <w:iCs/>
          <w:sz w:val="24"/>
          <w:szCs w:val="24"/>
          <w:lang w:val="cy-GB"/>
        </w:rPr>
        <w:t xml:space="preserve">y </w:t>
      </w:r>
      <w:r w:rsidR="00A06CA5" w:rsidRPr="00A06CA5">
        <w:rPr>
          <w:rFonts w:ascii="Arial" w:hAnsi="Arial" w:cs="Arial"/>
          <w:iCs/>
          <w:sz w:val="24"/>
          <w:szCs w:val="24"/>
          <w:lang w:val="cy-GB"/>
        </w:rPr>
        <w:t>sefyllfa o ran</w:t>
      </w:r>
      <w:r w:rsidR="00F5374B" w:rsidRPr="00A06CA5">
        <w:rPr>
          <w:rFonts w:ascii="Arial" w:hAnsi="Arial" w:cs="Arial"/>
          <w:iCs/>
          <w:sz w:val="24"/>
          <w:szCs w:val="24"/>
          <w:lang w:val="cy-GB"/>
        </w:rPr>
        <w:t xml:space="preserve"> dewis</w:t>
      </w:r>
      <w:r w:rsidR="00A06CA5" w:rsidRPr="00A06CA5">
        <w:rPr>
          <w:rFonts w:ascii="Arial" w:hAnsi="Arial" w:cs="Arial"/>
          <w:iCs/>
          <w:sz w:val="24"/>
          <w:szCs w:val="24"/>
          <w:lang w:val="cy-GB"/>
        </w:rPr>
        <w:t xml:space="preserve"> contractau</w:t>
      </w:r>
      <w:r w:rsidR="00F5374B" w:rsidRPr="00A06CA5">
        <w:rPr>
          <w:rFonts w:ascii="Arial" w:hAnsi="Arial" w:cs="Arial"/>
          <w:iCs/>
          <w:sz w:val="24"/>
          <w:szCs w:val="24"/>
          <w:lang w:val="cy-GB"/>
        </w:rPr>
        <w:t xml:space="preserve"> diwygio</w:t>
      </w:r>
      <w:r w:rsidR="00A06CA5" w:rsidRPr="00A06CA5">
        <w:rPr>
          <w:rFonts w:ascii="Arial" w:hAnsi="Arial" w:cs="Arial"/>
          <w:iCs/>
          <w:sz w:val="24"/>
          <w:szCs w:val="24"/>
          <w:lang w:val="cy-GB"/>
        </w:rPr>
        <w:t>,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 yn ôl bwrdd iechyd</w:t>
      </w:r>
      <w:r w:rsidR="005D7E3E" w:rsidRPr="00A06CA5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51532A43" w14:textId="77777777" w:rsidR="005D7E3E" w:rsidRPr="00A06CA5" w:rsidRDefault="005D7E3E" w:rsidP="005D7E3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7C184AC8" w14:textId="6EC7260A" w:rsidR="00A81FA2" w:rsidRPr="00A06CA5" w:rsidRDefault="00A81FA2" w:rsidP="00A81FA2">
      <w:pPr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Bydd angen i </w:t>
      </w:r>
      <w:proofErr w:type="spellStart"/>
      <w:r w:rsidRPr="00A06CA5">
        <w:rPr>
          <w:rFonts w:ascii="Arial" w:hAnsi="Arial" w:cs="Arial"/>
          <w:iCs/>
          <w:sz w:val="24"/>
          <w:szCs w:val="24"/>
          <w:lang w:val="cy-GB"/>
        </w:rPr>
        <w:t>bractisau</w:t>
      </w:r>
      <w:proofErr w:type="spellEnd"/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 gydbwyso</w:t>
      </w:r>
      <w:r w:rsidR="00AF3E52" w:rsidRPr="00A06CA5">
        <w:rPr>
          <w:rFonts w:ascii="Arial" w:hAnsi="Arial" w:cs="Arial"/>
          <w:iCs/>
          <w:sz w:val="24"/>
          <w:szCs w:val="24"/>
          <w:lang w:val="cy-GB"/>
        </w:rPr>
        <w:t>’</w:t>
      </w:r>
      <w:r w:rsidRPr="00A06CA5">
        <w:rPr>
          <w:rFonts w:ascii="Arial" w:hAnsi="Arial" w:cs="Arial"/>
          <w:iCs/>
          <w:sz w:val="24"/>
          <w:szCs w:val="24"/>
          <w:lang w:val="cy-GB"/>
        </w:rPr>
        <w:t>r angen am ddarpariaeth ddeintyddol frys â</w:t>
      </w:r>
      <w:r w:rsidR="00AF3E52" w:rsidRPr="00A06CA5">
        <w:rPr>
          <w:rFonts w:ascii="Arial" w:hAnsi="Arial" w:cs="Arial"/>
          <w:iCs/>
          <w:sz w:val="24"/>
          <w:szCs w:val="24"/>
          <w:lang w:val="cy-GB"/>
        </w:rPr>
        <w:t>’</w:t>
      </w:r>
      <w:r w:rsidRPr="00A06CA5">
        <w:rPr>
          <w:rFonts w:ascii="Arial" w:hAnsi="Arial" w:cs="Arial"/>
          <w:iCs/>
          <w:sz w:val="24"/>
          <w:szCs w:val="24"/>
          <w:lang w:val="cy-GB"/>
        </w:rPr>
        <w:t>r angen i weld cleifion newydd</w:t>
      </w:r>
      <w:r w:rsidR="00F5374B" w:rsidRPr="00A06CA5">
        <w:rPr>
          <w:rFonts w:ascii="Arial" w:hAnsi="Arial" w:cs="Arial"/>
          <w:iCs/>
          <w:sz w:val="24"/>
          <w:szCs w:val="24"/>
          <w:lang w:val="cy-GB"/>
        </w:rPr>
        <w:t>.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F5374B" w:rsidRPr="00A06CA5">
        <w:rPr>
          <w:rFonts w:ascii="Arial" w:hAnsi="Arial" w:cs="Arial"/>
          <w:iCs/>
          <w:sz w:val="24"/>
          <w:szCs w:val="24"/>
          <w:lang w:val="cy-GB"/>
        </w:rPr>
        <w:t xml:space="preserve">Fodd bynnag, 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rydym wedi cyfrifo </w:t>
      </w:r>
      <w:r w:rsidR="00FA1353" w:rsidRPr="00A06CA5">
        <w:rPr>
          <w:rFonts w:ascii="Arial" w:hAnsi="Arial" w:cs="Arial"/>
          <w:iCs/>
          <w:sz w:val="24"/>
          <w:szCs w:val="24"/>
          <w:lang w:val="cy-GB"/>
        </w:rPr>
        <w:t xml:space="preserve">mai canlyniad uniongyrchol i’r broses o ddiwygio contractau yw 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y gallai tua 112,000 o bobl gael </w:t>
      </w:r>
      <w:r w:rsidR="00D04F39" w:rsidRPr="00A06CA5">
        <w:rPr>
          <w:rFonts w:ascii="Arial" w:hAnsi="Arial" w:cs="Arial"/>
          <w:iCs/>
          <w:sz w:val="24"/>
          <w:szCs w:val="24"/>
          <w:lang w:val="cy-GB"/>
        </w:rPr>
        <w:t>mynediad</w:t>
      </w:r>
      <w:r w:rsidR="00FA1353" w:rsidRPr="00A06CA5">
        <w:rPr>
          <w:rFonts w:ascii="Arial" w:hAnsi="Arial" w:cs="Arial"/>
          <w:iCs/>
          <w:sz w:val="24"/>
          <w:szCs w:val="24"/>
          <w:lang w:val="cy-GB"/>
        </w:rPr>
        <w:t xml:space="preserve"> o’r newydd </w:t>
      </w:r>
      <w:r w:rsidR="00D04F39" w:rsidRPr="00A06CA5">
        <w:rPr>
          <w:rFonts w:ascii="Arial" w:hAnsi="Arial" w:cs="Arial"/>
          <w:iCs/>
          <w:sz w:val="24"/>
          <w:szCs w:val="24"/>
          <w:lang w:val="cy-GB"/>
        </w:rPr>
        <w:t>at</w:t>
      </w:r>
      <w:r w:rsidR="002B0CFA" w:rsidRPr="00A06CA5">
        <w:rPr>
          <w:rFonts w:ascii="Arial" w:hAnsi="Arial" w:cs="Arial"/>
          <w:iCs/>
          <w:sz w:val="24"/>
          <w:szCs w:val="24"/>
          <w:lang w:val="cy-GB"/>
        </w:rPr>
        <w:t xml:space="preserve"> un o d</w:t>
      </w:r>
      <w:r w:rsidRPr="00A06CA5">
        <w:rPr>
          <w:rFonts w:ascii="Arial" w:hAnsi="Arial" w:cs="Arial"/>
          <w:iCs/>
          <w:sz w:val="24"/>
          <w:szCs w:val="24"/>
          <w:lang w:val="cy-GB"/>
        </w:rPr>
        <w:t>deintydd</w:t>
      </w:r>
      <w:r w:rsidR="002B0CFA" w:rsidRPr="00A06CA5">
        <w:rPr>
          <w:rFonts w:ascii="Arial" w:hAnsi="Arial" w:cs="Arial"/>
          <w:iCs/>
          <w:sz w:val="24"/>
          <w:szCs w:val="24"/>
          <w:lang w:val="cy-GB"/>
        </w:rPr>
        <w:t>ion y</w:t>
      </w: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 GIG eleni. </w:t>
      </w:r>
    </w:p>
    <w:p w14:paraId="4AF9D4CA" w14:textId="77777777" w:rsidR="00A81FA2" w:rsidRPr="00A06CA5" w:rsidRDefault="00A81FA2" w:rsidP="00A81FA2">
      <w:pPr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1FBF9ECE" w14:textId="61E364A7" w:rsidR="005D7E3E" w:rsidRPr="00A81FA2" w:rsidRDefault="00A81FA2" w:rsidP="00A81FA2">
      <w:pPr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A06CA5">
        <w:rPr>
          <w:rFonts w:ascii="Arial" w:hAnsi="Arial" w:cs="Arial"/>
          <w:iCs/>
          <w:sz w:val="24"/>
          <w:szCs w:val="24"/>
          <w:lang w:val="cy-GB"/>
        </w:rPr>
        <w:t xml:space="preserve">Byddaf yn </w:t>
      </w:r>
      <w:r w:rsidR="002B0CFA" w:rsidRPr="00A06CA5">
        <w:rPr>
          <w:rFonts w:ascii="Arial" w:hAnsi="Arial" w:cs="Arial"/>
          <w:iCs/>
          <w:sz w:val="24"/>
          <w:szCs w:val="24"/>
          <w:lang w:val="cy-GB"/>
        </w:rPr>
        <w:t xml:space="preserve">parhau i </w:t>
      </w:r>
      <w:r w:rsidRPr="00A06CA5">
        <w:rPr>
          <w:rFonts w:ascii="Arial" w:hAnsi="Arial" w:cs="Arial"/>
          <w:iCs/>
          <w:sz w:val="24"/>
          <w:szCs w:val="24"/>
          <w:lang w:val="cy-GB"/>
        </w:rPr>
        <w:t>roi</w:t>
      </w:r>
      <w:r w:rsidR="00AF3E52" w:rsidRPr="00A06CA5">
        <w:rPr>
          <w:rFonts w:ascii="Arial" w:hAnsi="Arial" w:cs="Arial"/>
          <w:iCs/>
          <w:sz w:val="24"/>
          <w:szCs w:val="24"/>
          <w:lang w:val="cy-GB"/>
        </w:rPr>
        <w:t>’</w:t>
      </w:r>
      <w:r w:rsidRPr="00A06CA5">
        <w:rPr>
          <w:rFonts w:ascii="Arial" w:hAnsi="Arial" w:cs="Arial"/>
          <w:iCs/>
          <w:sz w:val="24"/>
          <w:szCs w:val="24"/>
          <w:lang w:val="cy-GB"/>
        </w:rPr>
        <w:t>r wybodaeth ddiweddaraf i</w:t>
      </w:r>
      <w:r w:rsidR="00AF3E52" w:rsidRPr="00A06CA5">
        <w:rPr>
          <w:rFonts w:ascii="Arial" w:hAnsi="Arial" w:cs="Arial"/>
          <w:iCs/>
          <w:sz w:val="24"/>
          <w:szCs w:val="24"/>
          <w:lang w:val="cy-GB"/>
        </w:rPr>
        <w:t>’</w:t>
      </w:r>
      <w:r w:rsidRPr="00A06CA5">
        <w:rPr>
          <w:rFonts w:ascii="Arial" w:hAnsi="Arial" w:cs="Arial"/>
          <w:iCs/>
          <w:sz w:val="24"/>
          <w:szCs w:val="24"/>
          <w:lang w:val="cy-GB"/>
        </w:rPr>
        <w:t>r Aelodau am ddiwygio contractau</w:t>
      </w:r>
      <w:r w:rsidR="005D7E3E" w:rsidRPr="00A06CA5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153C025B" w14:textId="77777777" w:rsidR="005D7E3E" w:rsidRPr="00A81FA2" w:rsidRDefault="005D7E3E" w:rsidP="005D7E3E">
      <w:pPr>
        <w:jc w:val="both"/>
        <w:rPr>
          <w:rFonts w:ascii="Arial" w:hAnsi="Arial" w:cs="Arial"/>
          <w:iCs/>
          <w:sz w:val="24"/>
          <w:szCs w:val="24"/>
          <w:lang w:val="cy-GB"/>
        </w:rPr>
      </w:pPr>
    </w:p>
    <w:tbl>
      <w:tblPr>
        <w:tblW w:w="7113" w:type="dxa"/>
        <w:tblInd w:w="1359" w:type="dxa"/>
        <w:tblLook w:val="04A0" w:firstRow="1" w:lastRow="0" w:firstColumn="1" w:lastColumn="0" w:noHBand="0" w:noVBand="1"/>
      </w:tblPr>
      <w:tblGrid>
        <w:gridCol w:w="1467"/>
        <w:gridCol w:w="1372"/>
        <w:gridCol w:w="1428"/>
        <w:gridCol w:w="1272"/>
        <w:gridCol w:w="1033"/>
        <w:gridCol w:w="1418"/>
      </w:tblGrid>
      <w:tr w:rsidR="005D7E3E" w:rsidRPr="00A81FA2" w14:paraId="5BB0BFAA" w14:textId="77777777" w:rsidTr="005D7E3E">
        <w:trPr>
          <w:trHeight w:val="256"/>
        </w:trPr>
        <w:tc>
          <w:tcPr>
            <w:tcW w:w="1467" w:type="dxa"/>
            <w:tcBorders>
              <w:top w:val="double" w:sz="6" w:space="0" w:color="3F3F3F"/>
              <w:left w:val="double" w:sz="6" w:space="0" w:color="3F3F3F"/>
              <w:bottom w:val="single" w:sz="8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3A331568" w14:textId="6BA9805D" w:rsidR="005D7E3E" w:rsidRPr="00A81FA2" w:rsidRDefault="00A81FA2">
            <w:pPr>
              <w:rPr>
                <w:rFonts w:ascii="Arial" w:hAnsi="Arial" w:cs="Arial"/>
                <w:b/>
                <w:bCs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Bwrdd iechyd</w:t>
            </w:r>
          </w:p>
        </w:tc>
        <w:tc>
          <w:tcPr>
            <w:tcW w:w="111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4C90109" w14:textId="72D5EA7C" w:rsidR="005D7E3E" w:rsidRPr="00A81FA2" w:rsidRDefault="00A81FA2">
            <w:pP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Nifer contractau</w:t>
            </w:r>
            <w:r w:rsidR="00AF3E5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’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r GIG</w:t>
            </w:r>
          </w:p>
        </w:tc>
        <w:tc>
          <w:tcPr>
            <w:tcW w:w="1039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3E399055" w14:textId="29B4DA2D" w:rsidR="005D7E3E" w:rsidRPr="00A81FA2" w:rsidRDefault="005D7E3E">
            <w:pP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Contract</w:t>
            </w:r>
            <w:r w:rsidR="00B329FD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au</w:t>
            </w:r>
            <w:r w:rsidRP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U</w:t>
            </w:r>
            <w:r w:rsidR="00AF3E5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nedau o Weithgaredd Deintyddol</w:t>
            </w:r>
            <w:r w:rsidRP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</w:t>
            </w:r>
          </w:p>
        </w:tc>
        <w:tc>
          <w:tcPr>
            <w:tcW w:w="1039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162F375" w14:textId="227FF57B" w:rsidR="005D7E3E" w:rsidRPr="00A81FA2" w:rsidRDefault="00A81FA2">
            <w:pP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Contract</w:t>
            </w:r>
            <w:r w:rsidR="00AF3E5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au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diwygio</w:t>
            </w:r>
            <w:r w:rsidR="005D7E3E" w:rsidRP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</w:t>
            </w:r>
          </w:p>
        </w:tc>
        <w:tc>
          <w:tcPr>
            <w:tcW w:w="103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0C229C89" w14:textId="19CA1F5C" w:rsidR="005D7E3E" w:rsidRPr="00A81FA2" w:rsidRDefault="00A06CA5">
            <w:pP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D</w:t>
            </w:r>
            <w:r w:rsid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ewis diwygio</w:t>
            </w:r>
            <w:r w:rsidR="005D7E3E" w:rsidRP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26DBDCC2" w14:textId="5501ADAE" w:rsidR="005D7E3E" w:rsidRPr="00A81FA2" w:rsidRDefault="00A81FA2">
            <w:pP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Gwerth</w:t>
            </w:r>
            <w:r w:rsidR="00AF3E5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y 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contractau diwygio</w:t>
            </w:r>
            <w:r w:rsidR="005D7E3E" w:rsidRPr="00A81FA2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 xml:space="preserve"> </w:t>
            </w:r>
            <w:r w:rsidR="003475C0">
              <w:rPr>
                <w:rFonts w:ascii="Arial" w:hAnsi="Arial" w:cs="Arial"/>
                <w:b/>
                <w:bCs/>
                <w:color w:val="0D0D0D"/>
                <w:sz w:val="20"/>
                <w:lang w:val="cy-GB" w:eastAsia="en-GB"/>
              </w:rPr>
              <w:t>(£m)</w:t>
            </w:r>
          </w:p>
        </w:tc>
      </w:tr>
      <w:tr w:rsidR="005D7E3E" w:rsidRPr="00A81FA2" w14:paraId="1C8DAF5A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26B5B7A6" w14:textId="77777777" w:rsidR="005D7E3E" w:rsidRPr="00A81FA2" w:rsidRDefault="005D7E3E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sz w:val="20"/>
                <w:lang w:val="cy-GB" w:eastAsia="en-GB"/>
              </w:rPr>
              <w:t xml:space="preserve">Aneurin Bevan 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24531B72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79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2350AA79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24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68A8B76D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55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2B91B7C7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10440558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80</w:t>
            </w:r>
          </w:p>
        </w:tc>
      </w:tr>
      <w:tr w:rsidR="005D7E3E" w:rsidRPr="00A81FA2" w14:paraId="6EE5B870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028CD3E2" w14:textId="77777777" w:rsidR="005D7E3E" w:rsidRPr="00A81FA2" w:rsidRDefault="005D7E3E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sz w:val="20"/>
                <w:lang w:val="cy-GB" w:eastAsia="en-GB"/>
              </w:rPr>
              <w:t xml:space="preserve">Betsi Cadwaladr 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6FA943D0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4B9B840A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28255FC2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58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3CD74D13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2AB4A333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96</w:t>
            </w:r>
          </w:p>
        </w:tc>
      </w:tr>
      <w:tr w:rsidR="005D7E3E" w:rsidRPr="00A81FA2" w14:paraId="6749DC3D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7DE18384" w14:textId="53E2BE4E" w:rsidR="005D7E3E" w:rsidRPr="00A81FA2" w:rsidRDefault="00A81FA2">
            <w:pPr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Caerdydd a</w:t>
            </w:r>
            <w:r w:rsidR="00AF3E52">
              <w:rPr>
                <w:rFonts w:ascii="Arial" w:hAnsi="Arial" w:cs="Arial"/>
                <w:sz w:val="20"/>
                <w:lang w:val="cy-GB" w:eastAsia="en-GB"/>
              </w:rPr>
              <w:t>’</w:t>
            </w:r>
            <w:r>
              <w:rPr>
                <w:rFonts w:ascii="Arial" w:hAnsi="Arial" w:cs="Arial"/>
                <w:sz w:val="20"/>
                <w:lang w:val="cy-GB" w:eastAsia="en-GB"/>
              </w:rPr>
              <w:t>r Fro</w:t>
            </w:r>
            <w:r w:rsidR="005D7E3E" w:rsidRPr="00A81FA2">
              <w:rPr>
                <w:rFonts w:ascii="Arial" w:hAnsi="Arial" w:cs="Arial"/>
                <w:sz w:val="20"/>
                <w:lang w:val="cy-GB"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4F7F4F45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6210EEB1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3EA1FA55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46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670D5649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05B40C55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87</w:t>
            </w:r>
          </w:p>
        </w:tc>
      </w:tr>
      <w:tr w:rsidR="005D7E3E" w:rsidRPr="00A81FA2" w14:paraId="70CFA375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1792F551" w14:textId="77777777" w:rsidR="005D7E3E" w:rsidRPr="00A81FA2" w:rsidRDefault="005D7E3E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sz w:val="20"/>
                <w:lang w:val="cy-GB" w:eastAsia="en-GB"/>
              </w:rPr>
              <w:t xml:space="preserve">Cwm Taf Morgannwg 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7BD9E024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7078BC5D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62DF1C37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47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244A617E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87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548AEDBF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88</w:t>
            </w:r>
          </w:p>
        </w:tc>
      </w:tr>
      <w:tr w:rsidR="005D7E3E" w:rsidRPr="00A81FA2" w14:paraId="06C50EE3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68BEAEFF" w14:textId="77777777" w:rsidR="005D7E3E" w:rsidRPr="00A81FA2" w:rsidRDefault="005D7E3E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sz w:val="20"/>
                <w:lang w:val="cy-GB" w:eastAsia="en-GB"/>
              </w:rPr>
              <w:t xml:space="preserve">Hywel Dda 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764C5143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68D6755E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06618512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46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663AC8EC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783AE737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92</w:t>
            </w:r>
          </w:p>
        </w:tc>
      </w:tr>
      <w:tr w:rsidR="005D7E3E" w:rsidRPr="00A81FA2" w14:paraId="73D3F740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50D8CF24" w14:textId="77777777" w:rsidR="005D7E3E" w:rsidRPr="00A81FA2" w:rsidRDefault="005D7E3E">
            <w:pPr>
              <w:rPr>
                <w:rFonts w:ascii="Arial" w:hAnsi="Arial" w:cs="Arial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sz w:val="20"/>
                <w:lang w:val="cy-GB" w:eastAsia="en-GB"/>
              </w:rPr>
              <w:t xml:space="preserve">Powys 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288F6628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204ECA59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09B58C8E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17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14DDDD5C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1E81C7A0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84</w:t>
            </w:r>
          </w:p>
        </w:tc>
      </w:tr>
      <w:tr w:rsidR="005D7E3E" w:rsidRPr="00A81FA2" w14:paraId="3261EBDC" w14:textId="77777777" w:rsidTr="005D7E3E">
        <w:trPr>
          <w:trHeight w:val="256"/>
        </w:trPr>
        <w:tc>
          <w:tcPr>
            <w:tcW w:w="1467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A5A5A5"/>
            <w:noWrap/>
            <w:vAlign w:val="bottom"/>
            <w:hideMark/>
          </w:tcPr>
          <w:p w14:paraId="25C13FF2" w14:textId="294C57C0" w:rsidR="005D7E3E" w:rsidRPr="00A81FA2" w:rsidRDefault="00A81FA2">
            <w:pPr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Bae Abertawe</w:t>
            </w:r>
            <w:r w:rsidR="005D7E3E" w:rsidRPr="00A81FA2">
              <w:rPr>
                <w:rFonts w:ascii="Arial" w:hAnsi="Arial" w:cs="Arial"/>
                <w:sz w:val="20"/>
                <w:lang w:val="cy-GB"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01BEFDC3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1719C2F6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7</w:t>
            </w:r>
          </w:p>
        </w:tc>
        <w:tc>
          <w:tcPr>
            <w:tcW w:w="1039" w:type="dxa"/>
            <w:shd w:val="clear" w:color="auto" w:fill="DBDBDB"/>
            <w:noWrap/>
            <w:vAlign w:val="center"/>
            <w:hideMark/>
          </w:tcPr>
          <w:p w14:paraId="525915C9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53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3EA59643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718264CC" w14:textId="77777777" w:rsidR="005D7E3E" w:rsidRPr="00A81FA2" w:rsidRDefault="005D7E3E">
            <w:pPr>
              <w:jc w:val="center"/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color w:val="000000"/>
                <w:sz w:val="20"/>
                <w:lang w:val="cy-GB" w:eastAsia="en-GB"/>
              </w:rPr>
              <w:t>99</w:t>
            </w:r>
          </w:p>
        </w:tc>
      </w:tr>
      <w:tr w:rsidR="005D7E3E" w:rsidRPr="00A81FA2" w14:paraId="5AF3CEA2" w14:textId="77777777" w:rsidTr="005D7E3E">
        <w:trPr>
          <w:trHeight w:val="256"/>
        </w:trPr>
        <w:tc>
          <w:tcPr>
            <w:tcW w:w="1467" w:type="dxa"/>
            <w:noWrap/>
            <w:vAlign w:val="bottom"/>
            <w:hideMark/>
          </w:tcPr>
          <w:p w14:paraId="71A2133D" w14:textId="77777777" w:rsidR="005D7E3E" w:rsidRPr="00A81FA2" w:rsidRDefault="005D7E3E">
            <w:pPr>
              <w:rPr>
                <w:rFonts w:ascii="Arial" w:hAnsi="Arial" w:cs="Arial"/>
                <w:color w:val="000000"/>
                <w:sz w:val="20"/>
                <w:lang w:val="cy-GB" w:eastAsia="en-GB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C8ED77" w14:textId="77777777" w:rsidR="005D7E3E" w:rsidRPr="00A81FA2" w:rsidRDefault="005D7E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  <w:t>413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4AD40F" w14:textId="77777777" w:rsidR="005D7E3E" w:rsidRPr="00A81FA2" w:rsidRDefault="005D7E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  <w:t>91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B61799" w14:textId="77777777" w:rsidR="005D7E3E" w:rsidRPr="00A81FA2" w:rsidRDefault="005D7E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  <w:t>322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B2B2"/>
            <w:noWrap/>
            <w:vAlign w:val="center"/>
            <w:hideMark/>
          </w:tcPr>
          <w:p w14:paraId="35B3FB62" w14:textId="77777777" w:rsidR="005D7E3E" w:rsidRPr="00A81FA2" w:rsidRDefault="005D7E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  <w:t>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14:paraId="54BFBE49" w14:textId="77777777" w:rsidR="005D7E3E" w:rsidRPr="00A81FA2" w:rsidRDefault="005D7E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</w:pPr>
            <w:r w:rsidRPr="00A81FA2">
              <w:rPr>
                <w:rFonts w:ascii="Arial" w:hAnsi="Arial" w:cs="Arial"/>
                <w:b/>
                <w:bCs/>
                <w:color w:val="000000"/>
                <w:sz w:val="20"/>
                <w:lang w:val="cy-GB" w:eastAsia="en-GB"/>
              </w:rPr>
              <w:t>89</w:t>
            </w:r>
          </w:p>
        </w:tc>
      </w:tr>
    </w:tbl>
    <w:p w14:paraId="564B0E11" w14:textId="77777777" w:rsidR="005D7E3E" w:rsidRPr="00A81FA2" w:rsidRDefault="005D7E3E" w:rsidP="005D7E3E">
      <w:pPr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22B7B737" w14:textId="5C50A857" w:rsidR="00A845A9" w:rsidRPr="00431CB9" w:rsidRDefault="006060C1" w:rsidP="005D7E3E">
      <w:pPr>
        <w:ind w:left="360"/>
        <w:rPr>
          <w:lang w:val="cy-GB"/>
        </w:rPr>
      </w:pP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lastRenderedPageBreak/>
        <w:t>Caiff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y datganiad ei gyhoeddi yn ystod y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toriad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er mwyn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rhoi'r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wybodaeth ddiweddaraf i aelodau. Os bydd aelodau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eisiau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i mi wneud datganiad pellach neu ateb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cwestiynau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ynglŷn â hyn pan fydd y Senedd yn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dychwelyd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byddwn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 w:rsidRPr="00431CB9">
        <w:rPr>
          <w:rFonts w:ascii="Arial" w:hAnsi="Arial" w:cs="Arial"/>
          <w:sz w:val="24"/>
          <w:szCs w:val="24"/>
          <w:lang w:eastAsia="en-GB"/>
        </w:rPr>
        <w:t>hapus</w:t>
      </w:r>
      <w:proofErr w:type="spellEnd"/>
      <w:r w:rsidRPr="00431CB9">
        <w:rPr>
          <w:rFonts w:ascii="Arial" w:hAnsi="Arial" w:cs="Arial"/>
          <w:sz w:val="24"/>
          <w:szCs w:val="24"/>
          <w:lang w:eastAsia="en-GB"/>
        </w:rPr>
        <w:t xml:space="preserve"> i wneud hynny</w:t>
      </w:r>
      <w:r w:rsidR="00431CB9">
        <w:rPr>
          <w:rFonts w:ascii="Arial" w:hAnsi="Arial" w:cs="Arial"/>
          <w:sz w:val="24"/>
          <w:szCs w:val="24"/>
          <w:lang w:eastAsia="en-GB"/>
        </w:rPr>
        <w:t>.</w:t>
      </w:r>
    </w:p>
    <w:sectPr w:rsidR="00A845A9" w:rsidRPr="00431CB9" w:rsidSect="00202F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AA98" w14:textId="77777777" w:rsidR="00AD54E5" w:rsidRDefault="00AD54E5">
      <w:r>
        <w:separator/>
      </w:r>
    </w:p>
  </w:endnote>
  <w:endnote w:type="continuationSeparator" w:id="0">
    <w:p w14:paraId="0D260D4C" w14:textId="77777777" w:rsidR="00AD54E5" w:rsidRDefault="00A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B74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7B74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B742" w14:textId="4DCA281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6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7B74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B74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B7B74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7C54" w14:textId="77777777" w:rsidR="00AD54E5" w:rsidRDefault="00AD54E5">
      <w:r>
        <w:separator/>
      </w:r>
    </w:p>
  </w:footnote>
  <w:footnote w:type="continuationSeparator" w:id="0">
    <w:p w14:paraId="4F633815" w14:textId="77777777" w:rsidR="00AD54E5" w:rsidRDefault="00AD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B74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B7B749" wp14:editId="22B7B74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B745" w14:textId="77777777" w:rsidR="00DD4B82" w:rsidRDefault="00DD4B82">
    <w:pPr>
      <w:pStyle w:val="Header"/>
    </w:pPr>
  </w:p>
  <w:p w14:paraId="22B7B74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75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53AE"/>
    <w:rsid w:val="000516D9"/>
    <w:rsid w:val="0006774B"/>
    <w:rsid w:val="0007126A"/>
    <w:rsid w:val="00082B81"/>
    <w:rsid w:val="00090C3D"/>
    <w:rsid w:val="00097118"/>
    <w:rsid w:val="000A628B"/>
    <w:rsid w:val="000C3A52"/>
    <w:rsid w:val="000C53DB"/>
    <w:rsid w:val="000C5E9B"/>
    <w:rsid w:val="000E2432"/>
    <w:rsid w:val="000F2EA1"/>
    <w:rsid w:val="00134918"/>
    <w:rsid w:val="001379F7"/>
    <w:rsid w:val="00145F7F"/>
    <w:rsid w:val="001460B1"/>
    <w:rsid w:val="0016301E"/>
    <w:rsid w:val="0017102C"/>
    <w:rsid w:val="00194870"/>
    <w:rsid w:val="001A39E2"/>
    <w:rsid w:val="001A6AF1"/>
    <w:rsid w:val="001B027C"/>
    <w:rsid w:val="001B288D"/>
    <w:rsid w:val="001C532F"/>
    <w:rsid w:val="001D1FB6"/>
    <w:rsid w:val="001E3309"/>
    <w:rsid w:val="001E53BF"/>
    <w:rsid w:val="001F5292"/>
    <w:rsid w:val="00202F61"/>
    <w:rsid w:val="00214B25"/>
    <w:rsid w:val="00223E62"/>
    <w:rsid w:val="00271470"/>
    <w:rsid w:val="00274F08"/>
    <w:rsid w:val="002A3DBE"/>
    <w:rsid w:val="002A5310"/>
    <w:rsid w:val="002B0CFA"/>
    <w:rsid w:val="002C57B6"/>
    <w:rsid w:val="002F0EB9"/>
    <w:rsid w:val="002F53A9"/>
    <w:rsid w:val="00314E36"/>
    <w:rsid w:val="003220C1"/>
    <w:rsid w:val="003475C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1CB9"/>
    <w:rsid w:val="0046757C"/>
    <w:rsid w:val="004C0906"/>
    <w:rsid w:val="004C44E2"/>
    <w:rsid w:val="005075D2"/>
    <w:rsid w:val="00560F1F"/>
    <w:rsid w:val="00574BB3"/>
    <w:rsid w:val="005A22E2"/>
    <w:rsid w:val="005A7405"/>
    <w:rsid w:val="005B030B"/>
    <w:rsid w:val="005B1CB1"/>
    <w:rsid w:val="005D2A41"/>
    <w:rsid w:val="005D7663"/>
    <w:rsid w:val="005D7E3E"/>
    <w:rsid w:val="005F1659"/>
    <w:rsid w:val="00603548"/>
    <w:rsid w:val="006060C1"/>
    <w:rsid w:val="00646237"/>
    <w:rsid w:val="00654C0A"/>
    <w:rsid w:val="006633C7"/>
    <w:rsid w:val="00663CF7"/>
    <w:rsid w:val="00663F04"/>
    <w:rsid w:val="00670227"/>
    <w:rsid w:val="00673FE0"/>
    <w:rsid w:val="006814BD"/>
    <w:rsid w:val="0069133F"/>
    <w:rsid w:val="006B340E"/>
    <w:rsid w:val="006B461D"/>
    <w:rsid w:val="006E0A2C"/>
    <w:rsid w:val="00703993"/>
    <w:rsid w:val="00710815"/>
    <w:rsid w:val="0073380E"/>
    <w:rsid w:val="00743B79"/>
    <w:rsid w:val="007523BC"/>
    <w:rsid w:val="00752C48"/>
    <w:rsid w:val="0075585F"/>
    <w:rsid w:val="0076148A"/>
    <w:rsid w:val="00762D01"/>
    <w:rsid w:val="007A05FB"/>
    <w:rsid w:val="007B5260"/>
    <w:rsid w:val="007C24E7"/>
    <w:rsid w:val="007D1402"/>
    <w:rsid w:val="007F5E64"/>
    <w:rsid w:val="00800FA0"/>
    <w:rsid w:val="00812370"/>
    <w:rsid w:val="0082411A"/>
    <w:rsid w:val="00836AF6"/>
    <w:rsid w:val="00841628"/>
    <w:rsid w:val="00846160"/>
    <w:rsid w:val="00877BD2"/>
    <w:rsid w:val="00887FD5"/>
    <w:rsid w:val="008B3EA1"/>
    <w:rsid w:val="008B7927"/>
    <w:rsid w:val="008D1E0B"/>
    <w:rsid w:val="008D377B"/>
    <w:rsid w:val="008F0CC6"/>
    <w:rsid w:val="008F789E"/>
    <w:rsid w:val="00905771"/>
    <w:rsid w:val="00935C50"/>
    <w:rsid w:val="00953A46"/>
    <w:rsid w:val="00967473"/>
    <w:rsid w:val="00971677"/>
    <w:rsid w:val="00973090"/>
    <w:rsid w:val="00995EEC"/>
    <w:rsid w:val="009D26D8"/>
    <w:rsid w:val="009E4974"/>
    <w:rsid w:val="009F06C3"/>
    <w:rsid w:val="00A06CA5"/>
    <w:rsid w:val="00A204C9"/>
    <w:rsid w:val="00A23742"/>
    <w:rsid w:val="00A3247B"/>
    <w:rsid w:val="00A34252"/>
    <w:rsid w:val="00A72CF3"/>
    <w:rsid w:val="00A81FA2"/>
    <w:rsid w:val="00A82A45"/>
    <w:rsid w:val="00A845A9"/>
    <w:rsid w:val="00A86958"/>
    <w:rsid w:val="00A87EA5"/>
    <w:rsid w:val="00AA4C28"/>
    <w:rsid w:val="00AA5651"/>
    <w:rsid w:val="00AA5848"/>
    <w:rsid w:val="00AA7750"/>
    <w:rsid w:val="00AB7198"/>
    <w:rsid w:val="00AC6EBB"/>
    <w:rsid w:val="00AD54E5"/>
    <w:rsid w:val="00AD65F1"/>
    <w:rsid w:val="00AE064D"/>
    <w:rsid w:val="00AF056B"/>
    <w:rsid w:val="00AF3E52"/>
    <w:rsid w:val="00B049B1"/>
    <w:rsid w:val="00B21B92"/>
    <w:rsid w:val="00B239BA"/>
    <w:rsid w:val="00B329FD"/>
    <w:rsid w:val="00B4498A"/>
    <w:rsid w:val="00B45E0C"/>
    <w:rsid w:val="00B468BB"/>
    <w:rsid w:val="00B60D62"/>
    <w:rsid w:val="00B643B3"/>
    <w:rsid w:val="00B81F17"/>
    <w:rsid w:val="00C30DD3"/>
    <w:rsid w:val="00C43B4A"/>
    <w:rsid w:val="00C62E9D"/>
    <w:rsid w:val="00C64FA5"/>
    <w:rsid w:val="00C84A12"/>
    <w:rsid w:val="00CF3DC5"/>
    <w:rsid w:val="00D017E2"/>
    <w:rsid w:val="00D04F39"/>
    <w:rsid w:val="00D16D97"/>
    <w:rsid w:val="00D27F42"/>
    <w:rsid w:val="00D73747"/>
    <w:rsid w:val="00D84713"/>
    <w:rsid w:val="00D920D3"/>
    <w:rsid w:val="00DB5CD9"/>
    <w:rsid w:val="00DD4B82"/>
    <w:rsid w:val="00E1556F"/>
    <w:rsid w:val="00E3419E"/>
    <w:rsid w:val="00E47B1A"/>
    <w:rsid w:val="00E631B1"/>
    <w:rsid w:val="00E8597A"/>
    <w:rsid w:val="00E9789B"/>
    <w:rsid w:val="00EA3C6C"/>
    <w:rsid w:val="00EA5290"/>
    <w:rsid w:val="00EB248F"/>
    <w:rsid w:val="00EB5F93"/>
    <w:rsid w:val="00EC0568"/>
    <w:rsid w:val="00EC4192"/>
    <w:rsid w:val="00EE15BB"/>
    <w:rsid w:val="00EE721A"/>
    <w:rsid w:val="00F0272E"/>
    <w:rsid w:val="00F071CB"/>
    <w:rsid w:val="00F2438B"/>
    <w:rsid w:val="00F5374B"/>
    <w:rsid w:val="00F81C33"/>
    <w:rsid w:val="00F923C2"/>
    <w:rsid w:val="00F97613"/>
    <w:rsid w:val="00FA135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7B71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971677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60D62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D7E3E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737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37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37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74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A41528326</value>
    </field>
    <field name="Objective-Title">
      <value order="0">2022-07-07 - Minister WS - Contract reform opt-in draft (W)</value>
    </field>
    <field name="Objective-Description">
      <value order="0"/>
    </field>
    <field name="Objective-CreationStamp">
      <value order="0">2022-07-21T15:26:09Z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2022-07-21T16:33:42Z</value>
    </field>
    <field name="Objective-Owner">
      <value order="0">McCamley, Gemma (HSS - Primary Care &amp; Mental Health - Dental)</value>
    </field>
    <field name="Objective-Path">
      <value order="0">Objective Global Folder:Business File Plan:WG Organisational Groups:NEW - Post April 2022 - Health &amp; Social Services:HSS Director of Primary Care &amp; Mental Health:Health &amp; Social Services (HSS) - PC&amp;MH - Primary Care:1 - Save:Dental Services:Dental Contract Reform:Dental Contract Reform - Administration and Planning - 2021-2025</value>
    </field>
    <field name="Objective-Parent">
      <value order="0">Dental Contract Reform - Administration and Planning - 2021-2025</value>
    </field>
    <field name="Objective-State">
      <value order="0">Being Edited</value>
    </field>
    <field name="Objective-VersionId">
      <value order="0">vA79537770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qA1450848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2022-07-26T12:49:00Z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A41528326</vt:lpwstr>
  </property>
  <property fmtid="{D5CDD505-2E9C-101B-9397-08002B2CF9AE}" pid="4" name="Objective-Title">
    <vt:lpwstr>2022-07-07 - Minister WS - Contract reform opt-in draft (W)</vt:lpwstr>
  </property>
  <property fmtid="{D5CDD505-2E9C-101B-9397-08002B2CF9AE}" pid="5" name="Objective-Comment">
    <vt:lpwstr/>
  </property>
  <property fmtid="{D5CDD505-2E9C-101B-9397-08002B2CF9AE}" pid="6" name="Objective-CreationStamp">
    <vt:filetime>2022-07-21T15:26:33Z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2022-07-21T16:34:20Z</vt:filetime>
  </property>
  <property fmtid="{D5CDD505-2E9C-101B-9397-08002B2CF9AE}" pid="10" name="Objective-ModificationStamp">
    <vt:filetime>2022-07-21T16:34:20Z</vt:filetime>
  </property>
  <property fmtid="{D5CDD505-2E9C-101B-9397-08002B2CF9AE}" pid="11" name="Objective-Owner">
    <vt:lpwstr>McCamley, Gemma (HSS - Primary Care &amp; Mental Health - Dental)</vt:lpwstr>
  </property>
  <property fmtid="{D5CDD505-2E9C-101B-9397-08002B2CF9AE}" pid="12" name="Objective-Path">
    <vt:lpwstr>Objective Global Folder:Business File Plan:WG Organisational Groups:NEW - Post April 2022 - Health &amp; Social Services:HSS Director of Primary Care &amp; Mental Health:Health &amp; Social Services (HSS) - PC&amp;MH - Primary Care:1 - Save:Dental Services:Dental Contract Reform:Dental Contract Reform - Administration and Planning - 2021-2025:</vt:lpwstr>
  </property>
  <property fmtid="{D5CDD505-2E9C-101B-9397-08002B2CF9AE}" pid="13" name="Objective-Parent">
    <vt:lpwstr>Dental Contract Reform - Administration and Planning - 2021-2025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vA79537770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