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BF3A" w14:textId="77777777" w:rsidR="001A39E2" w:rsidRPr="00D746BE" w:rsidRDefault="001A39E2" w:rsidP="001A39E2">
      <w:pPr>
        <w:jc w:val="right"/>
        <w:rPr>
          <w:b/>
          <w:lang w:val="cy-GB"/>
        </w:rPr>
      </w:pPr>
    </w:p>
    <w:p w14:paraId="5F80E8E3" w14:textId="7BE20237" w:rsidR="00A845A9" w:rsidRPr="00D746BE" w:rsidRDefault="002C1529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D7BF028" wp14:editId="07F923E0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B80F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F733DFB" w14:textId="77777777" w:rsidR="00A845A9" w:rsidRPr="00D746BE" w:rsidRDefault="0051029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746B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31DA724" w14:textId="77777777" w:rsidR="00A845A9" w:rsidRPr="00D746BE" w:rsidRDefault="0051029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746B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3A1EBB8" w14:textId="77777777" w:rsidR="00A845A9" w:rsidRPr="00D746BE" w:rsidRDefault="0051029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746B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5DCAAF0" w14:textId="75E2884D" w:rsidR="00A845A9" w:rsidRPr="00D746BE" w:rsidRDefault="002C1529" w:rsidP="00A845A9">
      <w:pPr>
        <w:rPr>
          <w:b/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B8F0D7" wp14:editId="1111E09C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7667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D96A2C3" w14:textId="77777777" w:rsidR="00811162" w:rsidRPr="00D746BE" w:rsidRDefault="00811162" w:rsidP="00811162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6EEEA0E" w14:textId="77777777" w:rsidR="00981E2F" w:rsidRPr="00D746BE" w:rsidRDefault="00510292" w:rsidP="002C1529">
      <w:pPr>
        <w:jc w:val="both"/>
        <w:rPr>
          <w:rFonts w:ascii="Arial" w:hAnsi="Arial" w:cs="Arial"/>
          <w:b/>
          <w:color w:val="000000"/>
          <w:sz w:val="24"/>
          <w:szCs w:val="24"/>
          <w:lang w:val="cy-GB" w:eastAsia="en-GB"/>
        </w:rPr>
      </w:pP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T</w:t>
      </w:r>
      <w:r w:rsidR="00F40216"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E</w:t>
      </w: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ITL</w:t>
      </w:r>
      <w:r w:rsidR="00F40216"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 xml:space="preserve"> </w:t>
      </w:r>
      <w:r w:rsidR="00F40216"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ab/>
      </w: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Cynllun Bwrsariaeth GIG Cymru</w:t>
      </w:r>
    </w:p>
    <w:p w14:paraId="26960569" w14:textId="77777777" w:rsidR="00F40216" w:rsidRPr="00D746BE" w:rsidRDefault="00F40216" w:rsidP="002C1529">
      <w:pPr>
        <w:jc w:val="both"/>
        <w:rPr>
          <w:rFonts w:ascii="Arial" w:hAnsi="Arial" w:cs="Arial"/>
          <w:b/>
          <w:color w:val="000000"/>
          <w:sz w:val="24"/>
          <w:szCs w:val="24"/>
          <w:lang w:val="cy-GB" w:eastAsia="en-GB"/>
        </w:rPr>
      </w:pPr>
    </w:p>
    <w:p w14:paraId="645A5D51" w14:textId="3C5DD91D" w:rsidR="00F40216" w:rsidRPr="00D746BE" w:rsidRDefault="00F40216" w:rsidP="002C1529">
      <w:pPr>
        <w:jc w:val="both"/>
        <w:rPr>
          <w:rFonts w:ascii="Arial" w:hAnsi="Arial" w:cs="Arial"/>
          <w:b/>
          <w:color w:val="000000"/>
          <w:sz w:val="24"/>
          <w:szCs w:val="24"/>
          <w:lang w:val="cy-GB" w:eastAsia="en-GB"/>
        </w:rPr>
      </w:pP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D</w:t>
      </w:r>
      <w:r w:rsidR="00510292"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YDDIAD</w:t>
      </w: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 xml:space="preserve"> </w:t>
      </w: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ab/>
      </w:r>
      <w:r w:rsidR="002C1529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 xml:space="preserve">20 </w:t>
      </w:r>
      <w:r w:rsidR="00510292"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Ebrill</w:t>
      </w: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 xml:space="preserve"> 2022</w:t>
      </w:r>
    </w:p>
    <w:p w14:paraId="79BAD3E6" w14:textId="77777777" w:rsidR="00F40216" w:rsidRPr="00D746BE" w:rsidRDefault="00F40216" w:rsidP="002C1529">
      <w:pPr>
        <w:jc w:val="both"/>
        <w:rPr>
          <w:rFonts w:ascii="Arial" w:hAnsi="Arial" w:cs="Arial"/>
          <w:b/>
          <w:color w:val="000000"/>
          <w:sz w:val="24"/>
          <w:szCs w:val="24"/>
          <w:lang w:val="cy-GB" w:eastAsia="en-GB"/>
        </w:rPr>
      </w:pPr>
    </w:p>
    <w:p w14:paraId="0F6018D7" w14:textId="6FD175B7" w:rsidR="00F40216" w:rsidRPr="00D746BE" w:rsidRDefault="00510292" w:rsidP="002C1529">
      <w:pPr>
        <w:jc w:val="both"/>
        <w:rPr>
          <w:rFonts w:ascii="Arial" w:hAnsi="Arial" w:cs="Arial"/>
          <w:b/>
          <w:color w:val="000000"/>
          <w:sz w:val="24"/>
          <w:szCs w:val="24"/>
          <w:lang w:val="cy-GB" w:eastAsia="en-GB"/>
        </w:rPr>
      </w:pP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G</w:t>
      </w:r>
      <w:r w:rsidR="002C1529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>AN</w:t>
      </w:r>
      <w:r w:rsidR="00F40216"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ab/>
      </w:r>
      <w:r w:rsidR="00F40216"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ab/>
      </w:r>
      <w:r w:rsidR="002C1529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 xml:space="preserve">Eluned Morgan, </w:t>
      </w:r>
      <w:r w:rsidRPr="00D746BE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 xml:space="preserve">Y Gweinidog Iechyd a Gwasanaethau Cymdeithasol </w:t>
      </w:r>
    </w:p>
    <w:p w14:paraId="74A5B45D" w14:textId="77777777" w:rsidR="00F40216" w:rsidRDefault="00F40216" w:rsidP="008202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4053FD6" w14:textId="77777777" w:rsidR="00676F02" w:rsidRPr="00676F02" w:rsidRDefault="00676F02" w:rsidP="002C1529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676F02">
        <w:rPr>
          <w:rFonts w:ascii="Arial" w:hAnsi="Arial" w:cs="Arial"/>
          <w:sz w:val="24"/>
          <w:szCs w:val="24"/>
          <w:lang w:val="cy-GB"/>
        </w:rPr>
        <w:t>Mae’n bleser gennyf gyhoeddi fy mod yn ymestyn ymhellach y trefniadau presennol ar gyfer Cynllun Bwrsariaeth GIG Cymru a</w:t>
      </w:r>
      <w:r w:rsidR="00563331">
        <w:rPr>
          <w:rFonts w:ascii="Arial" w:hAnsi="Arial" w:cs="Arial"/>
          <w:sz w:val="24"/>
          <w:szCs w:val="24"/>
          <w:lang w:val="cy-GB"/>
        </w:rPr>
        <w:t>c y</w:t>
      </w:r>
      <w:r w:rsidRPr="00676F02">
        <w:rPr>
          <w:rFonts w:ascii="Arial" w:hAnsi="Arial" w:cs="Arial"/>
          <w:sz w:val="24"/>
          <w:szCs w:val="24"/>
          <w:lang w:val="cy-GB"/>
        </w:rPr>
        <w:t xml:space="preserve"> byddaf yn cadw’r pecyn presennol ar gyfer carfan ychwanegol </w:t>
      </w:r>
      <w:r w:rsidR="00D77CC1">
        <w:rPr>
          <w:rFonts w:ascii="Arial" w:hAnsi="Arial" w:cs="Arial"/>
          <w:sz w:val="24"/>
          <w:szCs w:val="24"/>
          <w:lang w:val="cy-GB"/>
        </w:rPr>
        <w:t>ym mlwyddyn</w:t>
      </w:r>
      <w:r w:rsidRPr="00676F02">
        <w:rPr>
          <w:rFonts w:ascii="Arial" w:hAnsi="Arial" w:cs="Arial"/>
          <w:sz w:val="24"/>
          <w:szCs w:val="24"/>
          <w:lang w:val="cy-GB"/>
        </w:rPr>
        <w:t xml:space="preserve"> academaidd 2023/2024. Drwy ein hymrwymiad yn y Rhaglen Lywodraethu i gadw Cynllun Bwrsariaeth GIG Cymru rydym yn darparu pecyn o gymorth ariannol i fyfyrwyr gofal iechyd sy’n ymrwymo i weithio yn y sector gofal iechyd yng Nghymru am hyd at ddwy flynedd ar ôl cymhwyso. Mae’r pecyn cymorth hwn yn cwmpasu ffioedd dysgu ac elfen tuag at gostau byw.  </w:t>
      </w:r>
    </w:p>
    <w:p w14:paraId="286EA586" w14:textId="77777777" w:rsidR="001F4A96" w:rsidRPr="00D746BE" w:rsidRDefault="001F4A96" w:rsidP="002C1529">
      <w:pPr>
        <w:rPr>
          <w:rFonts w:ascii="Arial" w:hAnsi="Arial" w:cs="Arial"/>
          <w:sz w:val="24"/>
          <w:szCs w:val="24"/>
          <w:lang w:val="cy-GB"/>
        </w:rPr>
      </w:pPr>
    </w:p>
    <w:p w14:paraId="37D0C2AC" w14:textId="77777777" w:rsidR="00D746BE" w:rsidRPr="00D746BE" w:rsidRDefault="00D746BE" w:rsidP="002C1529">
      <w:pPr>
        <w:rPr>
          <w:rFonts w:ascii="Arial" w:hAnsi="Arial" w:cs="Arial"/>
          <w:sz w:val="24"/>
          <w:szCs w:val="24"/>
          <w:lang w:val="cy-GB"/>
        </w:rPr>
      </w:pPr>
      <w:r w:rsidRPr="00D746BE">
        <w:rPr>
          <w:rFonts w:ascii="Arial" w:hAnsi="Arial" w:cs="Arial"/>
          <w:sz w:val="24"/>
          <w:szCs w:val="24"/>
          <w:lang w:val="cy-GB"/>
        </w:rPr>
        <w:t>Rydym yn cydnabod bod angen inni ystyried a yw’r pecyn ariannol presennol yn parhau i fod yn atyniadol. Felly, yn ystod y cyfnod hwn o estyniad byddwn yn cynnal ymarfer ymgynghori i sefydlu’r ffordd orau a mwyaf priodol o barhau i gefnogi’r rhai sy’n dewis astudio rhaglenni sy’n gysylltiedig â gofal iechyd yng Nghymru a sicrhau bod system Cymru yn dal i gynnig manteision tebyg i wledydd eraill er mwyn sicrhau mai yng Nghymru y mae myfyrwyr yn dewis astudio.</w:t>
      </w:r>
    </w:p>
    <w:p w14:paraId="5EC914C7" w14:textId="77777777" w:rsidR="00D746BE" w:rsidRPr="00D746BE" w:rsidRDefault="00D746BE" w:rsidP="002C1529">
      <w:pPr>
        <w:contextualSpacing/>
        <w:rPr>
          <w:rFonts w:ascii="Arial" w:hAnsi="Arial" w:cs="Arial"/>
          <w:sz w:val="24"/>
          <w:szCs w:val="24"/>
          <w:lang w:val="en"/>
        </w:rPr>
      </w:pPr>
    </w:p>
    <w:p w14:paraId="66933649" w14:textId="77777777" w:rsidR="002C1529" w:rsidRDefault="00D746BE" w:rsidP="002C1529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D746BE">
        <w:rPr>
          <w:rFonts w:ascii="Arial" w:hAnsi="Arial" w:cs="Arial"/>
          <w:sz w:val="24"/>
          <w:szCs w:val="24"/>
          <w:lang w:val="cy-GB"/>
        </w:rPr>
        <w:t>Drwy gyfuniad o fuddsoddiad parhaus a chynyddol mewn darparu addysg a hyfforddiant i weithwyr iechyd proffesiynol, a pharhau i ddarparu cymorth ariannol i annog unigolion i ystyried gofal iechyd yng Nghymru fel gyrfa werth chweil a gwobrwyol, mae’r Llywodraeth hon yn dangos ei hymrwymiad clir i sicrhau cynaliadwyedd gweithlu’r GIG yn y dyfodol.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632EFD64" w14:textId="0C4FA5AB" w:rsidR="00304E6B" w:rsidRDefault="00D746BE" w:rsidP="002C1529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     </w:t>
      </w:r>
    </w:p>
    <w:p w14:paraId="154284D5" w14:textId="77777777" w:rsidR="002C1529" w:rsidRPr="000A1463" w:rsidRDefault="002C1529" w:rsidP="002C1529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Mae’r datganiad hwn yn cael ei gyhoeddi yn ystod y toriad er mwyn rhoi’r wybodaeth ddiweddaraf i’r aelodau. Os bydd yr aelodau am imi wneud datganiad pellach neu ateb cwestiynau ar hyn pan fydd y Senedd yn dychwelyd, byddwn yn falch o wneud hynny.</w:t>
      </w:r>
    </w:p>
    <w:p w14:paraId="6F056837" w14:textId="5A815E74" w:rsidR="001F4A96" w:rsidRPr="00D746BE" w:rsidRDefault="001F4A96" w:rsidP="002C1529">
      <w:pPr>
        <w:pStyle w:val="PlainText"/>
        <w:rPr>
          <w:rFonts w:cs="Arial"/>
          <w:szCs w:val="24"/>
          <w:lang w:val="cy-GB"/>
        </w:rPr>
      </w:pPr>
    </w:p>
    <w:sectPr w:rsidR="001F4A96" w:rsidRPr="00D746BE" w:rsidSect="001A39E2">
      <w:head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6856" w14:textId="77777777" w:rsidR="00FB1C12" w:rsidRDefault="00FB1C12">
      <w:r>
        <w:separator/>
      </w:r>
    </w:p>
  </w:endnote>
  <w:endnote w:type="continuationSeparator" w:id="0">
    <w:p w14:paraId="65F91458" w14:textId="77777777" w:rsidR="00FB1C12" w:rsidRDefault="00FB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5ECC" w14:textId="77777777" w:rsidR="00FB1C12" w:rsidRDefault="00FB1C12">
      <w:r>
        <w:separator/>
      </w:r>
    </w:p>
  </w:footnote>
  <w:footnote w:type="continuationSeparator" w:id="0">
    <w:p w14:paraId="65073DC9" w14:textId="77777777" w:rsidR="00FB1C12" w:rsidRDefault="00FB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05C9" w14:textId="75E75577" w:rsidR="00E00B73" w:rsidRDefault="002C152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31BC7A" wp14:editId="31ED411A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476375" cy="1400175"/>
          <wp:effectExtent l="0" t="0" r="0" b="0"/>
          <wp:wrapNone/>
          <wp:docPr id="1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200B4"/>
    <w:multiLevelType w:val="hybridMultilevel"/>
    <w:tmpl w:val="69FED222"/>
    <w:lvl w:ilvl="0" w:tplc="F5DE0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69A6"/>
    <w:multiLevelType w:val="hybridMultilevel"/>
    <w:tmpl w:val="BFBE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6321"/>
    <w:multiLevelType w:val="hybridMultilevel"/>
    <w:tmpl w:val="75B2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97346">
    <w:abstractNumId w:val="3"/>
  </w:num>
  <w:num w:numId="2" w16cid:durableId="1883592282">
    <w:abstractNumId w:val="1"/>
  </w:num>
  <w:num w:numId="3" w16cid:durableId="93206178">
    <w:abstractNumId w:val="9"/>
  </w:num>
  <w:num w:numId="4" w16cid:durableId="333848564">
    <w:abstractNumId w:val="5"/>
  </w:num>
  <w:num w:numId="5" w16cid:durableId="203493883">
    <w:abstractNumId w:val="12"/>
  </w:num>
  <w:num w:numId="6" w16cid:durableId="2129623986">
    <w:abstractNumId w:val="10"/>
  </w:num>
  <w:num w:numId="7" w16cid:durableId="950016457">
    <w:abstractNumId w:val="0"/>
  </w:num>
  <w:num w:numId="8" w16cid:durableId="1575699656">
    <w:abstractNumId w:val="4"/>
  </w:num>
  <w:num w:numId="9" w16cid:durableId="1762138695">
    <w:abstractNumId w:val="8"/>
  </w:num>
  <w:num w:numId="10" w16cid:durableId="1303848135">
    <w:abstractNumId w:val="7"/>
  </w:num>
  <w:num w:numId="11" w16cid:durableId="843476639">
    <w:abstractNumId w:val="2"/>
  </w:num>
  <w:num w:numId="12" w16cid:durableId="627902060">
    <w:abstractNumId w:val="11"/>
  </w:num>
  <w:num w:numId="13" w16cid:durableId="446780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D72"/>
    <w:rsid w:val="000177DF"/>
    <w:rsid w:val="00023B69"/>
    <w:rsid w:val="000433D7"/>
    <w:rsid w:val="000516D9"/>
    <w:rsid w:val="000554C7"/>
    <w:rsid w:val="00060D23"/>
    <w:rsid w:val="00061590"/>
    <w:rsid w:val="00063CF4"/>
    <w:rsid w:val="000662E9"/>
    <w:rsid w:val="00076BEA"/>
    <w:rsid w:val="00082B81"/>
    <w:rsid w:val="00083CCD"/>
    <w:rsid w:val="00090C3D"/>
    <w:rsid w:val="00097118"/>
    <w:rsid w:val="000B1E50"/>
    <w:rsid w:val="000C3A52"/>
    <w:rsid w:val="000C53DB"/>
    <w:rsid w:val="001241BD"/>
    <w:rsid w:val="00134918"/>
    <w:rsid w:val="001460B1"/>
    <w:rsid w:val="001602D1"/>
    <w:rsid w:val="001625BF"/>
    <w:rsid w:val="0017102C"/>
    <w:rsid w:val="00180227"/>
    <w:rsid w:val="0018593C"/>
    <w:rsid w:val="0019455D"/>
    <w:rsid w:val="001A2855"/>
    <w:rsid w:val="001A3385"/>
    <w:rsid w:val="001A39E2"/>
    <w:rsid w:val="001A6AF1"/>
    <w:rsid w:val="001B027C"/>
    <w:rsid w:val="001B288D"/>
    <w:rsid w:val="001B5448"/>
    <w:rsid w:val="001C0CEF"/>
    <w:rsid w:val="001C532F"/>
    <w:rsid w:val="001D2E57"/>
    <w:rsid w:val="001E02CD"/>
    <w:rsid w:val="001E5224"/>
    <w:rsid w:val="001F4A96"/>
    <w:rsid w:val="00210845"/>
    <w:rsid w:val="00214B25"/>
    <w:rsid w:val="002166D1"/>
    <w:rsid w:val="00223E62"/>
    <w:rsid w:val="00224890"/>
    <w:rsid w:val="0022548B"/>
    <w:rsid w:val="002472E4"/>
    <w:rsid w:val="00272AA0"/>
    <w:rsid w:val="00273A5F"/>
    <w:rsid w:val="00274F08"/>
    <w:rsid w:val="00282FAF"/>
    <w:rsid w:val="0029523F"/>
    <w:rsid w:val="00296593"/>
    <w:rsid w:val="002A5310"/>
    <w:rsid w:val="002A7F95"/>
    <w:rsid w:val="002B0735"/>
    <w:rsid w:val="002C11E1"/>
    <w:rsid w:val="002C1529"/>
    <w:rsid w:val="002C204F"/>
    <w:rsid w:val="002C2983"/>
    <w:rsid w:val="002C57B6"/>
    <w:rsid w:val="002D12D9"/>
    <w:rsid w:val="002E2F98"/>
    <w:rsid w:val="002E6927"/>
    <w:rsid w:val="002F0EB9"/>
    <w:rsid w:val="002F4E7C"/>
    <w:rsid w:val="002F53A9"/>
    <w:rsid w:val="0030029A"/>
    <w:rsid w:val="00304E6B"/>
    <w:rsid w:val="00314E36"/>
    <w:rsid w:val="003220C1"/>
    <w:rsid w:val="00350B24"/>
    <w:rsid w:val="00356D7B"/>
    <w:rsid w:val="00357893"/>
    <w:rsid w:val="00365A87"/>
    <w:rsid w:val="003670C1"/>
    <w:rsid w:val="00370471"/>
    <w:rsid w:val="003755D9"/>
    <w:rsid w:val="00376E0C"/>
    <w:rsid w:val="00385436"/>
    <w:rsid w:val="003A4668"/>
    <w:rsid w:val="003A7B50"/>
    <w:rsid w:val="003B1503"/>
    <w:rsid w:val="003B3D64"/>
    <w:rsid w:val="003B67F4"/>
    <w:rsid w:val="003C5133"/>
    <w:rsid w:val="003D5720"/>
    <w:rsid w:val="003E3E15"/>
    <w:rsid w:val="003E6C56"/>
    <w:rsid w:val="003E7F9A"/>
    <w:rsid w:val="003F12AC"/>
    <w:rsid w:val="0040384E"/>
    <w:rsid w:val="004117F4"/>
    <w:rsid w:val="00412673"/>
    <w:rsid w:val="0043031D"/>
    <w:rsid w:val="00433BEE"/>
    <w:rsid w:val="0045740C"/>
    <w:rsid w:val="00461958"/>
    <w:rsid w:val="0046757C"/>
    <w:rsid w:val="00473077"/>
    <w:rsid w:val="0047740D"/>
    <w:rsid w:val="004A0683"/>
    <w:rsid w:val="004B2DB9"/>
    <w:rsid w:val="004C2982"/>
    <w:rsid w:val="004C52C2"/>
    <w:rsid w:val="004D4FD3"/>
    <w:rsid w:val="004F79A0"/>
    <w:rsid w:val="004F7A8B"/>
    <w:rsid w:val="00504A78"/>
    <w:rsid w:val="00506A90"/>
    <w:rsid w:val="00510292"/>
    <w:rsid w:val="0051300A"/>
    <w:rsid w:val="005201BD"/>
    <w:rsid w:val="00520866"/>
    <w:rsid w:val="00520E41"/>
    <w:rsid w:val="00532586"/>
    <w:rsid w:val="005358F6"/>
    <w:rsid w:val="00535AF2"/>
    <w:rsid w:val="005403D9"/>
    <w:rsid w:val="00560F1F"/>
    <w:rsid w:val="00563331"/>
    <w:rsid w:val="00574BB3"/>
    <w:rsid w:val="00580094"/>
    <w:rsid w:val="00582472"/>
    <w:rsid w:val="00596849"/>
    <w:rsid w:val="005A22E2"/>
    <w:rsid w:val="005A5E46"/>
    <w:rsid w:val="005B030B"/>
    <w:rsid w:val="005C3388"/>
    <w:rsid w:val="005D2A41"/>
    <w:rsid w:val="005D65C7"/>
    <w:rsid w:val="005D7663"/>
    <w:rsid w:val="005E51BF"/>
    <w:rsid w:val="005E55B0"/>
    <w:rsid w:val="005F7AA1"/>
    <w:rsid w:val="00620957"/>
    <w:rsid w:val="0063403A"/>
    <w:rsid w:val="006340F2"/>
    <w:rsid w:val="00634194"/>
    <w:rsid w:val="00634320"/>
    <w:rsid w:val="00652DFA"/>
    <w:rsid w:val="00654C0A"/>
    <w:rsid w:val="006633C7"/>
    <w:rsid w:val="00663F04"/>
    <w:rsid w:val="006666F1"/>
    <w:rsid w:val="00667E6C"/>
    <w:rsid w:val="00670075"/>
    <w:rsid w:val="00670227"/>
    <w:rsid w:val="00676F02"/>
    <w:rsid w:val="006814BD"/>
    <w:rsid w:val="00682971"/>
    <w:rsid w:val="00684A85"/>
    <w:rsid w:val="0069133F"/>
    <w:rsid w:val="00691573"/>
    <w:rsid w:val="006B1DFE"/>
    <w:rsid w:val="006B340E"/>
    <w:rsid w:val="006B461D"/>
    <w:rsid w:val="006B7B6D"/>
    <w:rsid w:val="006C24B6"/>
    <w:rsid w:val="006C3905"/>
    <w:rsid w:val="006E0A2C"/>
    <w:rsid w:val="00703993"/>
    <w:rsid w:val="0070437B"/>
    <w:rsid w:val="007105A4"/>
    <w:rsid w:val="00710872"/>
    <w:rsid w:val="00716F46"/>
    <w:rsid w:val="0072041F"/>
    <w:rsid w:val="00730921"/>
    <w:rsid w:val="0073380E"/>
    <w:rsid w:val="00743B79"/>
    <w:rsid w:val="007523BC"/>
    <w:rsid w:val="007526FF"/>
    <w:rsid w:val="00752C48"/>
    <w:rsid w:val="00761C9F"/>
    <w:rsid w:val="00776F49"/>
    <w:rsid w:val="00780FD5"/>
    <w:rsid w:val="007A05FB"/>
    <w:rsid w:val="007A2181"/>
    <w:rsid w:val="007A39B7"/>
    <w:rsid w:val="007B43B1"/>
    <w:rsid w:val="007B5260"/>
    <w:rsid w:val="007B7792"/>
    <w:rsid w:val="007C24E7"/>
    <w:rsid w:val="007C4155"/>
    <w:rsid w:val="007C70D9"/>
    <w:rsid w:val="007D1402"/>
    <w:rsid w:val="007D7B81"/>
    <w:rsid w:val="007E5762"/>
    <w:rsid w:val="007F5E64"/>
    <w:rsid w:val="00800FA0"/>
    <w:rsid w:val="00811162"/>
    <w:rsid w:val="00812370"/>
    <w:rsid w:val="008202EA"/>
    <w:rsid w:val="0082411A"/>
    <w:rsid w:val="00833A16"/>
    <w:rsid w:val="00834559"/>
    <w:rsid w:val="00835BF5"/>
    <w:rsid w:val="00835D23"/>
    <w:rsid w:val="00836F2C"/>
    <w:rsid w:val="00841628"/>
    <w:rsid w:val="00844330"/>
    <w:rsid w:val="00846160"/>
    <w:rsid w:val="00846C49"/>
    <w:rsid w:val="00872DFE"/>
    <w:rsid w:val="00877BD2"/>
    <w:rsid w:val="00886986"/>
    <w:rsid w:val="008950A3"/>
    <w:rsid w:val="008B081B"/>
    <w:rsid w:val="008B7927"/>
    <w:rsid w:val="008C19D8"/>
    <w:rsid w:val="008C6C22"/>
    <w:rsid w:val="008C765A"/>
    <w:rsid w:val="008D1E0B"/>
    <w:rsid w:val="008D24C2"/>
    <w:rsid w:val="008D6437"/>
    <w:rsid w:val="008E6885"/>
    <w:rsid w:val="008F0CC6"/>
    <w:rsid w:val="008F789E"/>
    <w:rsid w:val="00905771"/>
    <w:rsid w:val="00905877"/>
    <w:rsid w:val="00907CFA"/>
    <w:rsid w:val="009409FD"/>
    <w:rsid w:val="00945A2F"/>
    <w:rsid w:val="00953A46"/>
    <w:rsid w:val="00956D84"/>
    <w:rsid w:val="0096108A"/>
    <w:rsid w:val="00967473"/>
    <w:rsid w:val="009729E1"/>
    <w:rsid w:val="00973090"/>
    <w:rsid w:val="00975ED1"/>
    <w:rsid w:val="00981E2F"/>
    <w:rsid w:val="0099427F"/>
    <w:rsid w:val="00995EEC"/>
    <w:rsid w:val="009A32C9"/>
    <w:rsid w:val="009A49B2"/>
    <w:rsid w:val="009A5E07"/>
    <w:rsid w:val="009B4F55"/>
    <w:rsid w:val="009B7221"/>
    <w:rsid w:val="009D26D8"/>
    <w:rsid w:val="009D5B7C"/>
    <w:rsid w:val="009D765B"/>
    <w:rsid w:val="009E0BA0"/>
    <w:rsid w:val="009E100A"/>
    <w:rsid w:val="009E4974"/>
    <w:rsid w:val="009F06C3"/>
    <w:rsid w:val="009F0BBB"/>
    <w:rsid w:val="00A01D7F"/>
    <w:rsid w:val="00A11C9B"/>
    <w:rsid w:val="00A204C9"/>
    <w:rsid w:val="00A23742"/>
    <w:rsid w:val="00A256AF"/>
    <w:rsid w:val="00A3247B"/>
    <w:rsid w:val="00A34BE9"/>
    <w:rsid w:val="00A42547"/>
    <w:rsid w:val="00A7029A"/>
    <w:rsid w:val="00A72CF3"/>
    <w:rsid w:val="00A82A45"/>
    <w:rsid w:val="00A8389B"/>
    <w:rsid w:val="00A845A9"/>
    <w:rsid w:val="00A86958"/>
    <w:rsid w:val="00A9700F"/>
    <w:rsid w:val="00AA5651"/>
    <w:rsid w:val="00AA5848"/>
    <w:rsid w:val="00AA7750"/>
    <w:rsid w:val="00AA776B"/>
    <w:rsid w:val="00AC0BE3"/>
    <w:rsid w:val="00AC5CCA"/>
    <w:rsid w:val="00AD65F1"/>
    <w:rsid w:val="00AE064D"/>
    <w:rsid w:val="00AF056B"/>
    <w:rsid w:val="00AF6D0C"/>
    <w:rsid w:val="00B0161C"/>
    <w:rsid w:val="00B025CE"/>
    <w:rsid w:val="00B0429D"/>
    <w:rsid w:val="00B049B1"/>
    <w:rsid w:val="00B07C47"/>
    <w:rsid w:val="00B239BA"/>
    <w:rsid w:val="00B468BB"/>
    <w:rsid w:val="00B56FDA"/>
    <w:rsid w:val="00B6694F"/>
    <w:rsid w:val="00B7700A"/>
    <w:rsid w:val="00B81F17"/>
    <w:rsid w:val="00B84B62"/>
    <w:rsid w:val="00BA5592"/>
    <w:rsid w:val="00BA6F1B"/>
    <w:rsid w:val="00BB37F4"/>
    <w:rsid w:val="00BF2626"/>
    <w:rsid w:val="00C02A82"/>
    <w:rsid w:val="00C10D77"/>
    <w:rsid w:val="00C10F59"/>
    <w:rsid w:val="00C21D46"/>
    <w:rsid w:val="00C22738"/>
    <w:rsid w:val="00C2356A"/>
    <w:rsid w:val="00C25C99"/>
    <w:rsid w:val="00C37635"/>
    <w:rsid w:val="00C40AC7"/>
    <w:rsid w:val="00C43B4A"/>
    <w:rsid w:val="00C51EE0"/>
    <w:rsid w:val="00C54AEC"/>
    <w:rsid w:val="00C633AE"/>
    <w:rsid w:val="00C64FA5"/>
    <w:rsid w:val="00C84A12"/>
    <w:rsid w:val="00C851BC"/>
    <w:rsid w:val="00C94A20"/>
    <w:rsid w:val="00C95A13"/>
    <w:rsid w:val="00CA0479"/>
    <w:rsid w:val="00CB435B"/>
    <w:rsid w:val="00CB5B2D"/>
    <w:rsid w:val="00CF3DC5"/>
    <w:rsid w:val="00D017E2"/>
    <w:rsid w:val="00D10BA2"/>
    <w:rsid w:val="00D10D6B"/>
    <w:rsid w:val="00D16D97"/>
    <w:rsid w:val="00D27F42"/>
    <w:rsid w:val="00D50569"/>
    <w:rsid w:val="00D513B8"/>
    <w:rsid w:val="00D5600A"/>
    <w:rsid w:val="00D64CCB"/>
    <w:rsid w:val="00D70708"/>
    <w:rsid w:val="00D731BB"/>
    <w:rsid w:val="00D731F4"/>
    <w:rsid w:val="00D746BE"/>
    <w:rsid w:val="00D77CC1"/>
    <w:rsid w:val="00D84713"/>
    <w:rsid w:val="00D85DD1"/>
    <w:rsid w:val="00D930C2"/>
    <w:rsid w:val="00D93DBA"/>
    <w:rsid w:val="00DA1032"/>
    <w:rsid w:val="00DB2D91"/>
    <w:rsid w:val="00DB4F60"/>
    <w:rsid w:val="00DD09C5"/>
    <w:rsid w:val="00DD4072"/>
    <w:rsid w:val="00DD4B82"/>
    <w:rsid w:val="00DE0EED"/>
    <w:rsid w:val="00DF3E4B"/>
    <w:rsid w:val="00E00B73"/>
    <w:rsid w:val="00E1556F"/>
    <w:rsid w:val="00E16562"/>
    <w:rsid w:val="00E3419E"/>
    <w:rsid w:val="00E47B1A"/>
    <w:rsid w:val="00E631B1"/>
    <w:rsid w:val="00E77CE0"/>
    <w:rsid w:val="00E85339"/>
    <w:rsid w:val="00EA5290"/>
    <w:rsid w:val="00EB248F"/>
    <w:rsid w:val="00EB5F93"/>
    <w:rsid w:val="00EB6FB7"/>
    <w:rsid w:val="00EC0568"/>
    <w:rsid w:val="00ED6FD1"/>
    <w:rsid w:val="00EE721A"/>
    <w:rsid w:val="00EF761A"/>
    <w:rsid w:val="00F0272E"/>
    <w:rsid w:val="00F061CD"/>
    <w:rsid w:val="00F10A2D"/>
    <w:rsid w:val="00F2438B"/>
    <w:rsid w:val="00F267C8"/>
    <w:rsid w:val="00F40216"/>
    <w:rsid w:val="00F446E6"/>
    <w:rsid w:val="00F64DE8"/>
    <w:rsid w:val="00F70219"/>
    <w:rsid w:val="00F80FBA"/>
    <w:rsid w:val="00F81C33"/>
    <w:rsid w:val="00F85FFA"/>
    <w:rsid w:val="00F97613"/>
    <w:rsid w:val="00FA1210"/>
    <w:rsid w:val="00FB1C12"/>
    <w:rsid w:val="00FC2000"/>
    <w:rsid w:val="00FC7D0A"/>
    <w:rsid w:val="00FE1199"/>
    <w:rsid w:val="00FE4ED1"/>
    <w:rsid w:val="00FE6C27"/>
    <w:rsid w:val="00FF0966"/>
    <w:rsid w:val="00FF10A5"/>
    <w:rsid w:val="00FF35D2"/>
    <w:rsid w:val="00FF6E8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D13D61"/>
  <w15:docId w15:val="{F992F60B-E5A7-49DB-9029-9C521DE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="Calibri" w:hAnsi="Arial"/>
      <w:sz w:val="24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282FAF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4E6B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304E6B"/>
    <w:rPr>
      <w:rFonts w:ascii="Arial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A38599063</value>
    </field>
    <field name="Objective-Title">
      <value order="0">MA/EM/0703/22 - Doc 1 - Written Statement</value>
    </field>
    <field name="Objective-Description">
      <value order="0"/>
    </field>
    <field name="Objective-CreationStamp">
      <value order="0">2022-02-15T17:41:56Z</value>
    </field>
    <field name="Objective-IsApproved">
      <value order="0">false</value>
    </field>
    <field name="Objective-IsPublished">
      <value order="0">true</value>
    </field>
    <field name="Objective-DatePublished">
      <value order="0">2022-04-05T12:17:59Z</value>
    </field>
    <field name="Objective-ModificationStamp">
      <value order="0">2022-04-05T12:17:59Z</value>
    </field>
    <field name="Objective-Owner">
      <value order="0">Elston, Zoe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Corporote Business - 2022:MA/EM/0703/22 - NHS Bursary Scheme</value>
    </field>
    <field name="Objective-Parent">
      <value order="0">MA/EM/0703/22 - NHS Bursary Scheme</value>
    </field>
    <field name="Objective-State">
      <value order="0">Published</value>
    </field>
    <field name="Objective-VersionId">
      <value order="0">vA77263814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qA1505159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60A29-8F71-45B2-B94F-964182821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5F7F4A6-9AD6-4986-ABDB-E64ADDFBE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544F9-7877-482B-AA2B-035019D2AB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333BE-8E73-48F2-A618-215720A8C6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Teitl</vt:lpstr>
      </vt:variant>
      <vt:variant>
        <vt:i4>1</vt:i4>
      </vt:variant>
    </vt:vector>
  </HeadingPairs>
  <TitlesOfParts>
    <vt:vector size="6" baseType="lpstr">
      <vt:lpstr>Eich cyf</vt:lpstr>
      <vt:lpstr/>
      <vt:lpstr>DATGANIAD YSGRIFENEDIG</vt:lpstr>
      <vt:lpstr>GAN</vt:lpstr>
      <vt:lpstr>LYWODRAETH CYMRU</vt:lpstr>
      <vt:lpstr>Eich cyf</vt:lpstr>
    </vt:vector>
  </TitlesOfParts>
  <Company>COI Communications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2019-01-04T08:32:00Z</cp:lastPrinted>
  <dcterms:created xsi:type="dcterms:W3CDTF">2022-04-19T13:53:00Z</dcterms:created>
  <dcterms:modified xsi:type="dcterms:W3CDTF">2022-04-19T13:53:00Z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A40294003</vt:lpwstr>
  </property>
  <property fmtid="{D5CDD505-2E9C-101B-9397-08002B2CF9AE}" pid="4" name="Objective-Title">
    <vt:lpwstr>MA/EM/0703/22 -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2022-04-08T09:59:37Z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2022-04-08T10:02:32Z</vt:filetime>
  </property>
  <property fmtid="{D5CDD505-2E9C-101B-9397-08002B2CF9AE}" pid="10" name="Objective-ModificationStamp">
    <vt:filetime>2022-04-08T10:05:27Z</vt:filetime>
  </property>
  <property fmtid="{D5CDD505-2E9C-101B-9397-08002B2CF9AE}" pid="11" name="Objective-Owner">
    <vt:lpwstr>Elston, Zoe (HSS - Workforce &amp; OD)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Corporote Business - 2022:MA/EM/0703/22 - NHS Bursary Scheme:</vt:lpwstr>
  </property>
  <property fmtid="{D5CDD505-2E9C-101B-9397-08002B2CF9AE}" pid="13" name="Objective-Parent">
    <vt:lpwstr>MA/EM/0703/22 - NHS Bursary Scheme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vA77263814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