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C2D1" w14:textId="77777777" w:rsidR="008A4AC1" w:rsidRPr="003F3300" w:rsidRDefault="008A4AC1" w:rsidP="001A39E2">
      <w:pPr>
        <w:jc w:val="right"/>
        <w:rPr>
          <w:b/>
          <w:lang w:val="cy-GB"/>
        </w:rPr>
      </w:pPr>
    </w:p>
    <w:p w14:paraId="3C6EC9C8" w14:textId="77777777" w:rsidR="00A845A9" w:rsidRPr="00C561B1" w:rsidRDefault="000C5E9B" w:rsidP="00A845A9">
      <w:pPr>
        <w:pStyle w:val="Heading1"/>
        <w:rPr>
          <w:color w:val="FF0000"/>
          <w:lang w:val="cy-GB"/>
        </w:rPr>
      </w:pPr>
      <w:r w:rsidRPr="00C561B1">
        <w:rPr>
          <w:noProof/>
          <w:lang w:val="cy-GB"/>
        </w:rPr>
        <mc:AlternateContent>
          <mc:Choice Requires="wps">
            <w:drawing>
              <wp:anchor distT="0" distB="0" distL="114300" distR="114300" simplePos="0" relativeHeight="251657216" behindDoc="0" locked="0" layoutInCell="0" allowOverlap="1" wp14:anchorId="3C6EC9E4" wp14:editId="3C6EC9E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793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3C6EC9C9" w14:textId="1953F234" w:rsidR="00A845A9" w:rsidRPr="00C561B1" w:rsidRDefault="003F3300" w:rsidP="00A845A9">
      <w:pPr>
        <w:pStyle w:val="Heading1"/>
        <w:jc w:val="center"/>
        <w:rPr>
          <w:rFonts w:ascii="Times New Roman" w:hAnsi="Times New Roman"/>
          <w:color w:val="FF0000"/>
          <w:sz w:val="40"/>
          <w:szCs w:val="40"/>
          <w:lang w:val="cy-GB"/>
        </w:rPr>
      </w:pPr>
      <w:r w:rsidRPr="00C561B1">
        <w:rPr>
          <w:rFonts w:ascii="Times New Roman" w:hAnsi="Times New Roman"/>
          <w:color w:val="FF0000"/>
          <w:sz w:val="40"/>
          <w:szCs w:val="40"/>
          <w:lang w:val="cy-GB"/>
        </w:rPr>
        <w:t>DATGANIAD YSGRIFENEDIG</w:t>
      </w:r>
      <w:r w:rsidR="00A845A9" w:rsidRPr="00C561B1">
        <w:rPr>
          <w:rFonts w:ascii="Times New Roman" w:hAnsi="Times New Roman"/>
          <w:color w:val="FF0000"/>
          <w:sz w:val="40"/>
          <w:szCs w:val="40"/>
          <w:lang w:val="cy-GB"/>
        </w:rPr>
        <w:t xml:space="preserve"> </w:t>
      </w:r>
    </w:p>
    <w:p w14:paraId="3C6EC9CA" w14:textId="72D53A4D" w:rsidR="00A845A9" w:rsidRPr="00C561B1" w:rsidRDefault="003F3300" w:rsidP="00A845A9">
      <w:pPr>
        <w:pStyle w:val="Heading1"/>
        <w:jc w:val="center"/>
        <w:rPr>
          <w:rFonts w:ascii="Times New Roman" w:hAnsi="Times New Roman"/>
          <w:color w:val="FF0000"/>
          <w:sz w:val="40"/>
          <w:szCs w:val="40"/>
          <w:lang w:val="cy-GB"/>
        </w:rPr>
      </w:pPr>
      <w:r w:rsidRPr="00C561B1">
        <w:rPr>
          <w:rFonts w:ascii="Times New Roman" w:hAnsi="Times New Roman"/>
          <w:color w:val="FF0000"/>
          <w:sz w:val="40"/>
          <w:szCs w:val="40"/>
          <w:lang w:val="cy-GB"/>
        </w:rPr>
        <w:t>GAN</w:t>
      </w:r>
    </w:p>
    <w:p w14:paraId="3C6EC9CB" w14:textId="6CB0B00E" w:rsidR="00A845A9" w:rsidRPr="00C561B1" w:rsidRDefault="003F3300" w:rsidP="00A845A9">
      <w:pPr>
        <w:pStyle w:val="Heading1"/>
        <w:jc w:val="center"/>
        <w:rPr>
          <w:rFonts w:ascii="Times New Roman" w:hAnsi="Times New Roman"/>
          <w:color w:val="FF0000"/>
          <w:sz w:val="40"/>
          <w:szCs w:val="40"/>
          <w:lang w:val="cy-GB"/>
        </w:rPr>
      </w:pPr>
      <w:r w:rsidRPr="00C561B1">
        <w:rPr>
          <w:rFonts w:ascii="Times New Roman" w:hAnsi="Times New Roman"/>
          <w:color w:val="FF0000"/>
          <w:sz w:val="40"/>
          <w:szCs w:val="40"/>
          <w:lang w:val="cy-GB"/>
        </w:rPr>
        <w:t>LYWODRAETH CYMRU</w:t>
      </w:r>
    </w:p>
    <w:p w14:paraId="3C6EC9CC" w14:textId="70C457FA" w:rsidR="00A845A9" w:rsidRDefault="000C5E9B" w:rsidP="008A4AC1">
      <w:pPr>
        <w:tabs>
          <w:tab w:val="left" w:pos="8500"/>
        </w:tabs>
        <w:rPr>
          <w:b/>
          <w:color w:val="FF0000"/>
          <w:lang w:val="cy-GB"/>
        </w:rPr>
      </w:pPr>
      <w:r w:rsidRPr="00C561B1">
        <w:rPr>
          <w:b/>
          <w:noProof/>
          <w:lang w:val="cy-GB" w:eastAsia="en-GB"/>
        </w:rPr>
        <mc:AlternateContent>
          <mc:Choice Requires="wps">
            <w:drawing>
              <wp:anchor distT="0" distB="0" distL="114300" distR="114300" simplePos="0" relativeHeight="251658240" behindDoc="0" locked="0" layoutInCell="0" allowOverlap="1" wp14:anchorId="3C6EC9E6" wp14:editId="3C6EC9E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C89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r w:rsidR="008A4AC1">
        <w:rPr>
          <w:b/>
          <w:color w:val="FF0000"/>
          <w:lang w:val="cy-GB"/>
        </w:rPr>
        <w:tab/>
      </w:r>
    </w:p>
    <w:p w14:paraId="37700F8D" w14:textId="77777777" w:rsidR="008A4AC1" w:rsidRPr="00C561B1" w:rsidRDefault="008A4AC1" w:rsidP="008A4AC1">
      <w:pPr>
        <w:tabs>
          <w:tab w:val="left" w:pos="8500"/>
        </w:tabs>
        <w:rPr>
          <w:b/>
          <w:color w:val="FF0000"/>
          <w:lang w:val="cy-GB"/>
        </w:rPr>
      </w:pPr>
    </w:p>
    <w:tbl>
      <w:tblPr>
        <w:tblW w:w="0" w:type="auto"/>
        <w:tblLayout w:type="fixed"/>
        <w:tblLook w:val="0000" w:firstRow="0" w:lastRow="0" w:firstColumn="0" w:lastColumn="0" w:noHBand="0" w:noVBand="0"/>
      </w:tblPr>
      <w:tblGrid>
        <w:gridCol w:w="1383"/>
        <w:gridCol w:w="7656"/>
      </w:tblGrid>
      <w:tr w:rsidR="00EA5290" w:rsidRPr="00C561B1" w14:paraId="3C6EC9D1" w14:textId="77777777" w:rsidTr="00B049B1">
        <w:tc>
          <w:tcPr>
            <w:tcW w:w="1383" w:type="dxa"/>
            <w:tcBorders>
              <w:top w:val="nil"/>
              <w:left w:val="nil"/>
              <w:bottom w:val="nil"/>
              <w:right w:val="nil"/>
            </w:tcBorders>
            <w:vAlign w:val="center"/>
          </w:tcPr>
          <w:p w14:paraId="3C6EC9CE" w14:textId="4D3955FB" w:rsidR="00EA5290" w:rsidRPr="00C561B1" w:rsidRDefault="00560F1F" w:rsidP="00B049B1">
            <w:pPr>
              <w:spacing w:before="120" w:after="120"/>
              <w:rPr>
                <w:rFonts w:ascii="Arial" w:hAnsi="Arial" w:cs="Arial"/>
                <w:b/>
                <w:bCs/>
                <w:sz w:val="24"/>
                <w:szCs w:val="24"/>
                <w:lang w:val="cy-GB"/>
              </w:rPr>
            </w:pPr>
            <w:r w:rsidRPr="00C561B1">
              <w:rPr>
                <w:rFonts w:ascii="Arial" w:hAnsi="Arial" w:cs="Arial"/>
                <w:b/>
                <w:bCs/>
                <w:sz w:val="24"/>
                <w:szCs w:val="24"/>
                <w:lang w:val="cy-GB"/>
              </w:rPr>
              <w:t>T</w:t>
            </w:r>
            <w:r w:rsidR="00023EE0" w:rsidRPr="00C561B1">
              <w:rPr>
                <w:rFonts w:ascii="Arial" w:hAnsi="Arial" w:cs="Arial"/>
                <w:b/>
                <w:bCs/>
                <w:sz w:val="24"/>
                <w:szCs w:val="24"/>
                <w:lang w:val="cy-GB"/>
              </w:rPr>
              <w:t>E</w:t>
            </w:r>
            <w:r w:rsidRPr="00C561B1">
              <w:rPr>
                <w:rFonts w:ascii="Arial" w:hAnsi="Arial" w:cs="Arial"/>
                <w:b/>
                <w:bCs/>
                <w:sz w:val="24"/>
                <w:szCs w:val="24"/>
                <w:lang w:val="cy-GB"/>
              </w:rPr>
              <w:t>ITL</w:t>
            </w:r>
            <w:r w:rsidR="00EA5290" w:rsidRPr="00C561B1">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3C6EC9D0" w14:textId="5C9F8FEF" w:rsidR="00EA5290" w:rsidRPr="00C561B1" w:rsidRDefault="00981FEB" w:rsidP="00B049B1">
            <w:pPr>
              <w:spacing w:before="120" w:after="120"/>
              <w:rPr>
                <w:rFonts w:ascii="Arial" w:hAnsi="Arial" w:cs="Arial"/>
                <w:b/>
                <w:bCs/>
                <w:sz w:val="24"/>
                <w:szCs w:val="24"/>
                <w:lang w:val="cy-GB"/>
              </w:rPr>
            </w:pPr>
            <w:r>
              <w:rPr>
                <w:rFonts w:ascii="Arial" w:hAnsi="Arial" w:cs="Arial"/>
                <w:b/>
                <w:bCs/>
                <w:sz w:val="24"/>
                <w:szCs w:val="24"/>
                <w:lang w:val="cy-GB"/>
              </w:rPr>
              <w:t>Rhaglen Ddeddfwriaethol Llywodraeth y DU</w:t>
            </w:r>
          </w:p>
        </w:tc>
      </w:tr>
      <w:tr w:rsidR="00EA5290" w:rsidRPr="00C561B1" w14:paraId="3C6EC9D4" w14:textId="77777777" w:rsidTr="00B049B1">
        <w:tc>
          <w:tcPr>
            <w:tcW w:w="1383" w:type="dxa"/>
            <w:tcBorders>
              <w:top w:val="nil"/>
              <w:left w:val="nil"/>
              <w:bottom w:val="nil"/>
              <w:right w:val="nil"/>
            </w:tcBorders>
            <w:vAlign w:val="center"/>
          </w:tcPr>
          <w:p w14:paraId="3C6EC9D2" w14:textId="49BC0127" w:rsidR="00EA5290" w:rsidRPr="00C561B1" w:rsidRDefault="00560F1F" w:rsidP="00B049B1">
            <w:pPr>
              <w:spacing w:before="120" w:after="120"/>
              <w:rPr>
                <w:rFonts w:ascii="Arial" w:hAnsi="Arial" w:cs="Arial"/>
                <w:b/>
                <w:bCs/>
                <w:sz w:val="24"/>
                <w:szCs w:val="24"/>
                <w:lang w:val="cy-GB"/>
              </w:rPr>
            </w:pPr>
            <w:r w:rsidRPr="00C561B1">
              <w:rPr>
                <w:rFonts w:ascii="Arial" w:hAnsi="Arial" w:cs="Arial"/>
                <w:b/>
                <w:bCs/>
                <w:sz w:val="24"/>
                <w:szCs w:val="24"/>
                <w:lang w:val="cy-GB"/>
              </w:rPr>
              <w:t>D</w:t>
            </w:r>
            <w:r w:rsidR="003F3300" w:rsidRPr="00C561B1">
              <w:rPr>
                <w:rFonts w:ascii="Arial" w:hAnsi="Arial" w:cs="Arial"/>
                <w:b/>
                <w:bCs/>
                <w:sz w:val="24"/>
                <w:szCs w:val="24"/>
                <w:lang w:val="cy-GB"/>
              </w:rPr>
              <w:t>YDDIAD</w:t>
            </w:r>
            <w:r w:rsidR="00EA5290" w:rsidRPr="00C561B1">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3C6EC9D3" w14:textId="3DEC94F9" w:rsidR="00EA5290" w:rsidRPr="00C561B1" w:rsidRDefault="00B666CE" w:rsidP="00B049B1">
            <w:pPr>
              <w:spacing w:before="120" w:after="120"/>
              <w:rPr>
                <w:rFonts w:ascii="Arial" w:hAnsi="Arial" w:cs="Arial"/>
                <w:b/>
                <w:bCs/>
                <w:sz w:val="24"/>
                <w:szCs w:val="24"/>
                <w:lang w:val="cy-GB"/>
              </w:rPr>
            </w:pPr>
            <w:r w:rsidRPr="00C561B1">
              <w:rPr>
                <w:rFonts w:ascii="Arial" w:hAnsi="Arial" w:cs="Arial"/>
                <w:b/>
                <w:bCs/>
                <w:sz w:val="24"/>
                <w:szCs w:val="24"/>
                <w:lang w:val="cy-GB"/>
              </w:rPr>
              <w:t xml:space="preserve"> </w:t>
            </w:r>
            <w:r w:rsidR="00D15863">
              <w:rPr>
                <w:rFonts w:ascii="Arial" w:hAnsi="Arial" w:cs="Arial"/>
                <w:b/>
                <w:bCs/>
                <w:sz w:val="24"/>
                <w:szCs w:val="24"/>
                <w:lang w:val="cy-GB"/>
              </w:rPr>
              <w:t>13</w:t>
            </w:r>
            <w:r w:rsidRPr="00C561B1">
              <w:rPr>
                <w:rFonts w:ascii="Arial" w:hAnsi="Arial" w:cs="Arial"/>
                <w:b/>
                <w:bCs/>
                <w:sz w:val="24"/>
                <w:szCs w:val="24"/>
                <w:lang w:val="cy-GB"/>
              </w:rPr>
              <w:t xml:space="preserve"> Ma</w:t>
            </w:r>
            <w:r w:rsidR="003F3300" w:rsidRPr="00C561B1">
              <w:rPr>
                <w:rFonts w:ascii="Arial" w:hAnsi="Arial" w:cs="Arial"/>
                <w:b/>
                <w:bCs/>
                <w:sz w:val="24"/>
                <w:szCs w:val="24"/>
                <w:lang w:val="cy-GB"/>
              </w:rPr>
              <w:t>i</w:t>
            </w:r>
            <w:r w:rsidRPr="00C561B1">
              <w:rPr>
                <w:rFonts w:ascii="Arial" w:hAnsi="Arial" w:cs="Arial"/>
                <w:b/>
                <w:bCs/>
                <w:sz w:val="24"/>
                <w:szCs w:val="24"/>
                <w:lang w:val="cy-GB"/>
              </w:rPr>
              <w:t xml:space="preserve"> 2022</w:t>
            </w:r>
          </w:p>
        </w:tc>
      </w:tr>
      <w:tr w:rsidR="00EA5290" w:rsidRPr="00C561B1" w14:paraId="3C6EC9D7" w14:textId="77777777" w:rsidTr="00B049B1">
        <w:tc>
          <w:tcPr>
            <w:tcW w:w="1383" w:type="dxa"/>
            <w:tcBorders>
              <w:top w:val="nil"/>
              <w:left w:val="nil"/>
              <w:bottom w:val="nil"/>
              <w:right w:val="nil"/>
            </w:tcBorders>
            <w:vAlign w:val="center"/>
          </w:tcPr>
          <w:p w14:paraId="3C6EC9D5" w14:textId="3E5AA612" w:rsidR="00EA5290" w:rsidRPr="00C561B1" w:rsidRDefault="003F3300" w:rsidP="00B049B1">
            <w:pPr>
              <w:spacing w:before="120" w:after="120"/>
              <w:rPr>
                <w:rFonts w:ascii="Arial" w:hAnsi="Arial" w:cs="Arial"/>
                <w:b/>
                <w:bCs/>
                <w:sz w:val="24"/>
                <w:szCs w:val="24"/>
                <w:lang w:val="cy-GB"/>
              </w:rPr>
            </w:pPr>
            <w:r w:rsidRPr="00C561B1">
              <w:rPr>
                <w:rFonts w:ascii="Arial" w:hAnsi="Arial" w:cs="Arial"/>
                <w:b/>
                <w:bCs/>
                <w:sz w:val="24"/>
                <w:szCs w:val="24"/>
                <w:lang w:val="cy-GB"/>
              </w:rPr>
              <w:t>GAN</w:t>
            </w:r>
          </w:p>
        </w:tc>
        <w:tc>
          <w:tcPr>
            <w:tcW w:w="7656" w:type="dxa"/>
            <w:tcBorders>
              <w:top w:val="nil"/>
              <w:left w:val="nil"/>
              <w:bottom w:val="nil"/>
              <w:right w:val="nil"/>
            </w:tcBorders>
            <w:vAlign w:val="center"/>
          </w:tcPr>
          <w:p w14:paraId="3C6EC9D6" w14:textId="0FBCD7A9" w:rsidR="00EA5290" w:rsidRPr="00C561B1" w:rsidRDefault="00B3503E" w:rsidP="001E53BF">
            <w:pPr>
              <w:spacing w:before="120" w:after="120"/>
              <w:rPr>
                <w:rFonts w:ascii="Arial" w:hAnsi="Arial" w:cs="Arial"/>
                <w:b/>
                <w:bCs/>
                <w:sz w:val="24"/>
                <w:szCs w:val="24"/>
                <w:lang w:val="cy-GB"/>
              </w:rPr>
            </w:pPr>
            <w:r w:rsidRPr="00C561B1">
              <w:rPr>
                <w:rFonts w:ascii="Arial" w:hAnsi="Arial" w:cs="Arial"/>
                <w:b/>
                <w:bCs/>
                <w:sz w:val="24"/>
                <w:szCs w:val="24"/>
                <w:lang w:val="cy-GB"/>
              </w:rPr>
              <w:t xml:space="preserve">Mick Antoniw </w:t>
            </w:r>
            <w:r w:rsidR="003F3300" w:rsidRPr="00C561B1">
              <w:rPr>
                <w:rFonts w:ascii="Arial" w:hAnsi="Arial" w:cs="Arial"/>
                <w:b/>
                <w:bCs/>
                <w:sz w:val="24"/>
                <w:szCs w:val="24"/>
                <w:lang w:val="cy-GB"/>
              </w:rPr>
              <w:t>A</w:t>
            </w:r>
            <w:r w:rsidRPr="00C561B1">
              <w:rPr>
                <w:rFonts w:ascii="Arial" w:hAnsi="Arial" w:cs="Arial"/>
                <w:b/>
                <w:bCs/>
                <w:sz w:val="24"/>
                <w:szCs w:val="24"/>
                <w:lang w:val="cy-GB"/>
              </w:rPr>
              <w:t xml:space="preserve">S, </w:t>
            </w:r>
            <w:r w:rsidR="003F3300" w:rsidRPr="00C561B1">
              <w:rPr>
                <w:rFonts w:ascii="Arial" w:hAnsi="Arial" w:cs="Arial"/>
                <w:b/>
                <w:bCs/>
                <w:sz w:val="24"/>
                <w:szCs w:val="24"/>
                <w:lang w:val="cy-GB"/>
              </w:rPr>
              <w:t>y Cwnsler Cyffredinol a Gweinidog y Cyfansoddiad</w:t>
            </w:r>
            <w:r w:rsidRPr="00C561B1">
              <w:rPr>
                <w:rFonts w:ascii="Arial" w:hAnsi="Arial" w:cs="Arial"/>
                <w:b/>
                <w:bCs/>
                <w:sz w:val="24"/>
                <w:szCs w:val="24"/>
                <w:lang w:val="cy-GB"/>
              </w:rPr>
              <w:t xml:space="preserve"> </w:t>
            </w:r>
          </w:p>
        </w:tc>
      </w:tr>
    </w:tbl>
    <w:p w14:paraId="3C6EC9D8" w14:textId="77777777" w:rsidR="00EA5290" w:rsidRPr="00C561B1" w:rsidRDefault="00EA5290" w:rsidP="00EA5290">
      <w:pPr>
        <w:rPr>
          <w:lang w:val="cy-GB"/>
        </w:rPr>
      </w:pPr>
    </w:p>
    <w:p w14:paraId="6F94A1C6" w14:textId="77777777" w:rsidR="00F077E7" w:rsidRPr="00C561B1" w:rsidRDefault="00F077E7" w:rsidP="00EA5290">
      <w:pPr>
        <w:pStyle w:val="BodyText"/>
        <w:jc w:val="left"/>
        <w:rPr>
          <w:lang w:val="cy-GB"/>
        </w:rPr>
      </w:pPr>
    </w:p>
    <w:p w14:paraId="3FF25A84" w14:textId="1F88C482" w:rsidR="00EE52E6" w:rsidRDefault="003F3300" w:rsidP="008A4AC1">
      <w:pPr>
        <w:rPr>
          <w:rFonts w:ascii="Arial" w:hAnsi="Arial" w:cs="Arial"/>
          <w:sz w:val="24"/>
          <w:szCs w:val="24"/>
          <w:lang w:val="cy-GB"/>
        </w:rPr>
      </w:pPr>
      <w:r w:rsidRPr="00C561B1">
        <w:rPr>
          <w:rFonts w:ascii="Arial" w:hAnsi="Arial" w:cs="Arial"/>
          <w:sz w:val="24"/>
          <w:szCs w:val="24"/>
          <w:lang w:val="cy-GB"/>
        </w:rPr>
        <w:t>Ar 10 Mai 2022</w:t>
      </w:r>
      <w:r w:rsidR="00553ECF">
        <w:rPr>
          <w:rFonts w:ascii="Arial" w:hAnsi="Arial" w:cs="Arial"/>
          <w:sz w:val="24"/>
          <w:szCs w:val="24"/>
          <w:lang w:val="cy-GB"/>
        </w:rPr>
        <w:t>,</w:t>
      </w:r>
      <w:r w:rsidRPr="00C561B1">
        <w:rPr>
          <w:rFonts w:ascii="Arial" w:hAnsi="Arial" w:cs="Arial"/>
          <w:sz w:val="24"/>
          <w:szCs w:val="24"/>
          <w:lang w:val="cy-GB"/>
        </w:rPr>
        <w:t xml:space="preserve"> agorodd Ei Uchelder Brenhinol Tywysog Cymru sesiwn newydd Senedd y DU yn ffurfiol ar ran Ei Mawrhydi y Frenhines</w:t>
      </w:r>
      <w:r w:rsidR="00D6733B">
        <w:rPr>
          <w:rFonts w:ascii="Arial" w:hAnsi="Arial" w:cs="Arial"/>
          <w:sz w:val="24"/>
          <w:szCs w:val="24"/>
          <w:lang w:val="cy-GB"/>
        </w:rPr>
        <w:t>. A</w:t>
      </w:r>
      <w:r w:rsidRPr="00C561B1">
        <w:rPr>
          <w:rFonts w:ascii="Arial" w:hAnsi="Arial" w:cs="Arial"/>
          <w:sz w:val="24"/>
          <w:szCs w:val="24"/>
          <w:lang w:val="cy-GB"/>
        </w:rPr>
        <w:t>mlinell</w:t>
      </w:r>
      <w:r w:rsidR="00D6733B">
        <w:rPr>
          <w:rFonts w:ascii="Arial" w:hAnsi="Arial" w:cs="Arial"/>
          <w:sz w:val="24"/>
          <w:szCs w:val="24"/>
          <w:lang w:val="cy-GB"/>
        </w:rPr>
        <w:t>odd</w:t>
      </w:r>
      <w:r w:rsidRPr="00C561B1">
        <w:rPr>
          <w:rFonts w:ascii="Arial" w:hAnsi="Arial" w:cs="Arial"/>
          <w:sz w:val="24"/>
          <w:szCs w:val="24"/>
          <w:lang w:val="cy-GB"/>
        </w:rPr>
        <w:t xml:space="preserve"> </w:t>
      </w:r>
      <w:r w:rsidR="003A7B9C" w:rsidRPr="00C561B1">
        <w:rPr>
          <w:rFonts w:ascii="Arial" w:hAnsi="Arial" w:cs="Arial"/>
          <w:sz w:val="24"/>
          <w:szCs w:val="24"/>
          <w:lang w:val="cy-GB"/>
        </w:rPr>
        <w:t>d</w:t>
      </w:r>
      <w:r w:rsidRPr="00C561B1">
        <w:rPr>
          <w:rFonts w:ascii="Arial" w:hAnsi="Arial" w:cs="Arial"/>
          <w:sz w:val="24"/>
          <w:szCs w:val="24"/>
          <w:lang w:val="cy-GB"/>
        </w:rPr>
        <w:t xml:space="preserve">deddfwriaeth arfaethedig Llywodraeth y DU ar gyfer y sesiwn newydd. </w:t>
      </w:r>
    </w:p>
    <w:p w14:paraId="739928EB" w14:textId="55C3C5DE" w:rsidR="00981FEB" w:rsidRDefault="00981FEB" w:rsidP="008A4AC1">
      <w:pPr>
        <w:rPr>
          <w:rFonts w:ascii="Arial" w:hAnsi="Arial" w:cs="Arial"/>
          <w:sz w:val="24"/>
          <w:szCs w:val="24"/>
          <w:lang w:val="cy-GB"/>
        </w:rPr>
      </w:pPr>
    </w:p>
    <w:p w14:paraId="57B3144A" w14:textId="10678BA1" w:rsidR="00D6733B" w:rsidRDefault="00981FEB" w:rsidP="008A4AC1">
      <w:pPr>
        <w:rPr>
          <w:rFonts w:ascii="Arial" w:hAnsi="Arial" w:cs="Arial"/>
          <w:sz w:val="24"/>
          <w:szCs w:val="24"/>
          <w:lang w:val="cy-GB"/>
        </w:rPr>
      </w:pPr>
      <w:r>
        <w:rPr>
          <w:rFonts w:ascii="Arial" w:hAnsi="Arial" w:cs="Arial"/>
          <w:sz w:val="24"/>
          <w:szCs w:val="24"/>
          <w:lang w:val="cy-GB"/>
        </w:rPr>
        <w:t>D</w:t>
      </w:r>
      <w:r w:rsidRPr="008B71A1">
        <w:rPr>
          <w:rFonts w:ascii="Arial" w:hAnsi="Arial" w:cs="Arial"/>
          <w:sz w:val="24"/>
          <w:szCs w:val="24"/>
          <w:lang w:val="cy-GB"/>
        </w:rPr>
        <w:t xml:space="preserve">ylai deddfwriaeth sylfaenol mewn meysydd </w:t>
      </w:r>
      <w:r>
        <w:rPr>
          <w:rFonts w:ascii="Arial" w:hAnsi="Arial" w:cs="Arial"/>
          <w:sz w:val="24"/>
          <w:szCs w:val="24"/>
          <w:lang w:val="cy-GB"/>
        </w:rPr>
        <w:t xml:space="preserve">sydd </w:t>
      </w:r>
      <w:r w:rsidRPr="002770BE">
        <w:rPr>
          <w:rFonts w:ascii="Arial" w:hAnsi="Arial" w:cs="Arial"/>
          <w:sz w:val="24"/>
          <w:szCs w:val="24"/>
          <w:lang w:val="cy-GB"/>
        </w:rPr>
        <w:t>wedi</w:t>
      </w:r>
      <w:r w:rsidR="00F20618">
        <w:rPr>
          <w:rFonts w:ascii="Arial" w:hAnsi="Arial" w:cs="Arial"/>
          <w:sz w:val="24"/>
          <w:szCs w:val="24"/>
          <w:lang w:val="cy-GB"/>
        </w:rPr>
        <w:t>’</w:t>
      </w:r>
      <w:r w:rsidRPr="002770BE">
        <w:rPr>
          <w:rFonts w:ascii="Arial" w:hAnsi="Arial" w:cs="Arial"/>
          <w:sz w:val="24"/>
          <w:szCs w:val="24"/>
          <w:lang w:val="cy-GB"/>
        </w:rPr>
        <w:t>u datganoli gael ei deddfu fel arfer gan Senedd</w:t>
      </w:r>
      <w:r>
        <w:rPr>
          <w:rFonts w:ascii="Arial" w:hAnsi="Arial" w:cs="Arial"/>
          <w:sz w:val="24"/>
          <w:szCs w:val="24"/>
          <w:lang w:val="cy-GB"/>
        </w:rPr>
        <w:t xml:space="preserve"> Cymru (‘y Senedd’)</w:t>
      </w:r>
      <w:r w:rsidRPr="002770BE">
        <w:rPr>
          <w:rFonts w:ascii="Arial" w:hAnsi="Arial" w:cs="Arial"/>
          <w:sz w:val="24"/>
          <w:szCs w:val="24"/>
          <w:lang w:val="cy-GB"/>
        </w:rPr>
        <w:t xml:space="preserve"> – dyna ein safbwynt sylfaenol. </w:t>
      </w:r>
      <w:bookmarkStart w:id="0" w:name="_Hlk103087983"/>
      <w:r w:rsidRPr="002770BE">
        <w:rPr>
          <w:rFonts w:ascii="Arial" w:hAnsi="Arial" w:cs="Arial"/>
          <w:sz w:val="24"/>
          <w:szCs w:val="24"/>
          <w:lang w:val="cy-GB"/>
        </w:rPr>
        <w:t xml:space="preserve">Fodd bynnag, </w:t>
      </w:r>
      <w:r w:rsidR="00E36EFA">
        <w:rPr>
          <w:rFonts w:ascii="Arial" w:hAnsi="Arial" w:cs="Arial"/>
          <w:sz w:val="24"/>
          <w:szCs w:val="24"/>
          <w:lang w:val="cy-GB"/>
        </w:rPr>
        <w:t>gall fod</w:t>
      </w:r>
      <w:r w:rsidR="00B06D39">
        <w:rPr>
          <w:rFonts w:ascii="Arial" w:hAnsi="Arial" w:cs="Arial"/>
          <w:sz w:val="24"/>
          <w:szCs w:val="24"/>
          <w:lang w:val="cy-GB"/>
        </w:rPr>
        <w:t xml:space="preserve"> rhai</w:t>
      </w:r>
      <w:r w:rsidR="00E36EFA" w:rsidRPr="002770BE">
        <w:rPr>
          <w:rFonts w:ascii="Arial" w:hAnsi="Arial" w:cs="Arial"/>
          <w:sz w:val="24"/>
          <w:szCs w:val="24"/>
          <w:lang w:val="cy-GB"/>
        </w:rPr>
        <w:t xml:space="preserve"> </w:t>
      </w:r>
      <w:r w:rsidRPr="002770BE">
        <w:rPr>
          <w:rFonts w:ascii="Arial" w:hAnsi="Arial" w:cs="Arial"/>
          <w:sz w:val="24"/>
          <w:szCs w:val="24"/>
          <w:lang w:val="cy-GB"/>
        </w:rPr>
        <w:t>amgylchiadau p</w:t>
      </w:r>
      <w:r w:rsidR="00693AC8">
        <w:rPr>
          <w:rFonts w:ascii="Arial" w:hAnsi="Arial" w:cs="Arial"/>
          <w:sz w:val="24"/>
          <w:szCs w:val="24"/>
          <w:lang w:val="cy-GB"/>
        </w:rPr>
        <w:t>an f</w:t>
      </w:r>
      <w:r w:rsidR="00D6733B">
        <w:rPr>
          <w:rFonts w:ascii="Arial" w:hAnsi="Arial" w:cs="Arial"/>
          <w:sz w:val="24"/>
          <w:szCs w:val="24"/>
          <w:lang w:val="cy-GB"/>
        </w:rPr>
        <w:t>o’</w:t>
      </w:r>
      <w:r w:rsidRPr="002770BE">
        <w:rPr>
          <w:rFonts w:ascii="Arial" w:hAnsi="Arial" w:cs="Arial"/>
          <w:sz w:val="24"/>
          <w:szCs w:val="24"/>
          <w:lang w:val="cy-GB"/>
        </w:rPr>
        <w:t xml:space="preserve">n synhwyrol </w:t>
      </w:r>
      <w:r w:rsidR="00D6733B">
        <w:rPr>
          <w:rFonts w:ascii="Arial" w:hAnsi="Arial" w:cs="Arial"/>
          <w:sz w:val="24"/>
          <w:szCs w:val="24"/>
          <w:lang w:val="cy-GB"/>
        </w:rPr>
        <w:t>b</w:t>
      </w:r>
      <w:r w:rsidRPr="002770BE">
        <w:rPr>
          <w:rFonts w:ascii="Arial" w:hAnsi="Arial" w:cs="Arial"/>
          <w:sz w:val="24"/>
          <w:szCs w:val="24"/>
          <w:lang w:val="cy-GB"/>
        </w:rPr>
        <w:t xml:space="preserve">od darpariaeth, </w:t>
      </w:r>
      <w:r w:rsidR="00D6733B">
        <w:rPr>
          <w:rFonts w:ascii="Arial" w:hAnsi="Arial" w:cs="Arial"/>
          <w:sz w:val="24"/>
          <w:szCs w:val="24"/>
          <w:lang w:val="cy-GB"/>
        </w:rPr>
        <w:t>sydd</w:t>
      </w:r>
      <w:r w:rsidRPr="002770BE">
        <w:rPr>
          <w:rFonts w:ascii="Arial" w:hAnsi="Arial" w:cs="Arial"/>
          <w:sz w:val="24"/>
          <w:szCs w:val="24"/>
          <w:lang w:val="cy-GB"/>
        </w:rPr>
        <w:t xml:space="preserve"> o fewn cymhwysedd deddfwriaethol y Senedd, yn cael ei </w:t>
      </w:r>
      <w:r w:rsidR="00E36EFA">
        <w:rPr>
          <w:rFonts w:ascii="Arial" w:hAnsi="Arial" w:cs="Arial"/>
          <w:sz w:val="24"/>
          <w:szCs w:val="24"/>
          <w:lang w:val="cy-GB"/>
        </w:rPr>
        <w:t>chynnwys</w:t>
      </w:r>
      <w:r w:rsidRPr="002770BE">
        <w:rPr>
          <w:rFonts w:ascii="Arial" w:hAnsi="Arial" w:cs="Arial"/>
          <w:sz w:val="24"/>
          <w:szCs w:val="24"/>
          <w:lang w:val="cy-GB"/>
        </w:rPr>
        <w:t xml:space="preserve"> mewn </w:t>
      </w:r>
      <w:r w:rsidR="00D6733B">
        <w:rPr>
          <w:rFonts w:ascii="Arial" w:hAnsi="Arial" w:cs="Arial"/>
          <w:sz w:val="24"/>
          <w:szCs w:val="24"/>
          <w:lang w:val="cy-GB"/>
        </w:rPr>
        <w:t>B</w:t>
      </w:r>
      <w:r w:rsidRPr="002770BE">
        <w:rPr>
          <w:rFonts w:ascii="Arial" w:hAnsi="Arial" w:cs="Arial"/>
          <w:sz w:val="24"/>
          <w:szCs w:val="24"/>
          <w:lang w:val="cy-GB"/>
        </w:rPr>
        <w:t xml:space="preserve">iliau gan Senedd y DU, gyda </w:t>
      </w:r>
      <w:r w:rsidR="00CA67EE">
        <w:rPr>
          <w:rFonts w:ascii="Arial" w:hAnsi="Arial" w:cs="Arial"/>
          <w:sz w:val="24"/>
          <w:szCs w:val="24"/>
          <w:lang w:val="cy-GB"/>
        </w:rPr>
        <w:t>chaniatâd penodol</w:t>
      </w:r>
      <w:r w:rsidR="00D6733B">
        <w:rPr>
          <w:rFonts w:ascii="Arial" w:hAnsi="Arial" w:cs="Arial"/>
          <w:sz w:val="24"/>
          <w:szCs w:val="24"/>
          <w:lang w:val="cy-GB"/>
        </w:rPr>
        <w:t xml:space="preserve"> </w:t>
      </w:r>
      <w:r w:rsidRPr="002770BE">
        <w:rPr>
          <w:rFonts w:ascii="Arial" w:hAnsi="Arial" w:cs="Arial"/>
          <w:sz w:val="24"/>
          <w:szCs w:val="24"/>
          <w:lang w:val="cy-GB"/>
        </w:rPr>
        <w:t>y Senedd.</w:t>
      </w:r>
      <w:r>
        <w:rPr>
          <w:rFonts w:ascii="Arial" w:hAnsi="Arial" w:cs="Arial"/>
          <w:sz w:val="24"/>
          <w:szCs w:val="24"/>
          <w:lang w:val="cy-GB"/>
        </w:rPr>
        <w:t xml:space="preserve"> </w:t>
      </w:r>
      <w:bookmarkEnd w:id="0"/>
    </w:p>
    <w:p w14:paraId="7FA83A0E" w14:textId="77777777" w:rsidR="00D6733B" w:rsidRDefault="00D6733B" w:rsidP="008A4AC1">
      <w:pPr>
        <w:rPr>
          <w:rFonts w:ascii="Arial" w:hAnsi="Arial" w:cs="Arial"/>
          <w:sz w:val="24"/>
          <w:szCs w:val="24"/>
          <w:lang w:val="cy-GB"/>
        </w:rPr>
      </w:pPr>
    </w:p>
    <w:p w14:paraId="70C64EF5" w14:textId="59BDC84E" w:rsidR="00981FEB" w:rsidRPr="008B71A1" w:rsidRDefault="00981FEB" w:rsidP="008A4AC1">
      <w:pPr>
        <w:rPr>
          <w:rFonts w:ascii="Arial" w:hAnsi="Arial" w:cs="Arial"/>
          <w:sz w:val="24"/>
          <w:szCs w:val="24"/>
          <w:lang w:val="cy-GB"/>
        </w:rPr>
      </w:pPr>
      <w:r w:rsidRPr="008B71A1">
        <w:rPr>
          <w:rFonts w:ascii="Arial" w:hAnsi="Arial" w:cs="Arial"/>
          <w:sz w:val="24"/>
          <w:szCs w:val="24"/>
          <w:lang w:val="cy-GB"/>
        </w:rPr>
        <w:t xml:space="preserve">Ym mis Hydref 2021, ysgrifennais </w:t>
      </w:r>
      <w:r>
        <w:rPr>
          <w:rFonts w:ascii="Arial" w:hAnsi="Arial" w:cs="Arial"/>
          <w:sz w:val="24"/>
          <w:szCs w:val="24"/>
          <w:lang w:val="cy-GB"/>
        </w:rPr>
        <w:t>i</w:t>
      </w:r>
      <w:r w:rsidR="000D647D">
        <w:rPr>
          <w:rFonts w:ascii="Arial" w:hAnsi="Arial" w:cs="Arial"/>
          <w:sz w:val="24"/>
          <w:szCs w:val="24"/>
          <w:lang w:val="cy-GB"/>
        </w:rPr>
        <w:t>’r P</w:t>
      </w:r>
      <w:r w:rsidRPr="008B71A1">
        <w:rPr>
          <w:rFonts w:ascii="Arial" w:hAnsi="Arial" w:cs="Arial"/>
          <w:sz w:val="24"/>
          <w:szCs w:val="24"/>
          <w:lang w:val="cy-GB"/>
        </w:rPr>
        <w:t>wyllgor Deddfwriaeth, Cyfiawnder a</w:t>
      </w:r>
      <w:r>
        <w:rPr>
          <w:rFonts w:ascii="Arial" w:hAnsi="Arial" w:cs="Arial"/>
          <w:sz w:val="24"/>
          <w:szCs w:val="24"/>
          <w:lang w:val="cy-GB"/>
        </w:rPr>
        <w:t>’r</w:t>
      </w:r>
      <w:r w:rsidRPr="008B71A1">
        <w:rPr>
          <w:rFonts w:ascii="Arial" w:hAnsi="Arial" w:cs="Arial"/>
          <w:sz w:val="24"/>
          <w:szCs w:val="24"/>
          <w:lang w:val="cy-GB"/>
        </w:rPr>
        <w:t xml:space="preserve"> Cyfansoddiad</w:t>
      </w:r>
      <w:r w:rsidR="000D647D">
        <w:rPr>
          <w:rFonts w:ascii="Arial" w:hAnsi="Arial" w:cs="Arial"/>
          <w:sz w:val="24"/>
          <w:szCs w:val="24"/>
          <w:lang w:val="cy-GB"/>
        </w:rPr>
        <w:t xml:space="preserve"> yn y</w:t>
      </w:r>
      <w:r w:rsidR="00D6733B">
        <w:rPr>
          <w:rFonts w:ascii="Arial" w:hAnsi="Arial" w:cs="Arial"/>
          <w:sz w:val="24"/>
          <w:szCs w:val="24"/>
          <w:lang w:val="cy-GB"/>
        </w:rPr>
        <w:t xml:space="preserve"> Senedd </w:t>
      </w:r>
      <w:r w:rsidRPr="008B71A1">
        <w:rPr>
          <w:rFonts w:ascii="Arial" w:hAnsi="Arial" w:cs="Arial"/>
          <w:sz w:val="24"/>
          <w:szCs w:val="24"/>
          <w:lang w:val="cy-GB"/>
        </w:rPr>
        <w:t>yn</w:t>
      </w:r>
      <w:r w:rsidR="00E36EFA">
        <w:rPr>
          <w:rFonts w:ascii="Arial" w:hAnsi="Arial" w:cs="Arial"/>
          <w:sz w:val="24"/>
          <w:szCs w:val="24"/>
          <w:lang w:val="cy-GB"/>
        </w:rPr>
        <w:t xml:space="preserve"> amlinellu ein hegwyddorion ar gyfer ystyried </w:t>
      </w:r>
      <w:r w:rsidR="00B06D39">
        <w:rPr>
          <w:rFonts w:ascii="Arial" w:hAnsi="Arial" w:cs="Arial"/>
          <w:sz w:val="24"/>
          <w:szCs w:val="24"/>
          <w:lang w:val="cy-GB"/>
        </w:rPr>
        <w:t xml:space="preserve">caniatâd </w:t>
      </w:r>
      <w:r w:rsidR="00E36EFA">
        <w:rPr>
          <w:rFonts w:ascii="Arial" w:hAnsi="Arial" w:cs="Arial"/>
          <w:sz w:val="24"/>
          <w:szCs w:val="24"/>
          <w:lang w:val="cy-GB"/>
        </w:rPr>
        <w:t>i ddarpariaethau datganoledig ym Miliau’r DU</w:t>
      </w:r>
      <w:r w:rsidRPr="008B71A1">
        <w:rPr>
          <w:rFonts w:ascii="Arial" w:hAnsi="Arial" w:cs="Arial"/>
          <w:sz w:val="24"/>
          <w:szCs w:val="24"/>
          <w:lang w:val="cy-GB"/>
        </w:rPr>
        <w:t xml:space="preserve">. </w:t>
      </w:r>
      <w:r w:rsidR="00E36EFA">
        <w:rPr>
          <w:rFonts w:ascii="Arial" w:hAnsi="Arial" w:cs="Arial"/>
          <w:sz w:val="24"/>
          <w:szCs w:val="24"/>
          <w:lang w:val="cy-GB" w:eastAsia="en-GB"/>
        </w:rPr>
        <w:t>Er enghraifft</w:t>
      </w:r>
      <w:r w:rsidR="001C4F5C">
        <w:rPr>
          <w:rFonts w:ascii="Arial" w:hAnsi="Arial" w:cs="Arial"/>
          <w:sz w:val="24"/>
          <w:szCs w:val="24"/>
          <w:lang w:val="cy-GB" w:eastAsia="en-GB"/>
        </w:rPr>
        <w:t xml:space="preserve">, byddwn yn ystyried defnyddio Bil gan Senedd y DU pan fydd hynny’n golygu y gellid newid y gyfraith yn gyflymach nag y gallem gyflawni newid o’r fath drwy ein rhaglen ddeddfwriaethol ein hunain, </w:t>
      </w:r>
      <w:r w:rsidR="00E36EFA">
        <w:rPr>
          <w:rFonts w:ascii="Arial" w:hAnsi="Arial" w:cs="Arial"/>
          <w:sz w:val="24"/>
          <w:szCs w:val="24"/>
          <w:lang w:val="cy-GB" w:eastAsia="en-GB"/>
        </w:rPr>
        <w:t>neu p</w:t>
      </w:r>
      <w:r w:rsidR="001C4F5C">
        <w:rPr>
          <w:rFonts w:ascii="Arial" w:hAnsi="Arial" w:cs="Arial"/>
          <w:sz w:val="24"/>
          <w:szCs w:val="24"/>
          <w:lang w:val="cy-GB" w:eastAsia="en-GB"/>
        </w:rPr>
        <w:t>an fo’n synhwyrol bod y gyfundrefn reoleiddio yn cydweddu yng Nghymru a Lloegr. Byddwn yn parhau i ddilyn yr egwyddorion hyn.</w:t>
      </w:r>
    </w:p>
    <w:p w14:paraId="02CFFD67" w14:textId="77777777" w:rsidR="00981FEB" w:rsidRPr="008B71A1" w:rsidRDefault="00981FEB" w:rsidP="008A4AC1">
      <w:pPr>
        <w:rPr>
          <w:rFonts w:ascii="Arial" w:hAnsi="Arial" w:cs="Arial"/>
          <w:sz w:val="24"/>
          <w:szCs w:val="24"/>
          <w:lang w:val="cy-GB"/>
        </w:rPr>
      </w:pPr>
    </w:p>
    <w:p w14:paraId="01B8B9FF" w14:textId="63204635" w:rsidR="00063F34" w:rsidRDefault="00981FEB" w:rsidP="008A4AC1">
      <w:pPr>
        <w:rPr>
          <w:rFonts w:ascii="Arial" w:hAnsi="Arial" w:cs="Arial"/>
          <w:sz w:val="24"/>
          <w:szCs w:val="24"/>
          <w:lang w:val="cy-GB"/>
        </w:rPr>
      </w:pPr>
      <w:r w:rsidRPr="003B58FC">
        <w:rPr>
          <w:rFonts w:ascii="Arial" w:hAnsi="Arial" w:cs="Arial"/>
          <w:sz w:val="24"/>
          <w:szCs w:val="24"/>
          <w:lang w:val="cy-GB"/>
        </w:rPr>
        <w:t xml:space="preserve">Mae unrhyw gynnig </w:t>
      </w:r>
      <w:r w:rsidR="00E36EFA">
        <w:rPr>
          <w:rFonts w:ascii="Arial" w:hAnsi="Arial" w:cs="Arial"/>
          <w:sz w:val="24"/>
          <w:szCs w:val="24"/>
          <w:lang w:val="cy-GB"/>
        </w:rPr>
        <w:t>a allai beri bod</w:t>
      </w:r>
      <w:r w:rsidRPr="003B58FC">
        <w:rPr>
          <w:rFonts w:ascii="Arial" w:hAnsi="Arial" w:cs="Arial"/>
          <w:sz w:val="24"/>
          <w:szCs w:val="24"/>
          <w:lang w:val="cy-GB"/>
        </w:rPr>
        <w:t xml:space="preserve"> </w:t>
      </w:r>
      <w:r w:rsidR="00757CF9">
        <w:rPr>
          <w:rFonts w:ascii="Arial" w:hAnsi="Arial" w:cs="Arial"/>
          <w:sz w:val="24"/>
          <w:szCs w:val="24"/>
          <w:lang w:val="cy-GB"/>
        </w:rPr>
        <w:t>un o Filiau</w:t>
      </w:r>
      <w:r w:rsidRPr="003B58FC">
        <w:rPr>
          <w:rFonts w:ascii="Arial" w:hAnsi="Arial" w:cs="Arial"/>
          <w:sz w:val="24"/>
          <w:szCs w:val="24"/>
          <w:lang w:val="cy-GB"/>
        </w:rPr>
        <w:t xml:space="preserve"> Senedd y DU </w:t>
      </w:r>
      <w:r w:rsidR="00E36EFA">
        <w:rPr>
          <w:rFonts w:ascii="Arial" w:hAnsi="Arial" w:cs="Arial"/>
          <w:sz w:val="24"/>
          <w:szCs w:val="24"/>
          <w:lang w:val="cy-GB"/>
        </w:rPr>
        <w:t xml:space="preserve">yn </w:t>
      </w:r>
      <w:r w:rsidRPr="003B58FC">
        <w:rPr>
          <w:rFonts w:ascii="Arial" w:hAnsi="Arial" w:cs="Arial"/>
          <w:sz w:val="24"/>
          <w:szCs w:val="24"/>
          <w:lang w:val="cy-GB"/>
        </w:rPr>
        <w:t xml:space="preserve">deddfu mewn </w:t>
      </w:r>
      <w:r w:rsidR="00E36EFA">
        <w:rPr>
          <w:rFonts w:ascii="Arial" w:hAnsi="Arial" w:cs="Arial"/>
          <w:sz w:val="24"/>
          <w:szCs w:val="24"/>
          <w:lang w:val="cy-GB"/>
        </w:rPr>
        <w:t>maes</w:t>
      </w:r>
      <w:r w:rsidR="00E36EFA" w:rsidRPr="003B58FC">
        <w:rPr>
          <w:rFonts w:ascii="Arial" w:hAnsi="Arial" w:cs="Arial"/>
          <w:sz w:val="24"/>
          <w:szCs w:val="24"/>
          <w:lang w:val="cy-GB"/>
        </w:rPr>
        <w:t xml:space="preserve"> </w:t>
      </w:r>
      <w:r w:rsidRPr="003B58FC">
        <w:rPr>
          <w:rFonts w:ascii="Arial" w:hAnsi="Arial" w:cs="Arial"/>
          <w:sz w:val="24"/>
          <w:szCs w:val="24"/>
          <w:lang w:val="cy-GB"/>
        </w:rPr>
        <w:t>sydd wedi</w:t>
      </w:r>
      <w:r w:rsidR="00F20618">
        <w:rPr>
          <w:rFonts w:ascii="Arial" w:hAnsi="Arial" w:cs="Arial"/>
          <w:sz w:val="24"/>
          <w:szCs w:val="24"/>
          <w:lang w:val="cy-GB"/>
        </w:rPr>
        <w:t>’</w:t>
      </w:r>
      <w:r w:rsidR="00E36EFA">
        <w:rPr>
          <w:rFonts w:ascii="Arial" w:hAnsi="Arial" w:cs="Arial"/>
          <w:sz w:val="24"/>
          <w:szCs w:val="24"/>
          <w:lang w:val="cy-GB"/>
        </w:rPr>
        <w:t>i</w:t>
      </w:r>
      <w:r w:rsidRPr="003B58FC">
        <w:rPr>
          <w:rFonts w:ascii="Arial" w:hAnsi="Arial" w:cs="Arial"/>
          <w:sz w:val="24"/>
          <w:szCs w:val="24"/>
          <w:lang w:val="cy-GB"/>
        </w:rPr>
        <w:t xml:space="preserve"> </w:t>
      </w:r>
      <w:r w:rsidR="00E36EFA">
        <w:rPr>
          <w:rFonts w:ascii="Arial" w:hAnsi="Arial" w:cs="Arial"/>
          <w:sz w:val="24"/>
          <w:szCs w:val="24"/>
          <w:lang w:val="cy-GB"/>
        </w:rPr>
        <w:t>d</w:t>
      </w:r>
      <w:r w:rsidRPr="003B58FC">
        <w:rPr>
          <w:rFonts w:ascii="Arial" w:hAnsi="Arial" w:cs="Arial"/>
          <w:sz w:val="24"/>
          <w:szCs w:val="24"/>
          <w:lang w:val="cy-GB"/>
        </w:rPr>
        <w:t>datganoli yn cael ei ystyried yn ofalus iawn gan Lywodraeth Cymru. Er mwyn gallu ystyried fel hyn, mae’n hanfodol sicrhau bod trefniadau ymgysylltu cynnar ac effeithiol ar waith rhwng Llywodraeth Cymru a Llywodraeth y DU. Yn ei dro, golyga hyn hefyd fod modd llunio memoranda cydsyniad deddfwriaethol amserol, sy’n seiliedig ar y ffeithiau llawn, i</w:t>
      </w:r>
      <w:r w:rsidR="00D6733B">
        <w:rPr>
          <w:rFonts w:ascii="Arial" w:hAnsi="Arial" w:cs="Arial"/>
          <w:sz w:val="24"/>
          <w:szCs w:val="24"/>
          <w:lang w:val="cy-GB"/>
        </w:rPr>
        <w:t>’w cyhoeddi i</w:t>
      </w:r>
      <w:r w:rsidRPr="003B58FC">
        <w:rPr>
          <w:rFonts w:ascii="Arial" w:hAnsi="Arial" w:cs="Arial"/>
          <w:sz w:val="24"/>
          <w:szCs w:val="24"/>
          <w:lang w:val="cy-GB"/>
        </w:rPr>
        <w:t xml:space="preserve"> alluogi'r Senedd i graffu ar gynigion</w:t>
      </w:r>
      <w:r w:rsidR="00D6733B">
        <w:rPr>
          <w:rFonts w:ascii="Arial" w:hAnsi="Arial" w:cs="Arial"/>
          <w:sz w:val="24"/>
          <w:szCs w:val="24"/>
          <w:lang w:val="cy-GB"/>
        </w:rPr>
        <w:t xml:space="preserve"> o’r fath</w:t>
      </w:r>
      <w:r w:rsidRPr="003B58FC">
        <w:rPr>
          <w:rFonts w:ascii="Arial" w:hAnsi="Arial" w:cs="Arial"/>
          <w:sz w:val="24"/>
          <w:szCs w:val="24"/>
          <w:lang w:val="cy-GB"/>
        </w:rPr>
        <w:t xml:space="preserve">. </w:t>
      </w:r>
    </w:p>
    <w:p w14:paraId="4F18141F" w14:textId="77777777" w:rsidR="00063F34" w:rsidRDefault="00063F34" w:rsidP="008A4AC1">
      <w:pPr>
        <w:rPr>
          <w:rFonts w:ascii="Arial" w:hAnsi="Arial" w:cs="Arial"/>
          <w:sz w:val="24"/>
          <w:szCs w:val="24"/>
          <w:lang w:val="cy-GB"/>
        </w:rPr>
      </w:pPr>
    </w:p>
    <w:p w14:paraId="0038F738" w14:textId="36DA39D9" w:rsidR="00981FEB" w:rsidRPr="003B58FC" w:rsidRDefault="00E36EFA" w:rsidP="008A4AC1">
      <w:pPr>
        <w:rPr>
          <w:rFonts w:ascii="Arial" w:hAnsi="Arial" w:cs="Arial"/>
          <w:sz w:val="24"/>
          <w:szCs w:val="24"/>
          <w:lang w:val="cy-GB"/>
        </w:rPr>
      </w:pPr>
      <w:r>
        <w:rPr>
          <w:rFonts w:ascii="Arial" w:hAnsi="Arial" w:cs="Arial"/>
          <w:sz w:val="24"/>
          <w:szCs w:val="24"/>
          <w:lang w:val="cy-GB"/>
        </w:rPr>
        <w:t>Yn dilyn trafodaethau yng nghyfarfod cyntaf y Pwyllgor Sefydlog Rhyngweinidogol ar 23 Mawrth, rwyf wedi fy nghalonogi gan y ffaith y cafwyd ymgysylltu</w:t>
      </w:r>
      <w:r w:rsidR="00981FEB" w:rsidRPr="003B58FC">
        <w:rPr>
          <w:rFonts w:ascii="Arial" w:hAnsi="Arial" w:cs="Arial"/>
          <w:sz w:val="24"/>
          <w:szCs w:val="24"/>
          <w:lang w:val="cy-GB"/>
        </w:rPr>
        <w:t xml:space="preserve"> cadarnhaol </w:t>
      </w:r>
      <w:r>
        <w:rPr>
          <w:rFonts w:ascii="Arial" w:hAnsi="Arial" w:cs="Arial"/>
          <w:sz w:val="24"/>
          <w:szCs w:val="24"/>
          <w:lang w:val="cy-GB"/>
        </w:rPr>
        <w:t xml:space="preserve">rhwng swyddogion Llywodraeth y DU a Llywodraeth Cymru </w:t>
      </w:r>
      <w:r w:rsidR="00981FEB" w:rsidRPr="003B58FC">
        <w:rPr>
          <w:rFonts w:ascii="Arial" w:hAnsi="Arial" w:cs="Arial"/>
          <w:sz w:val="24"/>
          <w:szCs w:val="24"/>
          <w:lang w:val="cy-GB"/>
        </w:rPr>
        <w:t xml:space="preserve">ar nifer o </w:t>
      </w:r>
      <w:r w:rsidR="00063F34">
        <w:rPr>
          <w:rFonts w:ascii="Arial" w:hAnsi="Arial" w:cs="Arial"/>
          <w:sz w:val="24"/>
          <w:szCs w:val="24"/>
          <w:lang w:val="cy-GB"/>
        </w:rPr>
        <w:t>F</w:t>
      </w:r>
      <w:r w:rsidR="00981FEB" w:rsidRPr="003B58FC">
        <w:rPr>
          <w:rFonts w:ascii="Arial" w:hAnsi="Arial" w:cs="Arial"/>
          <w:sz w:val="24"/>
          <w:szCs w:val="24"/>
          <w:lang w:val="cy-GB"/>
        </w:rPr>
        <w:t xml:space="preserve">iliau </w:t>
      </w:r>
      <w:r>
        <w:rPr>
          <w:rFonts w:ascii="Arial" w:hAnsi="Arial" w:cs="Arial"/>
          <w:sz w:val="24"/>
          <w:szCs w:val="24"/>
          <w:lang w:val="cy-GB"/>
        </w:rPr>
        <w:t>yn rhaglen ddeddfwriaethol Llywodraeth y DU</w:t>
      </w:r>
      <w:r w:rsidR="00981FEB" w:rsidRPr="003B58FC">
        <w:rPr>
          <w:rFonts w:ascii="Arial" w:hAnsi="Arial" w:cs="Arial"/>
          <w:sz w:val="24"/>
          <w:szCs w:val="24"/>
          <w:lang w:val="cy-GB"/>
        </w:rPr>
        <w:t xml:space="preserve">. Croesawaf hefyd yr ymgysylltu cadarnhaol sy'n parhau </w:t>
      </w:r>
      <w:r w:rsidR="00981FEB" w:rsidRPr="003B58FC">
        <w:rPr>
          <w:rFonts w:ascii="Arial" w:hAnsi="Arial" w:cs="Arial"/>
          <w:sz w:val="24"/>
          <w:szCs w:val="24"/>
          <w:lang w:val="cy-GB"/>
        </w:rPr>
        <w:lastRenderedPageBreak/>
        <w:t xml:space="preserve">rhwng fy swyddogion i a </w:t>
      </w:r>
      <w:r w:rsidR="00063F34">
        <w:rPr>
          <w:rFonts w:ascii="Arial" w:hAnsi="Arial" w:cs="Arial"/>
          <w:sz w:val="24"/>
          <w:szCs w:val="24"/>
          <w:lang w:val="cy-GB"/>
        </w:rPr>
        <w:t>Ch</w:t>
      </w:r>
      <w:r w:rsidR="00981FEB" w:rsidRPr="003B58FC">
        <w:rPr>
          <w:rFonts w:ascii="Arial" w:hAnsi="Arial" w:cs="Arial"/>
          <w:sz w:val="24"/>
          <w:szCs w:val="24"/>
          <w:lang w:val="cy-GB"/>
        </w:rPr>
        <w:t xml:space="preserve">omisiwn y Senedd ar y broses cydsyniad deddfwriaethol – </w:t>
      </w:r>
      <w:r w:rsidR="00063F34">
        <w:rPr>
          <w:rFonts w:ascii="Arial" w:hAnsi="Arial" w:cs="Arial"/>
          <w:sz w:val="24"/>
          <w:szCs w:val="24"/>
          <w:lang w:val="cy-GB"/>
        </w:rPr>
        <w:t xml:space="preserve">hyderaf y bydd </w:t>
      </w:r>
      <w:r w:rsidR="00981FEB" w:rsidRPr="003B58FC">
        <w:rPr>
          <w:rFonts w:ascii="Arial" w:hAnsi="Arial" w:cs="Arial"/>
          <w:sz w:val="24"/>
          <w:szCs w:val="24"/>
          <w:lang w:val="cy-GB"/>
        </w:rPr>
        <w:t xml:space="preserve">hyn o gymorth </w:t>
      </w:r>
      <w:r w:rsidR="00063F34">
        <w:rPr>
          <w:rFonts w:ascii="Arial" w:hAnsi="Arial" w:cs="Arial"/>
          <w:sz w:val="24"/>
          <w:szCs w:val="24"/>
          <w:lang w:val="cy-GB"/>
        </w:rPr>
        <w:t xml:space="preserve">wrth </w:t>
      </w:r>
      <w:r w:rsidR="00981FEB" w:rsidRPr="003B58FC">
        <w:rPr>
          <w:rFonts w:ascii="Arial" w:hAnsi="Arial" w:cs="Arial"/>
          <w:sz w:val="24"/>
          <w:szCs w:val="24"/>
          <w:lang w:val="cy-GB"/>
        </w:rPr>
        <w:t xml:space="preserve">graffu ar </w:t>
      </w:r>
      <w:r w:rsidR="00063F34">
        <w:rPr>
          <w:rFonts w:ascii="Arial" w:hAnsi="Arial" w:cs="Arial"/>
          <w:sz w:val="24"/>
          <w:szCs w:val="24"/>
          <w:lang w:val="cy-GB"/>
        </w:rPr>
        <w:t>F</w:t>
      </w:r>
      <w:r w:rsidR="00981FEB" w:rsidRPr="003B58FC">
        <w:rPr>
          <w:rFonts w:ascii="Arial" w:hAnsi="Arial" w:cs="Arial"/>
          <w:sz w:val="24"/>
          <w:szCs w:val="24"/>
          <w:lang w:val="cy-GB"/>
        </w:rPr>
        <w:t>iliau gan Senedd y DU.</w:t>
      </w:r>
    </w:p>
    <w:p w14:paraId="2470C590" w14:textId="77777777" w:rsidR="00981FEB" w:rsidRPr="003B58FC" w:rsidRDefault="00981FEB" w:rsidP="008A4AC1">
      <w:pPr>
        <w:rPr>
          <w:rFonts w:ascii="Arial" w:hAnsi="Arial" w:cs="Arial"/>
          <w:sz w:val="24"/>
          <w:szCs w:val="24"/>
          <w:lang w:val="cy-GB"/>
        </w:rPr>
      </w:pPr>
    </w:p>
    <w:p w14:paraId="1557E1DA" w14:textId="6CE9FBC4" w:rsidR="00981FEB" w:rsidRPr="003B58FC" w:rsidRDefault="00981FEB" w:rsidP="008A4AC1">
      <w:pPr>
        <w:rPr>
          <w:rFonts w:ascii="Arial" w:hAnsi="Arial" w:cs="Arial"/>
          <w:sz w:val="24"/>
          <w:szCs w:val="24"/>
          <w:lang w:val="cy-GB"/>
        </w:rPr>
      </w:pPr>
      <w:r w:rsidRPr="003B58FC">
        <w:rPr>
          <w:rFonts w:ascii="Arial" w:hAnsi="Arial" w:cs="Arial"/>
          <w:sz w:val="24"/>
          <w:szCs w:val="24"/>
          <w:lang w:val="cy-GB"/>
        </w:rPr>
        <w:t xml:space="preserve">Rwy'n ymwybodol, fodd bynnag, yn ystod sesiwn ddiwethaf Senedd y DU, y gwelwyd nifer o achosion pan na chafodd Confensiwn </w:t>
      </w:r>
      <w:proofErr w:type="spellStart"/>
      <w:r w:rsidRPr="003B58FC">
        <w:rPr>
          <w:rFonts w:ascii="Arial" w:hAnsi="Arial" w:cs="Arial"/>
          <w:sz w:val="24"/>
          <w:szCs w:val="24"/>
          <w:lang w:val="cy-GB"/>
        </w:rPr>
        <w:t>Sewel</w:t>
      </w:r>
      <w:proofErr w:type="spellEnd"/>
      <w:r w:rsidRPr="003B58FC">
        <w:rPr>
          <w:rFonts w:ascii="Arial" w:hAnsi="Arial" w:cs="Arial"/>
          <w:sz w:val="24"/>
          <w:szCs w:val="24"/>
          <w:lang w:val="cy-GB"/>
        </w:rPr>
        <w:t xml:space="preserve"> ei barchu. Mae’r diffyg ymgysylltu mewn perthynas â rhai </w:t>
      </w:r>
      <w:r w:rsidR="00063F34">
        <w:rPr>
          <w:rFonts w:ascii="Arial" w:hAnsi="Arial" w:cs="Arial"/>
          <w:sz w:val="24"/>
          <w:szCs w:val="24"/>
          <w:lang w:val="cy-GB"/>
        </w:rPr>
        <w:t>B</w:t>
      </w:r>
      <w:r w:rsidRPr="003B58FC">
        <w:rPr>
          <w:rFonts w:ascii="Arial" w:hAnsi="Arial" w:cs="Arial"/>
          <w:sz w:val="24"/>
          <w:szCs w:val="24"/>
          <w:lang w:val="cy-GB"/>
        </w:rPr>
        <w:t>iliau yn parhau’n destun pryder imi</w:t>
      </w:r>
      <w:r w:rsidR="00063F34">
        <w:rPr>
          <w:rFonts w:ascii="Arial" w:hAnsi="Arial" w:cs="Arial"/>
          <w:sz w:val="24"/>
          <w:szCs w:val="24"/>
          <w:lang w:val="cy-GB"/>
        </w:rPr>
        <w:t>. R</w:t>
      </w:r>
      <w:r w:rsidRPr="003B58FC">
        <w:rPr>
          <w:rFonts w:ascii="Arial" w:hAnsi="Arial" w:cs="Arial"/>
          <w:sz w:val="24"/>
          <w:szCs w:val="24"/>
          <w:lang w:val="cy-GB"/>
        </w:rPr>
        <w:t xml:space="preserve">wy’n dal i </w:t>
      </w:r>
      <w:r w:rsidR="00063F34">
        <w:rPr>
          <w:rFonts w:ascii="Arial" w:hAnsi="Arial" w:cs="Arial"/>
          <w:sz w:val="24"/>
          <w:szCs w:val="24"/>
          <w:lang w:val="cy-GB"/>
        </w:rPr>
        <w:t>gredu</w:t>
      </w:r>
      <w:r w:rsidRPr="003B58FC">
        <w:rPr>
          <w:rFonts w:ascii="Arial" w:hAnsi="Arial" w:cs="Arial"/>
          <w:sz w:val="24"/>
          <w:szCs w:val="24"/>
          <w:lang w:val="cy-GB"/>
        </w:rPr>
        <w:t xml:space="preserve"> </w:t>
      </w:r>
      <w:r w:rsidR="00063F34">
        <w:rPr>
          <w:rFonts w:ascii="Arial" w:hAnsi="Arial" w:cs="Arial"/>
          <w:sz w:val="24"/>
          <w:szCs w:val="24"/>
          <w:lang w:val="cy-GB"/>
        </w:rPr>
        <w:t>hefyd y dylid</w:t>
      </w:r>
      <w:r w:rsidRPr="003B58FC">
        <w:rPr>
          <w:rFonts w:ascii="Arial" w:hAnsi="Arial" w:cs="Arial"/>
          <w:sz w:val="24"/>
          <w:szCs w:val="24"/>
          <w:lang w:val="cy-GB"/>
        </w:rPr>
        <w:t xml:space="preserve"> gosod Confensiwn </w:t>
      </w:r>
      <w:proofErr w:type="spellStart"/>
      <w:r w:rsidRPr="003B58FC">
        <w:rPr>
          <w:rFonts w:ascii="Arial" w:hAnsi="Arial" w:cs="Arial"/>
          <w:sz w:val="24"/>
          <w:szCs w:val="24"/>
          <w:lang w:val="cy-GB"/>
        </w:rPr>
        <w:t>Sewel</w:t>
      </w:r>
      <w:proofErr w:type="spellEnd"/>
      <w:r w:rsidRPr="003B58FC">
        <w:rPr>
          <w:rFonts w:ascii="Arial" w:hAnsi="Arial" w:cs="Arial"/>
          <w:sz w:val="24"/>
          <w:szCs w:val="24"/>
          <w:lang w:val="cy-GB"/>
        </w:rPr>
        <w:t xml:space="preserve"> ar sail statudol a </w:t>
      </w:r>
      <w:proofErr w:type="spellStart"/>
      <w:r w:rsidRPr="003B58FC">
        <w:rPr>
          <w:rFonts w:ascii="Arial" w:hAnsi="Arial" w:cs="Arial"/>
          <w:sz w:val="24"/>
          <w:szCs w:val="24"/>
          <w:lang w:val="cy-GB"/>
        </w:rPr>
        <w:t>thraddodadwy</w:t>
      </w:r>
      <w:proofErr w:type="spellEnd"/>
      <w:r w:rsidRPr="003B58FC">
        <w:rPr>
          <w:rFonts w:ascii="Arial" w:hAnsi="Arial" w:cs="Arial"/>
          <w:sz w:val="24"/>
          <w:szCs w:val="24"/>
          <w:lang w:val="cy-GB"/>
        </w:rPr>
        <w:t xml:space="preserve"> </w:t>
      </w:r>
      <w:r w:rsidR="00063F34">
        <w:rPr>
          <w:rFonts w:ascii="Arial" w:hAnsi="Arial" w:cs="Arial"/>
          <w:sz w:val="24"/>
          <w:szCs w:val="24"/>
          <w:lang w:val="cy-GB"/>
        </w:rPr>
        <w:t xml:space="preserve">– dyma’r </w:t>
      </w:r>
      <w:r w:rsidRPr="003B58FC">
        <w:rPr>
          <w:rFonts w:ascii="Arial" w:hAnsi="Arial" w:cs="Arial"/>
          <w:sz w:val="24"/>
          <w:szCs w:val="24"/>
          <w:lang w:val="cy-GB"/>
        </w:rPr>
        <w:t>ffordd fwyaf priodol o ddiogelu</w:t>
      </w:r>
      <w:r w:rsidR="00063F34">
        <w:rPr>
          <w:rFonts w:ascii="Arial" w:hAnsi="Arial" w:cs="Arial"/>
          <w:sz w:val="24"/>
          <w:szCs w:val="24"/>
          <w:lang w:val="cy-GB"/>
        </w:rPr>
        <w:t xml:space="preserve"> ein </w:t>
      </w:r>
      <w:r w:rsidRPr="003B58FC">
        <w:rPr>
          <w:rFonts w:ascii="Arial" w:hAnsi="Arial" w:cs="Arial"/>
          <w:sz w:val="24"/>
          <w:szCs w:val="24"/>
          <w:lang w:val="cy-GB"/>
        </w:rPr>
        <w:t>setliad datganoli a diogelu’r Deyrnas Unedig</w:t>
      </w:r>
      <w:r w:rsidR="0058650D">
        <w:rPr>
          <w:rFonts w:ascii="Arial" w:hAnsi="Arial" w:cs="Arial"/>
          <w:sz w:val="24"/>
          <w:szCs w:val="24"/>
          <w:lang w:val="cy-GB"/>
        </w:rPr>
        <w:t>. R</w:t>
      </w:r>
      <w:r w:rsidRPr="003B58FC">
        <w:rPr>
          <w:rFonts w:ascii="Arial" w:hAnsi="Arial" w:cs="Arial"/>
          <w:sz w:val="24"/>
          <w:szCs w:val="24"/>
          <w:lang w:val="cy-GB"/>
        </w:rPr>
        <w:t xml:space="preserve">wy’n parhau i alw ar Lywodraeth y DU a’r llywodraethau datganoledig i weithio tuag at y nod hwnnw.      </w:t>
      </w:r>
    </w:p>
    <w:p w14:paraId="5DAD07E4" w14:textId="77777777" w:rsidR="0032441D" w:rsidRDefault="0032441D" w:rsidP="008A4AC1">
      <w:pPr>
        <w:rPr>
          <w:rFonts w:ascii="Arial" w:hAnsi="Arial" w:cs="Arial"/>
          <w:sz w:val="24"/>
          <w:szCs w:val="24"/>
          <w:lang w:val="cy-GB"/>
        </w:rPr>
      </w:pPr>
    </w:p>
    <w:p w14:paraId="50174B5C" w14:textId="6ECC259A" w:rsidR="0032441D" w:rsidRDefault="0032441D" w:rsidP="008A4AC1">
      <w:pPr>
        <w:rPr>
          <w:rFonts w:ascii="Arial" w:hAnsi="Arial" w:cs="Arial"/>
          <w:sz w:val="24"/>
          <w:szCs w:val="24"/>
          <w:lang w:val="cy-GB"/>
        </w:rPr>
      </w:pPr>
      <w:r>
        <w:rPr>
          <w:rFonts w:ascii="Arial" w:hAnsi="Arial" w:cs="Arial"/>
          <w:sz w:val="24"/>
          <w:szCs w:val="24"/>
          <w:lang w:val="cy-GB"/>
        </w:rPr>
        <w:t>O’r</w:t>
      </w:r>
      <w:r w:rsidR="00981FEB" w:rsidRPr="00676692">
        <w:rPr>
          <w:rFonts w:ascii="Arial" w:hAnsi="Arial" w:cs="Arial"/>
          <w:sz w:val="24"/>
          <w:szCs w:val="24"/>
          <w:lang w:val="cy-GB"/>
        </w:rPr>
        <w:t xml:space="preserve"> 38 o </w:t>
      </w:r>
      <w:r w:rsidR="00063F34">
        <w:rPr>
          <w:rFonts w:ascii="Arial" w:hAnsi="Arial" w:cs="Arial"/>
          <w:sz w:val="24"/>
          <w:szCs w:val="24"/>
          <w:lang w:val="cy-GB"/>
        </w:rPr>
        <w:t>F</w:t>
      </w:r>
      <w:r w:rsidR="00981FEB" w:rsidRPr="00676692">
        <w:rPr>
          <w:rFonts w:ascii="Arial" w:hAnsi="Arial" w:cs="Arial"/>
          <w:sz w:val="24"/>
          <w:szCs w:val="24"/>
          <w:lang w:val="cy-GB"/>
        </w:rPr>
        <w:t>iliau newydd y mae Llywodraeth y DU yn bwriadu bwrw ymlaen â hwy yn ystod</w:t>
      </w:r>
      <w:r w:rsidR="00063F34">
        <w:rPr>
          <w:rFonts w:ascii="Arial" w:hAnsi="Arial" w:cs="Arial"/>
          <w:sz w:val="24"/>
          <w:szCs w:val="24"/>
          <w:lang w:val="cy-GB"/>
        </w:rPr>
        <w:t xml:space="preserve"> </w:t>
      </w:r>
      <w:r w:rsidR="00981FEB" w:rsidRPr="00676692">
        <w:rPr>
          <w:rFonts w:ascii="Arial" w:hAnsi="Arial" w:cs="Arial"/>
          <w:sz w:val="24"/>
          <w:szCs w:val="24"/>
          <w:lang w:val="cy-GB"/>
        </w:rPr>
        <w:t>Trydedd Sesiwn Senedd</w:t>
      </w:r>
      <w:r w:rsidR="003162F9">
        <w:rPr>
          <w:rFonts w:ascii="Arial" w:hAnsi="Arial" w:cs="Arial"/>
          <w:sz w:val="24"/>
          <w:szCs w:val="24"/>
          <w:lang w:val="cy-GB"/>
        </w:rPr>
        <w:t xml:space="preserve"> y DU</w:t>
      </w:r>
      <w:r>
        <w:rPr>
          <w:rFonts w:ascii="Arial" w:hAnsi="Arial" w:cs="Arial"/>
          <w:sz w:val="24"/>
          <w:szCs w:val="24"/>
          <w:lang w:val="cy-GB"/>
        </w:rPr>
        <w:t>, m</w:t>
      </w:r>
      <w:r w:rsidR="00981FEB" w:rsidRPr="00676692">
        <w:rPr>
          <w:rFonts w:ascii="Arial" w:hAnsi="Arial" w:cs="Arial"/>
          <w:sz w:val="24"/>
          <w:szCs w:val="24"/>
          <w:lang w:val="cy-GB"/>
        </w:rPr>
        <w:t xml:space="preserve">ae rhai </w:t>
      </w:r>
      <w:r w:rsidR="00063F34">
        <w:rPr>
          <w:rFonts w:ascii="Arial" w:hAnsi="Arial" w:cs="Arial"/>
          <w:sz w:val="24"/>
          <w:szCs w:val="24"/>
          <w:lang w:val="cy-GB"/>
        </w:rPr>
        <w:t>eisoes</w:t>
      </w:r>
      <w:r>
        <w:rPr>
          <w:rFonts w:ascii="Arial" w:hAnsi="Arial" w:cs="Arial"/>
          <w:sz w:val="24"/>
          <w:szCs w:val="24"/>
          <w:lang w:val="cy-GB"/>
        </w:rPr>
        <w:t xml:space="preserve"> </w:t>
      </w:r>
      <w:r w:rsidR="00981FEB" w:rsidRPr="00676692">
        <w:rPr>
          <w:rFonts w:ascii="Arial" w:hAnsi="Arial" w:cs="Arial"/>
          <w:sz w:val="24"/>
          <w:szCs w:val="24"/>
          <w:lang w:val="cy-GB"/>
        </w:rPr>
        <w:t xml:space="preserve">wedi'u cyflwyno, tra bydd rhai eraill wedi cyrraedd </w:t>
      </w:r>
      <w:r w:rsidR="00063F34">
        <w:rPr>
          <w:rFonts w:ascii="Arial" w:hAnsi="Arial" w:cs="Arial"/>
          <w:sz w:val="24"/>
          <w:szCs w:val="24"/>
          <w:lang w:val="cy-GB"/>
        </w:rPr>
        <w:t>amrywiol</w:t>
      </w:r>
      <w:r w:rsidR="00981FEB" w:rsidRPr="00676692">
        <w:rPr>
          <w:rFonts w:ascii="Arial" w:hAnsi="Arial" w:cs="Arial"/>
          <w:sz w:val="24"/>
          <w:szCs w:val="24"/>
          <w:lang w:val="cy-GB"/>
        </w:rPr>
        <w:t xml:space="preserve"> gamau datblygu. </w:t>
      </w:r>
      <w:r w:rsidR="00063F34">
        <w:rPr>
          <w:rFonts w:ascii="Arial" w:hAnsi="Arial" w:cs="Arial"/>
          <w:sz w:val="24"/>
          <w:szCs w:val="24"/>
          <w:lang w:val="cy-GB"/>
        </w:rPr>
        <w:t>M</w:t>
      </w:r>
      <w:r w:rsidR="00981FEB" w:rsidRPr="00676692">
        <w:rPr>
          <w:rFonts w:ascii="Arial" w:hAnsi="Arial" w:cs="Arial"/>
          <w:sz w:val="24"/>
          <w:szCs w:val="24"/>
          <w:lang w:val="cy-GB"/>
        </w:rPr>
        <w:t xml:space="preserve">ae’r hyn yr ydym yn ei wybod am y darpariaethau arfaethedig </w:t>
      </w:r>
      <w:r w:rsidR="00A33A33">
        <w:rPr>
          <w:rFonts w:ascii="Arial" w:hAnsi="Arial" w:cs="Arial"/>
          <w:sz w:val="24"/>
          <w:szCs w:val="24"/>
          <w:lang w:val="cy-GB"/>
        </w:rPr>
        <w:t>– a’n hymgysylltu â Llywodraeth y DU – yn</w:t>
      </w:r>
      <w:r w:rsidR="00981FEB" w:rsidRPr="00676692">
        <w:rPr>
          <w:rFonts w:ascii="Arial" w:hAnsi="Arial" w:cs="Arial"/>
          <w:sz w:val="24"/>
          <w:szCs w:val="24"/>
          <w:lang w:val="cy-GB"/>
        </w:rPr>
        <w:t xml:space="preserve"> amrywio o </w:t>
      </w:r>
      <w:r w:rsidR="00063F34">
        <w:rPr>
          <w:rFonts w:ascii="Arial" w:hAnsi="Arial" w:cs="Arial"/>
          <w:sz w:val="24"/>
          <w:szCs w:val="24"/>
          <w:lang w:val="cy-GB"/>
        </w:rPr>
        <w:t>F</w:t>
      </w:r>
      <w:r w:rsidR="00981FEB" w:rsidRPr="00676692">
        <w:rPr>
          <w:rFonts w:ascii="Arial" w:hAnsi="Arial" w:cs="Arial"/>
          <w:sz w:val="24"/>
          <w:szCs w:val="24"/>
          <w:lang w:val="cy-GB"/>
        </w:rPr>
        <w:t xml:space="preserve">il i </w:t>
      </w:r>
      <w:r w:rsidR="00063F34">
        <w:rPr>
          <w:rFonts w:ascii="Arial" w:hAnsi="Arial" w:cs="Arial"/>
          <w:sz w:val="24"/>
          <w:szCs w:val="24"/>
          <w:lang w:val="cy-GB"/>
        </w:rPr>
        <w:t>F</w:t>
      </w:r>
      <w:r w:rsidR="00981FEB" w:rsidRPr="00676692">
        <w:rPr>
          <w:rFonts w:ascii="Arial" w:hAnsi="Arial" w:cs="Arial"/>
          <w:sz w:val="24"/>
          <w:szCs w:val="24"/>
          <w:lang w:val="cy-GB"/>
        </w:rPr>
        <w:t>il</w:t>
      </w:r>
      <w:r w:rsidR="00A33A33">
        <w:rPr>
          <w:rFonts w:ascii="Arial" w:hAnsi="Arial" w:cs="Arial"/>
          <w:sz w:val="24"/>
          <w:szCs w:val="24"/>
          <w:lang w:val="cy-GB"/>
        </w:rPr>
        <w:t>,</w:t>
      </w:r>
      <w:r w:rsidR="00981FEB" w:rsidRPr="00676692">
        <w:rPr>
          <w:rFonts w:ascii="Arial" w:hAnsi="Arial" w:cs="Arial"/>
          <w:sz w:val="24"/>
          <w:szCs w:val="24"/>
          <w:lang w:val="cy-GB"/>
        </w:rPr>
        <w:t xml:space="preserve"> </w:t>
      </w:r>
      <w:r w:rsidR="00A33A33">
        <w:rPr>
          <w:rFonts w:ascii="Arial" w:hAnsi="Arial" w:cs="Arial"/>
          <w:sz w:val="24"/>
          <w:szCs w:val="24"/>
          <w:lang w:val="cy-GB"/>
        </w:rPr>
        <w:t>fel y mae’r</w:t>
      </w:r>
      <w:r w:rsidR="00981FEB" w:rsidRPr="00676692">
        <w:rPr>
          <w:rFonts w:ascii="Arial" w:hAnsi="Arial" w:cs="Arial"/>
          <w:sz w:val="24"/>
          <w:szCs w:val="24"/>
          <w:lang w:val="cy-GB"/>
        </w:rPr>
        <w:t xml:space="preserve"> </w:t>
      </w:r>
      <w:r w:rsidR="00A33A33">
        <w:rPr>
          <w:rFonts w:ascii="Arial" w:hAnsi="Arial" w:cs="Arial"/>
          <w:sz w:val="24"/>
          <w:szCs w:val="24"/>
          <w:lang w:val="cy-GB"/>
        </w:rPr>
        <w:t>gr</w:t>
      </w:r>
      <w:r w:rsidR="00981FEB" w:rsidRPr="00676692">
        <w:rPr>
          <w:rFonts w:ascii="Arial" w:hAnsi="Arial" w:cs="Arial"/>
          <w:sz w:val="24"/>
          <w:szCs w:val="24"/>
          <w:lang w:val="cy-GB"/>
        </w:rPr>
        <w:t>addau y mae darpariaethau yn dod o fewn meysydd lle y mae cymhwysedd wedi</w:t>
      </w:r>
      <w:r w:rsidR="00F20618">
        <w:rPr>
          <w:rFonts w:ascii="Arial" w:hAnsi="Arial" w:cs="Arial"/>
          <w:sz w:val="24"/>
          <w:szCs w:val="24"/>
          <w:lang w:val="cy-GB"/>
        </w:rPr>
        <w:t>’</w:t>
      </w:r>
      <w:r w:rsidR="003162F9">
        <w:rPr>
          <w:rFonts w:ascii="Arial" w:hAnsi="Arial" w:cs="Arial"/>
          <w:sz w:val="24"/>
          <w:szCs w:val="24"/>
          <w:lang w:val="cy-GB"/>
        </w:rPr>
        <w:t>i</w:t>
      </w:r>
      <w:r w:rsidR="00981FEB" w:rsidRPr="00676692">
        <w:rPr>
          <w:rFonts w:ascii="Arial" w:hAnsi="Arial" w:cs="Arial"/>
          <w:sz w:val="24"/>
          <w:szCs w:val="24"/>
          <w:lang w:val="cy-GB"/>
        </w:rPr>
        <w:t xml:space="preserve"> ddatganoli neu'n codi materion trawsffiniol. </w:t>
      </w:r>
    </w:p>
    <w:p w14:paraId="709698E9" w14:textId="77777777" w:rsidR="0032441D" w:rsidRDefault="0032441D" w:rsidP="008A4AC1">
      <w:pPr>
        <w:rPr>
          <w:rFonts w:ascii="Arial" w:hAnsi="Arial" w:cs="Arial"/>
          <w:sz w:val="24"/>
          <w:szCs w:val="24"/>
          <w:lang w:val="cy-GB"/>
        </w:rPr>
      </w:pPr>
    </w:p>
    <w:p w14:paraId="6D5D7B61" w14:textId="4D462998" w:rsidR="00063F34" w:rsidRDefault="00737689" w:rsidP="008A4AC1">
      <w:pPr>
        <w:rPr>
          <w:rFonts w:ascii="Arial" w:hAnsi="Arial" w:cs="Arial"/>
          <w:sz w:val="24"/>
          <w:szCs w:val="24"/>
          <w:lang w:val="cy-GB"/>
        </w:rPr>
      </w:pPr>
      <w:r>
        <w:rPr>
          <w:rFonts w:ascii="Arial" w:hAnsi="Arial" w:cs="Arial"/>
          <w:sz w:val="24"/>
          <w:szCs w:val="24"/>
          <w:lang w:val="cy-GB"/>
        </w:rPr>
        <w:t>Roedd</w:t>
      </w:r>
      <w:r w:rsidRPr="00676692">
        <w:rPr>
          <w:rFonts w:ascii="Arial" w:hAnsi="Arial" w:cs="Arial"/>
          <w:sz w:val="24"/>
          <w:szCs w:val="24"/>
          <w:lang w:val="cy-GB"/>
        </w:rPr>
        <w:t xml:space="preserve"> </w:t>
      </w:r>
      <w:r w:rsidR="00981FEB" w:rsidRPr="00676692">
        <w:rPr>
          <w:rFonts w:ascii="Arial" w:hAnsi="Arial" w:cs="Arial"/>
          <w:sz w:val="24"/>
          <w:szCs w:val="24"/>
          <w:lang w:val="cy-GB"/>
        </w:rPr>
        <w:t xml:space="preserve">Llywodraeth y DU wedi </w:t>
      </w:r>
      <w:r w:rsidR="00671F8B">
        <w:rPr>
          <w:rFonts w:ascii="Arial" w:hAnsi="Arial" w:cs="Arial"/>
          <w:sz w:val="24"/>
          <w:szCs w:val="24"/>
          <w:lang w:val="cy-GB"/>
        </w:rPr>
        <w:t>tynnu sylw</w:t>
      </w:r>
      <w:r>
        <w:rPr>
          <w:rFonts w:ascii="Arial" w:hAnsi="Arial" w:cs="Arial"/>
          <w:sz w:val="24"/>
          <w:szCs w:val="24"/>
          <w:lang w:val="cy-GB"/>
        </w:rPr>
        <w:t xml:space="preserve">’r </w:t>
      </w:r>
      <w:r w:rsidR="00E66E44">
        <w:rPr>
          <w:rFonts w:ascii="Arial" w:hAnsi="Arial" w:cs="Arial"/>
          <w:sz w:val="24"/>
          <w:szCs w:val="24"/>
          <w:lang w:val="cy-GB"/>
        </w:rPr>
        <w:t>l</w:t>
      </w:r>
      <w:r>
        <w:rPr>
          <w:rFonts w:ascii="Arial" w:hAnsi="Arial" w:cs="Arial"/>
          <w:sz w:val="24"/>
          <w:szCs w:val="24"/>
          <w:lang w:val="cy-GB"/>
        </w:rPr>
        <w:t xml:space="preserve">lywodraethau </w:t>
      </w:r>
      <w:r w:rsidR="00E66E44">
        <w:rPr>
          <w:rFonts w:ascii="Arial" w:hAnsi="Arial" w:cs="Arial"/>
          <w:sz w:val="24"/>
          <w:szCs w:val="24"/>
          <w:lang w:val="cy-GB"/>
        </w:rPr>
        <w:t>d</w:t>
      </w:r>
      <w:r>
        <w:rPr>
          <w:rFonts w:ascii="Arial" w:hAnsi="Arial" w:cs="Arial"/>
          <w:sz w:val="24"/>
          <w:szCs w:val="24"/>
          <w:lang w:val="cy-GB"/>
        </w:rPr>
        <w:t xml:space="preserve">atganoledig </w:t>
      </w:r>
      <w:r w:rsidR="00671F8B">
        <w:rPr>
          <w:rFonts w:ascii="Arial" w:hAnsi="Arial" w:cs="Arial"/>
          <w:sz w:val="24"/>
          <w:szCs w:val="24"/>
          <w:lang w:val="cy-GB"/>
        </w:rPr>
        <w:t>eisoes at</w:t>
      </w:r>
      <w:r>
        <w:rPr>
          <w:rFonts w:ascii="Arial" w:hAnsi="Arial" w:cs="Arial"/>
          <w:sz w:val="24"/>
          <w:szCs w:val="24"/>
          <w:lang w:val="cy-GB"/>
        </w:rPr>
        <w:t xml:space="preserve"> gyfres o</w:t>
      </w:r>
      <w:r w:rsidR="00981FEB" w:rsidRPr="00676692">
        <w:rPr>
          <w:rFonts w:ascii="Arial" w:hAnsi="Arial" w:cs="Arial"/>
          <w:sz w:val="24"/>
          <w:szCs w:val="24"/>
          <w:lang w:val="cy-GB"/>
        </w:rPr>
        <w:t xml:space="preserve"> </w:t>
      </w:r>
      <w:r w:rsidR="001F7A47">
        <w:rPr>
          <w:rFonts w:ascii="Arial" w:hAnsi="Arial" w:cs="Arial"/>
          <w:sz w:val="24"/>
          <w:szCs w:val="24"/>
          <w:lang w:val="cy-GB"/>
        </w:rPr>
        <w:t>12</w:t>
      </w:r>
      <w:r>
        <w:rPr>
          <w:rFonts w:ascii="Arial" w:hAnsi="Arial" w:cs="Arial"/>
          <w:sz w:val="24"/>
          <w:szCs w:val="24"/>
          <w:lang w:val="cy-GB"/>
        </w:rPr>
        <w:t xml:space="preserve"> o feysydd polisi lle y gallai deddfwriaeth </w:t>
      </w:r>
      <w:r w:rsidR="006E1A77">
        <w:rPr>
          <w:rFonts w:ascii="Arial" w:hAnsi="Arial" w:cs="Arial"/>
          <w:sz w:val="24"/>
          <w:szCs w:val="24"/>
          <w:lang w:val="cy-GB"/>
        </w:rPr>
        <w:t xml:space="preserve">yn ei rhaglen ddeddfwriaethol </w:t>
      </w:r>
      <w:r w:rsidR="00E045B0">
        <w:rPr>
          <w:rFonts w:ascii="Arial" w:hAnsi="Arial" w:cs="Arial"/>
          <w:sz w:val="24"/>
          <w:szCs w:val="24"/>
          <w:lang w:val="cy-GB"/>
        </w:rPr>
        <w:t xml:space="preserve">sydd </w:t>
      </w:r>
      <w:r>
        <w:rPr>
          <w:rFonts w:ascii="Arial" w:hAnsi="Arial" w:cs="Arial"/>
          <w:sz w:val="24"/>
          <w:szCs w:val="24"/>
          <w:lang w:val="cy-GB"/>
        </w:rPr>
        <w:t xml:space="preserve">o berthnasedd </w:t>
      </w:r>
      <w:r w:rsidR="006E1A77">
        <w:rPr>
          <w:rFonts w:ascii="Arial" w:hAnsi="Arial" w:cs="Arial"/>
          <w:sz w:val="24"/>
          <w:szCs w:val="24"/>
          <w:lang w:val="cy-GB"/>
        </w:rPr>
        <w:t>arbennig</w:t>
      </w:r>
      <w:r>
        <w:rPr>
          <w:rFonts w:ascii="Arial" w:hAnsi="Arial" w:cs="Arial"/>
          <w:sz w:val="24"/>
          <w:szCs w:val="24"/>
          <w:lang w:val="cy-GB"/>
        </w:rPr>
        <w:t xml:space="preserve"> i fuddiannau datganoledig gael ei chynnwys. </w:t>
      </w:r>
      <w:r w:rsidR="006E1A77">
        <w:rPr>
          <w:rFonts w:ascii="Arial" w:hAnsi="Arial" w:cs="Arial"/>
          <w:sz w:val="24"/>
          <w:szCs w:val="24"/>
          <w:lang w:val="cy-GB"/>
        </w:rPr>
        <w:t>Rydym wedi disgwyl</w:t>
      </w:r>
      <w:r>
        <w:rPr>
          <w:rFonts w:ascii="Arial" w:hAnsi="Arial" w:cs="Arial"/>
          <w:sz w:val="24"/>
          <w:szCs w:val="24"/>
          <w:lang w:val="cy-GB"/>
        </w:rPr>
        <w:t xml:space="preserve">, felly, y gallai fod angen </w:t>
      </w:r>
      <w:r w:rsidR="0058650D">
        <w:rPr>
          <w:rFonts w:ascii="Arial" w:hAnsi="Arial" w:cs="Arial"/>
          <w:sz w:val="24"/>
          <w:szCs w:val="24"/>
          <w:lang w:val="cy-GB"/>
        </w:rPr>
        <w:t>c</w:t>
      </w:r>
      <w:r w:rsidR="00981FEB" w:rsidRPr="008B71A1">
        <w:rPr>
          <w:rFonts w:ascii="Arial" w:hAnsi="Arial" w:cs="Arial"/>
          <w:sz w:val="24"/>
          <w:szCs w:val="24"/>
          <w:lang w:val="cy-GB"/>
        </w:rPr>
        <w:t xml:space="preserve">ynnig </w:t>
      </w:r>
      <w:r w:rsidR="0058650D">
        <w:rPr>
          <w:rFonts w:ascii="Arial" w:hAnsi="Arial" w:cs="Arial"/>
          <w:sz w:val="24"/>
          <w:szCs w:val="24"/>
          <w:lang w:val="cy-GB"/>
        </w:rPr>
        <w:t>c</w:t>
      </w:r>
      <w:r w:rsidR="00981FEB" w:rsidRPr="008B71A1">
        <w:rPr>
          <w:rFonts w:ascii="Arial" w:hAnsi="Arial" w:cs="Arial"/>
          <w:sz w:val="24"/>
          <w:szCs w:val="24"/>
          <w:lang w:val="cy-GB"/>
        </w:rPr>
        <w:t xml:space="preserve">ydsyniad </w:t>
      </w:r>
      <w:r w:rsidR="0058650D">
        <w:rPr>
          <w:rFonts w:ascii="Arial" w:hAnsi="Arial" w:cs="Arial"/>
          <w:sz w:val="24"/>
          <w:szCs w:val="24"/>
          <w:lang w:val="cy-GB"/>
        </w:rPr>
        <w:t>d</w:t>
      </w:r>
      <w:r w:rsidR="00981FEB" w:rsidRPr="008B71A1">
        <w:rPr>
          <w:rFonts w:ascii="Arial" w:hAnsi="Arial" w:cs="Arial"/>
          <w:sz w:val="24"/>
          <w:szCs w:val="24"/>
          <w:lang w:val="cy-GB"/>
        </w:rPr>
        <w:t>eddfwriaethol</w:t>
      </w:r>
      <w:r w:rsidR="00981FEB">
        <w:rPr>
          <w:rFonts w:ascii="Arial" w:hAnsi="Arial" w:cs="Arial"/>
          <w:sz w:val="24"/>
          <w:szCs w:val="24"/>
          <w:lang w:val="cy-GB"/>
        </w:rPr>
        <w:t xml:space="preserve"> ar </w:t>
      </w:r>
      <w:r>
        <w:rPr>
          <w:rFonts w:ascii="Arial" w:hAnsi="Arial" w:cs="Arial"/>
          <w:sz w:val="24"/>
          <w:szCs w:val="24"/>
          <w:lang w:val="cy-GB"/>
        </w:rPr>
        <w:t>gyfer Biliau yn y meysydd hyn</w:t>
      </w:r>
      <w:r w:rsidR="00981FEB">
        <w:rPr>
          <w:rFonts w:ascii="Arial" w:hAnsi="Arial" w:cs="Arial"/>
          <w:sz w:val="24"/>
          <w:szCs w:val="24"/>
          <w:lang w:val="cy-GB"/>
        </w:rPr>
        <w:t xml:space="preserve"> –</w:t>
      </w:r>
      <w:r w:rsidR="00981FEB" w:rsidRPr="008B71A1">
        <w:rPr>
          <w:rFonts w:ascii="Arial" w:hAnsi="Arial" w:cs="Arial"/>
          <w:sz w:val="24"/>
          <w:szCs w:val="24"/>
          <w:lang w:val="cy-GB"/>
        </w:rPr>
        <w:t xml:space="preserve"> naill ai am eu bod yn cynnwys, neu'n debygol o gynnwys, darpariaeth sydd o fewn cymhwysedd y Senedd, neu</w:t>
      </w:r>
      <w:r w:rsidR="00981FEB">
        <w:rPr>
          <w:rFonts w:ascii="Arial" w:hAnsi="Arial" w:cs="Arial"/>
          <w:sz w:val="24"/>
          <w:szCs w:val="24"/>
          <w:lang w:val="cy-GB"/>
        </w:rPr>
        <w:t xml:space="preserve"> </w:t>
      </w:r>
      <w:r w:rsidR="00063F34">
        <w:rPr>
          <w:rFonts w:ascii="Arial" w:hAnsi="Arial" w:cs="Arial"/>
          <w:sz w:val="24"/>
          <w:szCs w:val="24"/>
          <w:lang w:val="cy-GB"/>
        </w:rPr>
        <w:t xml:space="preserve">am eu bod yn </w:t>
      </w:r>
      <w:r w:rsidR="00981FEB" w:rsidRPr="008B71A1">
        <w:rPr>
          <w:rFonts w:ascii="Arial" w:hAnsi="Arial" w:cs="Arial"/>
          <w:sz w:val="24"/>
          <w:szCs w:val="24"/>
          <w:lang w:val="cy-GB"/>
        </w:rPr>
        <w:t xml:space="preserve">addasu cymhwysedd deddfwriaethol y Senedd. Mae gwybodaeth am y </w:t>
      </w:r>
      <w:r w:rsidR="00063F34">
        <w:rPr>
          <w:rFonts w:ascii="Arial" w:hAnsi="Arial" w:cs="Arial"/>
          <w:sz w:val="24"/>
          <w:szCs w:val="24"/>
          <w:lang w:val="cy-GB"/>
        </w:rPr>
        <w:t>B</w:t>
      </w:r>
      <w:r w:rsidR="00981FEB" w:rsidRPr="008B71A1">
        <w:rPr>
          <w:rFonts w:ascii="Arial" w:hAnsi="Arial" w:cs="Arial"/>
          <w:sz w:val="24"/>
          <w:szCs w:val="24"/>
          <w:lang w:val="cy-GB"/>
        </w:rPr>
        <w:t xml:space="preserve">iliau hyn i'w chael </w:t>
      </w:r>
      <w:r w:rsidR="0032441D">
        <w:rPr>
          <w:rFonts w:ascii="Arial" w:hAnsi="Arial" w:cs="Arial"/>
          <w:sz w:val="24"/>
          <w:szCs w:val="24"/>
          <w:lang w:val="cy-GB"/>
        </w:rPr>
        <w:t xml:space="preserve">isod. </w:t>
      </w:r>
    </w:p>
    <w:p w14:paraId="2CA152BD" w14:textId="77777777" w:rsidR="00063F34" w:rsidRDefault="00063F34" w:rsidP="008A4AC1">
      <w:pPr>
        <w:rPr>
          <w:rFonts w:ascii="Arial" w:hAnsi="Arial" w:cs="Arial"/>
          <w:sz w:val="24"/>
          <w:szCs w:val="24"/>
          <w:lang w:val="cy-GB"/>
        </w:rPr>
      </w:pPr>
    </w:p>
    <w:p w14:paraId="6E99E1A4" w14:textId="74E59B66" w:rsidR="00737689" w:rsidRDefault="00737689" w:rsidP="008A4AC1">
      <w:pPr>
        <w:rPr>
          <w:rFonts w:ascii="Arial" w:hAnsi="Arial" w:cs="Arial"/>
          <w:sz w:val="24"/>
          <w:szCs w:val="24"/>
          <w:lang w:val="cy-GB"/>
        </w:rPr>
      </w:pPr>
      <w:r>
        <w:rPr>
          <w:rFonts w:ascii="Arial" w:hAnsi="Arial" w:cs="Arial"/>
          <w:sz w:val="24"/>
          <w:szCs w:val="24"/>
          <w:lang w:val="cy-GB"/>
        </w:rPr>
        <w:t>Yn dilyn cyhoeddi rhaglen ddeddfwriaethol Llywodraeth y DU, gwnaeth Ysgrifennydd Gwladol Cymru Ddatganiad Ysgrifenedig ar 11 Mai yn cyfeirio at gyfanswm o 27 o Filiau sy’n debygol o ymestyn</w:t>
      </w:r>
      <w:r w:rsidR="00CB2042">
        <w:rPr>
          <w:rFonts w:ascii="Arial" w:hAnsi="Arial" w:cs="Arial"/>
          <w:sz w:val="24"/>
          <w:szCs w:val="24"/>
          <w:lang w:val="cy-GB"/>
        </w:rPr>
        <w:t xml:space="preserve"> i Gymru a bod yn gymwys iddi</w:t>
      </w:r>
      <w:r>
        <w:rPr>
          <w:rFonts w:ascii="Arial" w:hAnsi="Arial" w:cs="Arial"/>
          <w:sz w:val="24"/>
          <w:szCs w:val="24"/>
          <w:lang w:val="cy-GB"/>
        </w:rPr>
        <w:t xml:space="preserve">. Gwybodaeth gyfyngedig </w:t>
      </w:r>
      <w:r w:rsidR="00E20893">
        <w:rPr>
          <w:rFonts w:ascii="Arial" w:hAnsi="Arial" w:cs="Arial"/>
          <w:sz w:val="24"/>
          <w:szCs w:val="24"/>
          <w:lang w:val="cy-GB"/>
        </w:rPr>
        <w:t>yn unig yr ydym wedi’i chael</w:t>
      </w:r>
      <w:r>
        <w:rPr>
          <w:rFonts w:ascii="Arial" w:hAnsi="Arial" w:cs="Arial"/>
          <w:sz w:val="24"/>
          <w:szCs w:val="24"/>
          <w:lang w:val="cy-GB"/>
        </w:rPr>
        <w:t xml:space="preserve"> am y 15 o Filiau eraill yn y gyfres hon. </w:t>
      </w:r>
    </w:p>
    <w:p w14:paraId="5B360A20" w14:textId="77777777" w:rsidR="00737689" w:rsidRDefault="00737689" w:rsidP="008A4AC1">
      <w:pPr>
        <w:rPr>
          <w:rFonts w:ascii="Arial" w:hAnsi="Arial" w:cs="Arial"/>
          <w:sz w:val="24"/>
          <w:szCs w:val="24"/>
          <w:lang w:val="cy-GB"/>
        </w:rPr>
      </w:pPr>
    </w:p>
    <w:p w14:paraId="528AB149" w14:textId="01A5F0AB" w:rsidR="00981FEB" w:rsidRDefault="00737689" w:rsidP="008A4AC1">
      <w:pPr>
        <w:rPr>
          <w:rFonts w:ascii="Arial" w:hAnsi="Arial" w:cs="Arial"/>
          <w:sz w:val="24"/>
          <w:szCs w:val="24"/>
          <w:lang w:val="cy-GB"/>
        </w:rPr>
      </w:pPr>
      <w:r>
        <w:rPr>
          <w:rFonts w:ascii="Arial" w:hAnsi="Arial" w:cs="Arial"/>
          <w:sz w:val="24"/>
          <w:szCs w:val="24"/>
          <w:lang w:val="cy-GB"/>
        </w:rPr>
        <w:t>Mae Llywodraeth Cymru yn ceisio gwybodaeth bellach am y gyfres ehangach hon o Filiau, ac yn wir am raglen ddeddfwriaethol Llywodraeth y DU</w:t>
      </w:r>
      <w:r w:rsidR="006E1A77">
        <w:rPr>
          <w:rFonts w:ascii="Arial" w:hAnsi="Arial" w:cs="Arial"/>
          <w:sz w:val="24"/>
          <w:szCs w:val="24"/>
          <w:lang w:val="cy-GB"/>
        </w:rPr>
        <w:t xml:space="preserve"> yn ei chyfanrwydd</w:t>
      </w:r>
      <w:r>
        <w:rPr>
          <w:rFonts w:ascii="Arial" w:hAnsi="Arial" w:cs="Arial"/>
          <w:sz w:val="24"/>
          <w:szCs w:val="24"/>
          <w:lang w:val="cy-GB"/>
        </w:rPr>
        <w:t>. Pan fydd</w:t>
      </w:r>
      <w:r w:rsidR="00E20893">
        <w:rPr>
          <w:rFonts w:ascii="Arial" w:hAnsi="Arial" w:cs="Arial"/>
          <w:sz w:val="24"/>
          <w:szCs w:val="24"/>
          <w:lang w:val="cy-GB"/>
        </w:rPr>
        <w:t xml:space="preserve"> yr</w:t>
      </w:r>
      <w:r>
        <w:rPr>
          <w:rFonts w:ascii="Arial" w:hAnsi="Arial" w:cs="Arial"/>
          <w:sz w:val="24"/>
          <w:szCs w:val="24"/>
          <w:lang w:val="cy-GB"/>
        </w:rPr>
        <w:t xml:space="preserve"> wybodaeth ar gael, bydd yr holl Filiau</w:t>
      </w:r>
      <w:r w:rsidR="0058650D">
        <w:rPr>
          <w:rFonts w:ascii="Arial" w:hAnsi="Arial" w:cs="Arial"/>
          <w:sz w:val="24"/>
          <w:szCs w:val="24"/>
          <w:lang w:val="cy-GB"/>
        </w:rPr>
        <w:t xml:space="preserve"> </w:t>
      </w:r>
      <w:r w:rsidR="00981FEB" w:rsidRPr="008B71A1">
        <w:rPr>
          <w:rFonts w:ascii="Arial" w:hAnsi="Arial" w:cs="Arial"/>
          <w:sz w:val="24"/>
          <w:szCs w:val="24"/>
          <w:lang w:val="cy-GB"/>
        </w:rPr>
        <w:t xml:space="preserve">yn cael eu hasesu </w:t>
      </w:r>
      <w:r w:rsidR="00063F34">
        <w:rPr>
          <w:rFonts w:ascii="Arial" w:hAnsi="Arial" w:cs="Arial"/>
          <w:sz w:val="24"/>
          <w:szCs w:val="24"/>
          <w:lang w:val="cy-GB"/>
        </w:rPr>
        <w:t>i weld a oes angen cydsyniad y Senedd.</w:t>
      </w:r>
    </w:p>
    <w:p w14:paraId="65CFFBDF" w14:textId="76FE7CFD" w:rsidR="00693AC8" w:rsidRDefault="00693AC8" w:rsidP="008A4AC1">
      <w:pPr>
        <w:rPr>
          <w:rFonts w:ascii="Arial" w:hAnsi="Arial" w:cs="Arial"/>
          <w:sz w:val="24"/>
          <w:szCs w:val="24"/>
          <w:lang w:val="cy-GB"/>
        </w:rPr>
      </w:pPr>
    </w:p>
    <w:p w14:paraId="1C0DF418" w14:textId="49690F51" w:rsidR="00693AC8" w:rsidRDefault="00693AC8" w:rsidP="008A4AC1">
      <w:pPr>
        <w:rPr>
          <w:rFonts w:ascii="Arial" w:hAnsi="Arial" w:cs="Arial"/>
          <w:sz w:val="24"/>
          <w:szCs w:val="24"/>
          <w:lang w:val="cy-GB"/>
        </w:rPr>
      </w:pPr>
      <w:r>
        <w:rPr>
          <w:rFonts w:ascii="Arial" w:hAnsi="Arial" w:cs="Arial"/>
          <w:sz w:val="24"/>
          <w:szCs w:val="24"/>
          <w:lang w:val="cy-GB"/>
        </w:rPr>
        <w:t xml:space="preserve">Edrychaf ymlaen at rannu rhagor o wybodaeth am Filiau perthnasol a gweithio gyda’r Senedd ar y broses cydsyniad deddfwriaethol drwy gydol sesiwn newydd Senedd y DU. </w:t>
      </w:r>
    </w:p>
    <w:p w14:paraId="5E7D7DC0" w14:textId="77777777" w:rsidR="00693AC8" w:rsidRDefault="00693AC8" w:rsidP="008A4AC1">
      <w:pPr>
        <w:rPr>
          <w:rFonts w:ascii="Arial" w:hAnsi="Arial" w:cs="Arial"/>
          <w:sz w:val="24"/>
          <w:szCs w:val="24"/>
          <w:lang w:val="cy-GB"/>
        </w:rPr>
      </w:pPr>
    </w:p>
    <w:p w14:paraId="08F61C37" w14:textId="560E8000" w:rsidR="00693AC8" w:rsidRPr="00C561B1" w:rsidRDefault="00693AC8" w:rsidP="008A4AC1">
      <w:pPr>
        <w:rPr>
          <w:rFonts w:ascii="Arial" w:hAnsi="Arial" w:cs="Arial"/>
          <w:sz w:val="24"/>
          <w:szCs w:val="24"/>
          <w:lang w:val="cy-GB"/>
        </w:rPr>
      </w:pPr>
      <w:r>
        <w:rPr>
          <w:rFonts w:ascii="Arial" w:hAnsi="Arial" w:cs="Arial"/>
          <w:sz w:val="24"/>
          <w:szCs w:val="24"/>
          <w:lang w:val="cy-GB"/>
        </w:rPr>
        <w:t xml:space="preserve">Mae’r wybodaeth am ddarpariaethau’r Biliau sydd i’w gweld isod </w:t>
      </w:r>
      <w:r w:rsidR="00737689">
        <w:rPr>
          <w:rFonts w:ascii="Arial" w:hAnsi="Arial" w:cs="Arial"/>
          <w:sz w:val="24"/>
          <w:szCs w:val="24"/>
          <w:lang w:val="cy-GB"/>
        </w:rPr>
        <w:t>wedi’i llywio gan</w:t>
      </w:r>
      <w:r>
        <w:rPr>
          <w:rFonts w:ascii="Arial" w:hAnsi="Arial" w:cs="Arial"/>
          <w:sz w:val="24"/>
          <w:szCs w:val="24"/>
          <w:lang w:val="cy-GB"/>
        </w:rPr>
        <w:t xml:space="preserve"> wybodaeth a gyhoeddwyd gan Lywodraeth y DU.</w:t>
      </w:r>
    </w:p>
    <w:p w14:paraId="4F875358" w14:textId="77777777" w:rsidR="00EE52E6" w:rsidRPr="00C561B1" w:rsidRDefault="00EE52E6" w:rsidP="008A4AC1">
      <w:pPr>
        <w:rPr>
          <w:rFonts w:ascii="Arial" w:hAnsi="Arial" w:cs="Arial"/>
          <w:b/>
          <w:bCs/>
          <w:sz w:val="24"/>
          <w:szCs w:val="24"/>
          <w:lang w:val="cy-GB"/>
        </w:rPr>
      </w:pPr>
    </w:p>
    <w:p w14:paraId="5B7C57F4" w14:textId="6E2E63A7" w:rsidR="005C746E" w:rsidRPr="00693AC8" w:rsidRDefault="005C746E" w:rsidP="008A4AC1">
      <w:pPr>
        <w:numPr>
          <w:ilvl w:val="0"/>
          <w:numId w:val="2"/>
        </w:numPr>
        <w:spacing w:after="160"/>
        <w:contextualSpacing/>
        <w:rPr>
          <w:rFonts w:ascii="Arial" w:hAnsi="Arial" w:cs="Arial"/>
          <w:b/>
          <w:bCs/>
          <w:sz w:val="24"/>
          <w:szCs w:val="24"/>
          <w:lang w:val="cy-GB"/>
        </w:rPr>
      </w:pPr>
      <w:bookmarkStart w:id="1" w:name="cysill"/>
      <w:bookmarkEnd w:id="1"/>
      <w:r w:rsidRPr="00693AC8">
        <w:rPr>
          <w:rFonts w:ascii="Arial" w:hAnsi="Arial" w:cs="Arial"/>
          <w:b/>
          <w:bCs/>
          <w:sz w:val="24"/>
          <w:szCs w:val="24"/>
          <w:lang w:val="cy-GB"/>
        </w:rPr>
        <w:t xml:space="preserve">Y Bil Lles Anifeiliaid (Anifeiliaid a </w:t>
      </w:r>
      <w:proofErr w:type="spellStart"/>
      <w:r w:rsidRPr="00693AC8">
        <w:rPr>
          <w:rFonts w:ascii="Arial" w:hAnsi="Arial" w:cs="Arial"/>
          <w:b/>
          <w:bCs/>
          <w:sz w:val="24"/>
          <w:szCs w:val="24"/>
          <w:lang w:val="cy-GB"/>
        </w:rPr>
        <w:t>Gedwir</w:t>
      </w:r>
      <w:proofErr w:type="spellEnd"/>
      <w:r w:rsidRPr="00693AC8">
        <w:rPr>
          <w:rFonts w:ascii="Arial" w:hAnsi="Arial" w:cs="Arial"/>
          <w:b/>
          <w:bCs/>
          <w:sz w:val="24"/>
          <w:szCs w:val="24"/>
          <w:lang w:val="cy-GB"/>
        </w:rPr>
        <w:t xml:space="preserve">) </w:t>
      </w:r>
    </w:p>
    <w:p w14:paraId="518E48E2" w14:textId="543668A0" w:rsidR="00693AC8" w:rsidRDefault="005C746E" w:rsidP="008A4AC1">
      <w:pPr>
        <w:rPr>
          <w:rFonts w:ascii="Arial" w:hAnsi="Arial" w:cs="Arial"/>
          <w:sz w:val="24"/>
          <w:szCs w:val="24"/>
          <w:lang w:val="cy-GB"/>
        </w:rPr>
      </w:pPr>
      <w:r w:rsidRPr="00693AC8">
        <w:rPr>
          <w:rFonts w:ascii="Arial" w:hAnsi="Arial" w:cs="Arial"/>
          <w:sz w:val="24"/>
          <w:szCs w:val="24"/>
          <w:lang w:val="cy-GB"/>
        </w:rPr>
        <w:t xml:space="preserve">Cafodd y Bil hwn ei gyflwyno yn sesiwn </w:t>
      </w:r>
      <w:r w:rsidR="0058650D">
        <w:rPr>
          <w:rFonts w:ascii="Arial" w:hAnsi="Arial" w:cs="Arial"/>
          <w:sz w:val="24"/>
          <w:szCs w:val="24"/>
          <w:lang w:val="cy-GB"/>
        </w:rPr>
        <w:t>d</w:t>
      </w:r>
      <w:r w:rsidRPr="00693AC8">
        <w:rPr>
          <w:rFonts w:ascii="Arial" w:hAnsi="Arial" w:cs="Arial"/>
          <w:sz w:val="24"/>
          <w:szCs w:val="24"/>
          <w:lang w:val="cy-GB"/>
        </w:rPr>
        <w:t xml:space="preserve">diwethaf Senedd y DU ac mae’n gwneud darpariaeth sy’n ymwneud â lles anifeiliaid a </w:t>
      </w:r>
      <w:proofErr w:type="spellStart"/>
      <w:r w:rsidRPr="00693AC8">
        <w:rPr>
          <w:rFonts w:ascii="Arial" w:hAnsi="Arial" w:cs="Arial"/>
          <w:sz w:val="24"/>
          <w:szCs w:val="24"/>
          <w:lang w:val="cy-GB"/>
        </w:rPr>
        <w:t>gedwir</w:t>
      </w:r>
      <w:proofErr w:type="spellEnd"/>
      <w:r w:rsidRPr="00693AC8">
        <w:rPr>
          <w:rFonts w:ascii="Arial" w:hAnsi="Arial" w:cs="Arial"/>
          <w:sz w:val="24"/>
          <w:szCs w:val="24"/>
          <w:lang w:val="cy-GB"/>
        </w:rPr>
        <w:t xml:space="preserve"> gan gynnwys anifeiliaid fferm, anifeiliaid anwes ac anifeiliaid gwyllt a </w:t>
      </w:r>
      <w:proofErr w:type="spellStart"/>
      <w:r w:rsidRPr="00693AC8">
        <w:rPr>
          <w:rFonts w:ascii="Arial" w:hAnsi="Arial" w:cs="Arial"/>
          <w:sz w:val="24"/>
          <w:szCs w:val="24"/>
          <w:lang w:val="cy-GB"/>
        </w:rPr>
        <w:t>gedwir</w:t>
      </w:r>
      <w:proofErr w:type="spellEnd"/>
      <w:r w:rsidRPr="00693AC8">
        <w:rPr>
          <w:rFonts w:ascii="Arial" w:hAnsi="Arial" w:cs="Arial"/>
          <w:sz w:val="24"/>
          <w:szCs w:val="24"/>
          <w:lang w:val="cy-GB"/>
        </w:rPr>
        <w:t xml:space="preserve">. </w:t>
      </w:r>
    </w:p>
    <w:p w14:paraId="48C1528F" w14:textId="77777777" w:rsidR="00693AC8" w:rsidRPr="00693AC8" w:rsidRDefault="00693AC8" w:rsidP="008A4AC1">
      <w:pPr>
        <w:rPr>
          <w:rFonts w:ascii="Arial" w:hAnsi="Arial" w:cs="Arial"/>
          <w:sz w:val="24"/>
          <w:szCs w:val="24"/>
          <w:lang w:val="cy-GB"/>
        </w:rPr>
      </w:pPr>
    </w:p>
    <w:p w14:paraId="0E362F6F" w14:textId="6093AFE5" w:rsidR="003B58FC" w:rsidRPr="00693AC8" w:rsidRDefault="005C746E" w:rsidP="008A4AC1">
      <w:pPr>
        <w:rPr>
          <w:rFonts w:ascii="Arial" w:hAnsi="Arial" w:cs="Arial"/>
          <w:sz w:val="24"/>
          <w:szCs w:val="24"/>
          <w:lang w:val="cy-GB"/>
        </w:rPr>
      </w:pPr>
      <w:r w:rsidRPr="00693AC8">
        <w:rPr>
          <w:rFonts w:ascii="Arial" w:hAnsi="Arial" w:cs="Arial"/>
          <w:sz w:val="24"/>
          <w:szCs w:val="24"/>
          <w:lang w:val="cy-GB"/>
        </w:rPr>
        <w:lastRenderedPageBreak/>
        <w:t xml:space="preserve">Cafodd memorandwm cydsyniad deddfwriaethol ei osod mewn perthynas â’r Bil hwn ar 22 Mehefin 2021, a gosodwyd cynnig cydsyniad deddfwriaethol atodol ar 7 Ionawr 2022 (a </w:t>
      </w:r>
      <w:r w:rsidR="0058650D">
        <w:rPr>
          <w:rFonts w:ascii="Arial" w:hAnsi="Arial" w:cs="Arial"/>
          <w:sz w:val="24"/>
          <w:szCs w:val="24"/>
          <w:lang w:val="cy-GB"/>
        </w:rPr>
        <w:t>ddiwygiwyd</w:t>
      </w:r>
      <w:r w:rsidRPr="00693AC8">
        <w:rPr>
          <w:rFonts w:ascii="Arial" w:hAnsi="Arial" w:cs="Arial"/>
          <w:sz w:val="24"/>
          <w:szCs w:val="24"/>
          <w:lang w:val="cy-GB"/>
        </w:rPr>
        <w:t xml:space="preserve"> wedi hynny ar 3 Mawrth 2022).   </w:t>
      </w:r>
    </w:p>
    <w:p w14:paraId="70F6835E" w14:textId="5798710F" w:rsidR="00EE52E6" w:rsidRPr="00693AC8" w:rsidRDefault="005C746E" w:rsidP="008A4AC1">
      <w:pPr>
        <w:rPr>
          <w:rFonts w:ascii="Arial" w:hAnsi="Arial" w:cs="Arial"/>
          <w:sz w:val="24"/>
          <w:szCs w:val="24"/>
          <w:lang w:val="cy-GB"/>
        </w:rPr>
      </w:pPr>
      <w:r w:rsidRPr="00693AC8">
        <w:rPr>
          <w:rFonts w:ascii="Arial" w:hAnsi="Arial" w:cs="Arial"/>
          <w:sz w:val="24"/>
          <w:szCs w:val="24"/>
          <w:lang w:val="cy-GB"/>
        </w:rPr>
        <w:t xml:space="preserve"> </w:t>
      </w:r>
    </w:p>
    <w:p w14:paraId="3FA15837" w14:textId="2163704A" w:rsidR="00EE52E6" w:rsidRPr="00693AC8" w:rsidRDefault="00355757"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Y Bil Rhyddid yn sgil Brexit</w:t>
      </w:r>
    </w:p>
    <w:p w14:paraId="2BC20A80" w14:textId="18D9BB2D" w:rsidR="00EE52E6" w:rsidRPr="00693AC8" w:rsidRDefault="00585428" w:rsidP="008A4AC1">
      <w:pPr>
        <w:rPr>
          <w:rFonts w:ascii="Arial" w:hAnsi="Arial" w:cs="Arial"/>
          <w:sz w:val="24"/>
          <w:szCs w:val="24"/>
          <w:lang w:val="cy-GB"/>
        </w:rPr>
      </w:pPr>
      <w:r w:rsidRPr="00693AC8">
        <w:rPr>
          <w:rFonts w:ascii="Arial" w:hAnsi="Arial" w:cs="Arial"/>
          <w:sz w:val="24"/>
          <w:szCs w:val="24"/>
          <w:lang w:val="cy-GB"/>
        </w:rPr>
        <w:t>Bydd y Bil yn cynnwys darpariaeth sy</w:t>
      </w:r>
      <w:r w:rsidR="00E86DE8" w:rsidRPr="00693AC8">
        <w:rPr>
          <w:rFonts w:ascii="Arial" w:hAnsi="Arial" w:cs="Arial"/>
          <w:sz w:val="24"/>
          <w:szCs w:val="24"/>
          <w:lang w:val="cy-GB"/>
        </w:rPr>
        <w:t>’</w:t>
      </w:r>
      <w:r w:rsidRPr="00693AC8">
        <w:rPr>
          <w:rFonts w:ascii="Arial" w:hAnsi="Arial" w:cs="Arial"/>
          <w:sz w:val="24"/>
          <w:szCs w:val="24"/>
          <w:lang w:val="cy-GB"/>
        </w:rPr>
        <w:t xml:space="preserve">n ymwneud â chyfraith yr UE a </w:t>
      </w:r>
      <w:proofErr w:type="spellStart"/>
      <w:r w:rsidRPr="00693AC8">
        <w:rPr>
          <w:rFonts w:ascii="Arial" w:hAnsi="Arial" w:cs="Arial"/>
          <w:sz w:val="24"/>
          <w:szCs w:val="24"/>
          <w:lang w:val="cy-GB"/>
        </w:rPr>
        <w:t>ddargedwir</w:t>
      </w:r>
      <w:proofErr w:type="spellEnd"/>
      <w:r w:rsidRPr="00693AC8">
        <w:rPr>
          <w:rFonts w:ascii="Arial" w:hAnsi="Arial" w:cs="Arial"/>
          <w:sz w:val="24"/>
          <w:szCs w:val="24"/>
          <w:lang w:val="cy-GB"/>
        </w:rPr>
        <w:t xml:space="preserve">, gan gynnwys gweithdrefnau ar gyfer newid y gyfraith hon. </w:t>
      </w:r>
      <w:r w:rsidR="00737689">
        <w:rPr>
          <w:rFonts w:ascii="Arial" w:hAnsi="Arial" w:cs="Arial"/>
          <w:sz w:val="24"/>
          <w:szCs w:val="24"/>
          <w:lang w:val="cy-GB"/>
        </w:rPr>
        <w:t>Disgwylir y b</w:t>
      </w:r>
      <w:r w:rsidRPr="00693AC8">
        <w:rPr>
          <w:rFonts w:ascii="Arial" w:hAnsi="Arial" w:cs="Arial"/>
          <w:sz w:val="24"/>
          <w:szCs w:val="24"/>
          <w:lang w:val="cy-GB"/>
        </w:rPr>
        <w:t>ydd y Bil yn cynnwys cynigion ar gyfer diwygiadau rheoleiddiol ar draws ystod eang o feysydd polisi</w:t>
      </w:r>
      <w:r w:rsidR="00EE52E6" w:rsidRPr="00693AC8">
        <w:rPr>
          <w:rFonts w:ascii="Arial" w:hAnsi="Arial" w:cs="Arial"/>
          <w:sz w:val="24"/>
          <w:szCs w:val="24"/>
          <w:lang w:val="cy-GB"/>
        </w:rPr>
        <w:t>.</w:t>
      </w:r>
    </w:p>
    <w:p w14:paraId="671A2033" w14:textId="77777777" w:rsidR="00EE52E6" w:rsidRPr="00693AC8" w:rsidRDefault="00EE52E6" w:rsidP="008A4AC1">
      <w:pPr>
        <w:rPr>
          <w:rFonts w:ascii="Arial" w:hAnsi="Arial" w:cs="Arial"/>
          <w:sz w:val="24"/>
          <w:szCs w:val="24"/>
          <w:lang w:val="cy-GB"/>
        </w:rPr>
      </w:pPr>
    </w:p>
    <w:p w14:paraId="4E19A624" w14:textId="75F34CBA" w:rsidR="00EE52E6" w:rsidRPr="00693AC8" w:rsidRDefault="00566A6D"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Y Bil Ardrethu Annomestig</w:t>
      </w:r>
    </w:p>
    <w:p w14:paraId="4907A485" w14:textId="02ADDEEA" w:rsidR="00EE52E6" w:rsidRPr="00693AC8" w:rsidRDefault="00585428" w:rsidP="008A4AC1">
      <w:pPr>
        <w:rPr>
          <w:rFonts w:ascii="Arial" w:hAnsi="Arial" w:cs="Arial"/>
          <w:sz w:val="24"/>
          <w:szCs w:val="24"/>
          <w:lang w:val="cy-GB"/>
        </w:rPr>
      </w:pPr>
      <w:r w:rsidRPr="00693AC8">
        <w:rPr>
          <w:rFonts w:ascii="Arial" w:hAnsi="Arial" w:cs="Arial"/>
          <w:sz w:val="24"/>
          <w:szCs w:val="24"/>
          <w:lang w:val="cy-GB"/>
        </w:rPr>
        <w:t xml:space="preserve">Defnyddir y Bil i </w:t>
      </w:r>
      <w:r w:rsidR="006B369A" w:rsidRPr="00693AC8">
        <w:rPr>
          <w:rFonts w:ascii="Arial" w:hAnsi="Arial" w:cs="Arial"/>
          <w:sz w:val="24"/>
          <w:szCs w:val="24"/>
          <w:lang w:val="cy-GB"/>
        </w:rPr>
        <w:t xml:space="preserve">ddiwygio ac </w:t>
      </w:r>
      <w:r w:rsidRPr="00693AC8">
        <w:rPr>
          <w:rFonts w:ascii="Arial" w:hAnsi="Arial" w:cs="Arial"/>
          <w:sz w:val="24"/>
          <w:szCs w:val="24"/>
          <w:lang w:val="cy-GB"/>
        </w:rPr>
        <w:t>egluro</w:t>
      </w:r>
      <w:r w:rsidR="00E86DE8" w:rsidRPr="00693AC8">
        <w:rPr>
          <w:rFonts w:ascii="Arial" w:hAnsi="Arial" w:cs="Arial"/>
          <w:sz w:val="24"/>
          <w:szCs w:val="24"/>
          <w:lang w:val="cy-GB"/>
        </w:rPr>
        <w:t>’</w:t>
      </w:r>
      <w:r w:rsidRPr="00693AC8">
        <w:rPr>
          <w:rFonts w:ascii="Arial" w:hAnsi="Arial" w:cs="Arial"/>
          <w:sz w:val="24"/>
          <w:szCs w:val="24"/>
          <w:lang w:val="cy-GB"/>
        </w:rPr>
        <w:t xml:space="preserve">r pwerau presennol a pharamedrau penodol yn y system ardrethi annomestig. </w:t>
      </w:r>
    </w:p>
    <w:p w14:paraId="1A46E39B" w14:textId="77777777" w:rsidR="00EE52E6" w:rsidRPr="00693AC8" w:rsidRDefault="00EE52E6" w:rsidP="008A4AC1">
      <w:pPr>
        <w:rPr>
          <w:rFonts w:ascii="Arial" w:hAnsi="Arial" w:cs="Arial"/>
          <w:sz w:val="24"/>
          <w:szCs w:val="24"/>
          <w:lang w:val="cy-GB"/>
        </w:rPr>
      </w:pPr>
    </w:p>
    <w:p w14:paraId="453F5C4E" w14:textId="06CBF304" w:rsidR="00EE52E6" w:rsidRPr="00693AC8" w:rsidRDefault="00566A6D"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 xml:space="preserve">Y Bil </w:t>
      </w:r>
      <w:proofErr w:type="spellStart"/>
      <w:r w:rsidRPr="00693AC8">
        <w:rPr>
          <w:rFonts w:ascii="Arial" w:hAnsi="Arial" w:cs="Arial"/>
          <w:b/>
          <w:bCs/>
          <w:sz w:val="24"/>
          <w:szCs w:val="24"/>
          <w:lang w:val="cy-GB"/>
        </w:rPr>
        <w:t>Diogeledd</w:t>
      </w:r>
      <w:proofErr w:type="spellEnd"/>
      <w:r w:rsidRPr="00693AC8">
        <w:rPr>
          <w:rFonts w:ascii="Arial" w:hAnsi="Arial" w:cs="Arial"/>
          <w:b/>
          <w:bCs/>
          <w:sz w:val="24"/>
          <w:szCs w:val="24"/>
          <w:lang w:val="cy-GB"/>
        </w:rPr>
        <w:t xml:space="preserve"> Ynni</w:t>
      </w:r>
    </w:p>
    <w:p w14:paraId="2AC4FBF2" w14:textId="6F582CFC" w:rsidR="00EE52E6" w:rsidRPr="00693AC8" w:rsidRDefault="006B369A" w:rsidP="008A4AC1">
      <w:pPr>
        <w:rPr>
          <w:rFonts w:ascii="Arial" w:hAnsi="Arial" w:cs="Arial"/>
          <w:sz w:val="24"/>
          <w:szCs w:val="24"/>
          <w:lang w:val="cy-GB"/>
        </w:rPr>
      </w:pPr>
      <w:r w:rsidRPr="00693AC8">
        <w:rPr>
          <w:rFonts w:ascii="Arial" w:hAnsi="Arial" w:cs="Arial"/>
          <w:sz w:val="24"/>
          <w:szCs w:val="24"/>
          <w:lang w:val="cy-GB"/>
        </w:rPr>
        <w:t xml:space="preserve">Bydd y Bil yn ymdrin â nifer o faterion gan gynnwys dal a storio carbon, </w:t>
      </w:r>
      <w:r w:rsidR="00574BFD" w:rsidRPr="00693AC8">
        <w:rPr>
          <w:rFonts w:ascii="Arial" w:hAnsi="Arial" w:cs="Arial"/>
          <w:sz w:val="24"/>
          <w:szCs w:val="24"/>
          <w:lang w:val="cy-GB"/>
        </w:rPr>
        <w:t>cyflenwi tanwydd</w:t>
      </w:r>
      <w:r w:rsidRPr="00693AC8">
        <w:rPr>
          <w:rFonts w:ascii="Arial" w:hAnsi="Arial" w:cs="Arial"/>
          <w:sz w:val="24"/>
          <w:szCs w:val="24"/>
          <w:lang w:val="cy-GB"/>
        </w:rPr>
        <w:t>, tariffau prisiau a materion pellach sy</w:t>
      </w:r>
      <w:r w:rsidR="00E86DE8" w:rsidRPr="00693AC8">
        <w:rPr>
          <w:rFonts w:ascii="Arial" w:hAnsi="Arial" w:cs="Arial"/>
          <w:sz w:val="24"/>
          <w:szCs w:val="24"/>
          <w:lang w:val="cy-GB"/>
        </w:rPr>
        <w:t>’</w:t>
      </w:r>
      <w:r w:rsidRPr="00693AC8">
        <w:rPr>
          <w:rFonts w:ascii="Arial" w:hAnsi="Arial" w:cs="Arial"/>
          <w:sz w:val="24"/>
          <w:szCs w:val="24"/>
          <w:lang w:val="cy-GB"/>
        </w:rPr>
        <w:t xml:space="preserve">n ymwneud ag ynni. </w:t>
      </w:r>
    </w:p>
    <w:p w14:paraId="238AE354" w14:textId="77777777" w:rsidR="00EE52E6" w:rsidRPr="00693AC8" w:rsidRDefault="00EE52E6" w:rsidP="008A4AC1">
      <w:pPr>
        <w:rPr>
          <w:rFonts w:ascii="Arial" w:hAnsi="Arial" w:cs="Arial"/>
          <w:sz w:val="24"/>
          <w:szCs w:val="24"/>
          <w:lang w:val="cy-GB"/>
        </w:rPr>
      </w:pPr>
    </w:p>
    <w:p w14:paraId="6202440F" w14:textId="6C4B6BF8" w:rsidR="00EE52E6" w:rsidRPr="00693AC8" w:rsidRDefault="00566A6D"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Y Bil Hawliau</w:t>
      </w:r>
    </w:p>
    <w:p w14:paraId="58B4218D" w14:textId="77777777" w:rsidR="00693AC8" w:rsidRDefault="005C746E" w:rsidP="008A4AC1">
      <w:pPr>
        <w:rPr>
          <w:rFonts w:ascii="Arial" w:hAnsi="Arial" w:cs="Arial"/>
          <w:sz w:val="24"/>
          <w:szCs w:val="24"/>
          <w:lang w:val="cy-GB"/>
        </w:rPr>
      </w:pPr>
      <w:r w:rsidRPr="00693AC8">
        <w:rPr>
          <w:rFonts w:ascii="Arial" w:hAnsi="Arial" w:cs="Arial"/>
          <w:sz w:val="24"/>
          <w:szCs w:val="24"/>
          <w:lang w:val="cy-GB"/>
        </w:rPr>
        <w:t>Mae’r</w:t>
      </w:r>
      <w:r w:rsidR="006B369A" w:rsidRPr="00693AC8">
        <w:rPr>
          <w:rFonts w:ascii="Arial" w:hAnsi="Arial" w:cs="Arial"/>
          <w:sz w:val="24"/>
          <w:szCs w:val="24"/>
          <w:lang w:val="cy-GB"/>
        </w:rPr>
        <w:t xml:space="preserve"> Bil </w:t>
      </w:r>
      <w:r w:rsidRPr="00693AC8">
        <w:rPr>
          <w:rFonts w:ascii="Arial" w:hAnsi="Arial" w:cs="Arial"/>
          <w:sz w:val="24"/>
          <w:szCs w:val="24"/>
          <w:lang w:val="cy-GB"/>
        </w:rPr>
        <w:t xml:space="preserve">yn debygol o </w:t>
      </w:r>
      <w:r w:rsidR="006B369A" w:rsidRPr="00693AC8">
        <w:rPr>
          <w:rFonts w:ascii="Arial" w:hAnsi="Arial" w:cs="Arial"/>
          <w:sz w:val="24"/>
          <w:szCs w:val="24"/>
          <w:lang w:val="cy-GB"/>
        </w:rPr>
        <w:t>gynnwys cynigion i ddirymu agweddau ar Ddeddf Hawliau Dynol 1998 a chael Bil Hawliau yn eu lle, ac i leihau rôl Llys Hawliau Dynol Ewrop.</w:t>
      </w:r>
      <w:r w:rsidR="00CD2163" w:rsidRPr="00693AC8">
        <w:rPr>
          <w:rFonts w:ascii="Arial" w:hAnsi="Arial" w:cs="Arial"/>
          <w:sz w:val="24"/>
          <w:szCs w:val="24"/>
          <w:lang w:val="cy-GB"/>
        </w:rPr>
        <w:t xml:space="preserve"> </w:t>
      </w:r>
    </w:p>
    <w:p w14:paraId="1DFAC9EF" w14:textId="77777777" w:rsidR="00693AC8" w:rsidRDefault="00693AC8" w:rsidP="008A4AC1">
      <w:pPr>
        <w:rPr>
          <w:rFonts w:ascii="Arial" w:hAnsi="Arial" w:cs="Arial"/>
          <w:sz w:val="24"/>
          <w:szCs w:val="24"/>
          <w:lang w:val="cy-GB"/>
        </w:rPr>
      </w:pPr>
    </w:p>
    <w:p w14:paraId="0BF9E8CA" w14:textId="24C2A514" w:rsidR="00EE52E6" w:rsidRPr="00693AC8" w:rsidRDefault="006B369A" w:rsidP="008A4AC1">
      <w:pPr>
        <w:rPr>
          <w:rFonts w:ascii="Arial" w:hAnsi="Arial" w:cs="Arial"/>
          <w:sz w:val="24"/>
          <w:szCs w:val="24"/>
          <w:lang w:val="cy-GB"/>
        </w:rPr>
      </w:pPr>
      <w:r w:rsidRPr="00693AC8">
        <w:rPr>
          <w:rFonts w:ascii="Arial" w:hAnsi="Arial" w:cs="Arial"/>
          <w:sz w:val="24"/>
          <w:szCs w:val="24"/>
          <w:lang w:val="cy-GB"/>
        </w:rPr>
        <w:t>Mae</w:t>
      </w:r>
      <w:r w:rsidR="00E86DE8" w:rsidRPr="00693AC8">
        <w:rPr>
          <w:rFonts w:ascii="Arial" w:hAnsi="Arial" w:cs="Arial"/>
          <w:sz w:val="24"/>
          <w:szCs w:val="24"/>
          <w:lang w:val="cy-GB"/>
        </w:rPr>
        <w:t>’</w:t>
      </w:r>
      <w:r w:rsidRPr="00693AC8">
        <w:rPr>
          <w:rFonts w:ascii="Arial" w:hAnsi="Arial" w:cs="Arial"/>
          <w:sz w:val="24"/>
          <w:szCs w:val="24"/>
          <w:lang w:val="cy-GB"/>
        </w:rPr>
        <w:t xml:space="preserve">r Ddeddf Hawliau Dynol yn </w:t>
      </w:r>
      <w:r w:rsidR="005C746E" w:rsidRPr="00693AC8">
        <w:rPr>
          <w:rFonts w:ascii="Arial" w:hAnsi="Arial" w:cs="Arial"/>
          <w:sz w:val="24"/>
          <w:szCs w:val="24"/>
          <w:lang w:val="cy-GB"/>
        </w:rPr>
        <w:t xml:space="preserve">agwedd </w:t>
      </w:r>
      <w:r w:rsidR="00CD2163" w:rsidRPr="00693AC8">
        <w:rPr>
          <w:rFonts w:ascii="Arial" w:hAnsi="Arial" w:cs="Arial"/>
          <w:sz w:val="24"/>
          <w:szCs w:val="24"/>
          <w:lang w:val="cy-GB"/>
        </w:rPr>
        <w:t xml:space="preserve">sylfaenol ar gymhwysedd deddfwriaethol </w:t>
      </w:r>
      <w:r w:rsidR="00F20618">
        <w:rPr>
          <w:rFonts w:ascii="Arial" w:hAnsi="Arial" w:cs="Arial"/>
          <w:sz w:val="24"/>
          <w:szCs w:val="24"/>
          <w:lang w:val="cy-GB"/>
        </w:rPr>
        <w:t xml:space="preserve">y Senedd </w:t>
      </w:r>
      <w:r w:rsidR="00CD2163" w:rsidRPr="00693AC8">
        <w:rPr>
          <w:rFonts w:ascii="Arial" w:hAnsi="Arial" w:cs="Arial"/>
          <w:sz w:val="24"/>
          <w:szCs w:val="24"/>
          <w:lang w:val="cy-GB"/>
        </w:rPr>
        <w:t xml:space="preserve">oherwydd rhaid </w:t>
      </w:r>
      <w:r w:rsidR="0058650D">
        <w:rPr>
          <w:rFonts w:ascii="Arial" w:hAnsi="Arial" w:cs="Arial"/>
          <w:sz w:val="24"/>
          <w:szCs w:val="24"/>
          <w:lang w:val="cy-GB"/>
        </w:rPr>
        <w:t>i d</w:t>
      </w:r>
      <w:r w:rsidR="00CD2163" w:rsidRPr="00693AC8">
        <w:rPr>
          <w:rFonts w:ascii="Arial" w:hAnsi="Arial" w:cs="Arial"/>
          <w:sz w:val="24"/>
          <w:szCs w:val="24"/>
          <w:lang w:val="cy-GB"/>
        </w:rPr>
        <w:t>deddfwriaeth a gaiff ei phasio yn y Senedd</w:t>
      </w:r>
      <w:r w:rsidR="0058650D">
        <w:rPr>
          <w:rFonts w:ascii="Arial" w:hAnsi="Arial" w:cs="Arial"/>
          <w:sz w:val="24"/>
          <w:szCs w:val="24"/>
          <w:lang w:val="cy-GB"/>
        </w:rPr>
        <w:t xml:space="preserve"> fod</w:t>
      </w:r>
      <w:r w:rsidR="00CD2163" w:rsidRPr="00693AC8">
        <w:rPr>
          <w:rFonts w:ascii="Arial" w:hAnsi="Arial" w:cs="Arial"/>
          <w:sz w:val="24"/>
          <w:szCs w:val="24"/>
          <w:lang w:val="cy-GB"/>
        </w:rPr>
        <w:t xml:space="preserve"> yn gydnaws â’r Ddeddf.  </w:t>
      </w:r>
    </w:p>
    <w:p w14:paraId="046E0FD8" w14:textId="77777777" w:rsidR="00EE52E6" w:rsidRPr="00693AC8" w:rsidRDefault="00EE52E6" w:rsidP="008A4AC1">
      <w:pPr>
        <w:rPr>
          <w:rFonts w:ascii="Arial" w:hAnsi="Arial" w:cs="Arial"/>
          <w:sz w:val="24"/>
          <w:szCs w:val="24"/>
          <w:lang w:val="cy-GB"/>
        </w:rPr>
      </w:pPr>
    </w:p>
    <w:p w14:paraId="0D645218" w14:textId="602BD0BE" w:rsidR="00EE52E6" w:rsidRPr="00693AC8" w:rsidRDefault="00566A6D"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Y Bil Masnach</w:t>
      </w:r>
      <w:r w:rsidR="002931CE" w:rsidRPr="00693AC8">
        <w:rPr>
          <w:rFonts w:ascii="Arial" w:hAnsi="Arial" w:cs="Arial"/>
          <w:b/>
          <w:bCs/>
          <w:sz w:val="24"/>
          <w:szCs w:val="24"/>
          <w:lang w:val="cy-GB"/>
        </w:rPr>
        <w:t xml:space="preserve"> (</w:t>
      </w:r>
      <w:r w:rsidRPr="00693AC8">
        <w:rPr>
          <w:rFonts w:ascii="Arial" w:hAnsi="Arial" w:cs="Arial"/>
          <w:b/>
          <w:bCs/>
          <w:sz w:val="24"/>
          <w:szCs w:val="24"/>
          <w:lang w:val="cy-GB"/>
        </w:rPr>
        <w:t>Awstralia a Seland Newydd</w:t>
      </w:r>
      <w:r w:rsidR="002931CE" w:rsidRPr="00693AC8">
        <w:rPr>
          <w:rFonts w:ascii="Arial" w:hAnsi="Arial" w:cs="Arial"/>
          <w:b/>
          <w:bCs/>
          <w:sz w:val="24"/>
          <w:szCs w:val="24"/>
          <w:lang w:val="cy-GB"/>
        </w:rPr>
        <w:t>)</w:t>
      </w:r>
    </w:p>
    <w:p w14:paraId="5CAE2BD9" w14:textId="33AABFE4" w:rsidR="00EE52E6" w:rsidRPr="00693AC8" w:rsidRDefault="00585428" w:rsidP="008A4AC1">
      <w:pPr>
        <w:rPr>
          <w:rFonts w:ascii="Arial" w:hAnsi="Arial" w:cs="Arial"/>
          <w:sz w:val="24"/>
          <w:szCs w:val="24"/>
          <w:lang w:val="cy-GB"/>
        </w:rPr>
      </w:pPr>
      <w:r w:rsidRPr="00693AC8">
        <w:rPr>
          <w:rFonts w:ascii="Arial" w:hAnsi="Arial" w:cs="Arial"/>
          <w:sz w:val="24"/>
          <w:szCs w:val="24"/>
          <w:lang w:val="cy-GB"/>
        </w:rPr>
        <w:t>Bydd y Bil yn cynnwys darpariaeth sy</w:t>
      </w:r>
      <w:r w:rsidR="00366470" w:rsidRPr="00693AC8">
        <w:rPr>
          <w:rFonts w:ascii="Arial" w:hAnsi="Arial" w:cs="Arial"/>
          <w:sz w:val="24"/>
          <w:szCs w:val="24"/>
          <w:lang w:val="cy-GB"/>
        </w:rPr>
        <w:t>’</w:t>
      </w:r>
      <w:r w:rsidRPr="00693AC8">
        <w:rPr>
          <w:rFonts w:ascii="Arial" w:hAnsi="Arial" w:cs="Arial"/>
          <w:sz w:val="24"/>
          <w:szCs w:val="24"/>
          <w:lang w:val="cy-GB"/>
        </w:rPr>
        <w:t xml:space="preserve">n gysylltiedig â gweithredu cytundebau masnach y DU ag Awstralia a Seland Newydd, </w:t>
      </w:r>
      <w:r w:rsidR="00737689">
        <w:rPr>
          <w:rFonts w:ascii="Arial" w:hAnsi="Arial" w:cs="Arial"/>
          <w:sz w:val="24"/>
          <w:szCs w:val="24"/>
          <w:lang w:val="cy-GB"/>
        </w:rPr>
        <w:t>gan gynnwys</w:t>
      </w:r>
      <w:r w:rsidRPr="00693AC8">
        <w:rPr>
          <w:rFonts w:ascii="Arial" w:hAnsi="Arial" w:cs="Arial"/>
          <w:sz w:val="24"/>
          <w:szCs w:val="24"/>
          <w:lang w:val="cy-GB"/>
        </w:rPr>
        <w:t xml:space="preserve"> mewn perthynas â rheolau caffael. </w:t>
      </w:r>
    </w:p>
    <w:p w14:paraId="6F2F53E2" w14:textId="77777777" w:rsidR="00EE52E6" w:rsidRPr="00693AC8" w:rsidRDefault="00EE52E6" w:rsidP="008A4AC1">
      <w:pPr>
        <w:rPr>
          <w:rFonts w:ascii="Arial" w:hAnsi="Arial" w:cs="Arial"/>
          <w:sz w:val="24"/>
          <w:szCs w:val="24"/>
          <w:lang w:val="cy-GB"/>
        </w:rPr>
      </w:pPr>
    </w:p>
    <w:p w14:paraId="20D50877" w14:textId="031967C4" w:rsidR="00EE52E6" w:rsidRPr="00693AC8" w:rsidRDefault="00774685"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Bil Banc Seilwaith y DU</w:t>
      </w:r>
    </w:p>
    <w:p w14:paraId="27B26E89" w14:textId="7C929451" w:rsidR="00EE52E6" w:rsidRPr="00693AC8" w:rsidRDefault="00585428" w:rsidP="008A4AC1">
      <w:pPr>
        <w:rPr>
          <w:rFonts w:ascii="Arial" w:hAnsi="Arial" w:cs="Arial"/>
          <w:sz w:val="24"/>
          <w:szCs w:val="24"/>
          <w:lang w:val="cy-GB"/>
        </w:rPr>
      </w:pPr>
      <w:r w:rsidRPr="00693AC8">
        <w:rPr>
          <w:rFonts w:ascii="Arial" w:hAnsi="Arial" w:cs="Arial"/>
          <w:sz w:val="24"/>
          <w:szCs w:val="24"/>
          <w:lang w:val="cy-GB"/>
        </w:rPr>
        <w:t>Bydd y Bil yn cynnwys darpariaeth sy</w:t>
      </w:r>
      <w:r w:rsidR="00366470" w:rsidRPr="00693AC8">
        <w:rPr>
          <w:rFonts w:ascii="Arial" w:hAnsi="Arial" w:cs="Arial"/>
          <w:sz w:val="24"/>
          <w:szCs w:val="24"/>
          <w:lang w:val="cy-GB"/>
        </w:rPr>
        <w:t>’</w:t>
      </w:r>
      <w:r w:rsidRPr="00693AC8">
        <w:rPr>
          <w:rFonts w:ascii="Arial" w:hAnsi="Arial" w:cs="Arial"/>
          <w:sz w:val="24"/>
          <w:szCs w:val="24"/>
          <w:lang w:val="cy-GB"/>
        </w:rPr>
        <w:t xml:space="preserve">n ymwneud â llywodraethu Banc Seilwaith y DU. </w:t>
      </w:r>
    </w:p>
    <w:p w14:paraId="1976D39A" w14:textId="77777777" w:rsidR="00EE52E6" w:rsidRPr="00693AC8" w:rsidRDefault="00EE52E6" w:rsidP="008A4AC1">
      <w:pPr>
        <w:rPr>
          <w:rFonts w:ascii="Arial" w:hAnsi="Arial" w:cs="Arial"/>
          <w:sz w:val="24"/>
          <w:szCs w:val="24"/>
          <w:lang w:val="cy-GB"/>
        </w:rPr>
      </w:pPr>
    </w:p>
    <w:p w14:paraId="0347452E" w14:textId="126B0FFC" w:rsidR="00EE52E6" w:rsidRPr="00693AC8" w:rsidRDefault="00774685"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 xml:space="preserve">Y Bil Ffyniant Bro ac Adfywio </w:t>
      </w:r>
    </w:p>
    <w:p w14:paraId="6035AD28" w14:textId="5678743F" w:rsidR="00EE52E6" w:rsidRPr="00693AC8" w:rsidRDefault="006B369A" w:rsidP="008A4AC1">
      <w:pPr>
        <w:rPr>
          <w:rFonts w:ascii="Arial" w:hAnsi="Arial" w:cs="Arial"/>
          <w:sz w:val="24"/>
          <w:szCs w:val="24"/>
          <w:lang w:val="cy-GB"/>
        </w:rPr>
      </w:pPr>
      <w:r w:rsidRPr="00693AC8">
        <w:rPr>
          <w:rFonts w:ascii="Arial" w:hAnsi="Arial" w:cs="Arial"/>
          <w:sz w:val="24"/>
          <w:szCs w:val="24"/>
          <w:lang w:val="cy-GB"/>
        </w:rPr>
        <w:t xml:space="preserve">Bydd y Bil yn cynnwys darpariaeth eang </w:t>
      </w:r>
      <w:r w:rsidR="00AC0086" w:rsidRPr="00693AC8">
        <w:rPr>
          <w:rFonts w:ascii="Arial" w:hAnsi="Arial" w:cs="Arial"/>
          <w:sz w:val="24"/>
          <w:szCs w:val="24"/>
          <w:lang w:val="cy-GB"/>
        </w:rPr>
        <w:t>ynghylch</w:t>
      </w:r>
      <w:r w:rsidRPr="00693AC8">
        <w:rPr>
          <w:rFonts w:ascii="Arial" w:hAnsi="Arial" w:cs="Arial"/>
          <w:sz w:val="24"/>
          <w:szCs w:val="24"/>
          <w:lang w:val="cy-GB"/>
        </w:rPr>
        <w:t xml:space="preserve"> </w:t>
      </w:r>
      <w:r w:rsidR="002D3301">
        <w:rPr>
          <w:rFonts w:ascii="Arial" w:hAnsi="Arial" w:cs="Arial"/>
          <w:sz w:val="24"/>
          <w:szCs w:val="24"/>
          <w:lang w:val="cy-GB"/>
        </w:rPr>
        <w:t>amryw o f</w:t>
      </w:r>
      <w:r w:rsidRPr="00693AC8">
        <w:rPr>
          <w:rFonts w:ascii="Arial" w:hAnsi="Arial" w:cs="Arial"/>
          <w:sz w:val="24"/>
          <w:szCs w:val="24"/>
          <w:lang w:val="cy-GB"/>
        </w:rPr>
        <w:t>aterion</w:t>
      </w:r>
      <w:r w:rsidR="006E1A77">
        <w:rPr>
          <w:rFonts w:ascii="Arial" w:hAnsi="Arial" w:cs="Arial"/>
          <w:sz w:val="24"/>
          <w:szCs w:val="24"/>
          <w:lang w:val="cy-GB"/>
        </w:rPr>
        <w:t>,</w:t>
      </w:r>
      <w:r w:rsidRPr="00693AC8">
        <w:rPr>
          <w:rFonts w:ascii="Arial" w:hAnsi="Arial" w:cs="Arial"/>
          <w:sz w:val="24"/>
          <w:szCs w:val="24"/>
          <w:lang w:val="cy-GB"/>
        </w:rPr>
        <w:t xml:space="preserve"> gan gynnwys llywodraeth leol a chynllunio. </w:t>
      </w:r>
    </w:p>
    <w:p w14:paraId="17484CF4" w14:textId="77777777" w:rsidR="00EE52E6" w:rsidRPr="00693AC8" w:rsidRDefault="00EE52E6" w:rsidP="008A4AC1">
      <w:pPr>
        <w:rPr>
          <w:rFonts w:ascii="Arial" w:hAnsi="Arial" w:cs="Arial"/>
          <w:sz w:val="24"/>
          <w:szCs w:val="24"/>
          <w:lang w:val="cy-GB"/>
        </w:rPr>
      </w:pPr>
    </w:p>
    <w:p w14:paraId="0640C143" w14:textId="2EF293C5" w:rsidR="00EE52E6" w:rsidRPr="00693AC8" w:rsidRDefault="00774685"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 xml:space="preserve">Y Bil </w:t>
      </w:r>
      <w:r w:rsidR="00AB34E2" w:rsidRPr="00693AC8">
        <w:rPr>
          <w:rFonts w:ascii="Arial" w:hAnsi="Arial" w:cs="Arial"/>
          <w:b/>
          <w:bCs/>
          <w:sz w:val="24"/>
          <w:szCs w:val="24"/>
          <w:lang w:val="cy-GB"/>
        </w:rPr>
        <w:t xml:space="preserve">Diwygiadau </w:t>
      </w:r>
      <w:r w:rsidRPr="00693AC8">
        <w:rPr>
          <w:rFonts w:ascii="Arial" w:hAnsi="Arial" w:cs="Arial"/>
          <w:b/>
          <w:bCs/>
          <w:sz w:val="24"/>
          <w:szCs w:val="24"/>
          <w:lang w:val="cy-GB"/>
        </w:rPr>
        <w:t xml:space="preserve">Iechyd Meddwl </w:t>
      </w:r>
    </w:p>
    <w:p w14:paraId="7D42D6C4" w14:textId="5772ED13" w:rsidR="00EE52E6" w:rsidRPr="00693AC8" w:rsidRDefault="00F45947" w:rsidP="008A4AC1">
      <w:pPr>
        <w:rPr>
          <w:rFonts w:ascii="Arial" w:hAnsi="Arial" w:cs="Arial"/>
          <w:sz w:val="24"/>
          <w:szCs w:val="24"/>
          <w:lang w:val="cy-GB"/>
        </w:rPr>
      </w:pPr>
      <w:r w:rsidRPr="00693AC8">
        <w:rPr>
          <w:rFonts w:ascii="Arial" w:hAnsi="Arial" w:cs="Arial"/>
          <w:sz w:val="24"/>
          <w:szCs w:val="24"/>
          <w:lang w:val="cy-GB"/>
        </w:rPr>
        <w:t xml:space="preserve">Bydd y Bil yn diwygio Deddf Iechyd Meddwl 1983 </w:t>
      </w:r>
      <w:r w:rsidR="00774685" w:rsidRPr="00693AC8">
        <w:rPr>
          <w:rFonts w:ascii="Arial" w:hAnsi="Arial" w:cs="Arial"/>
          <w:sz w:val="24"/>
          <w:szCs w:val="24"/>
          <w:lang w:val="cy-GB"/>
        </w:rPr>
        <w:t>o ran mater</w:t>
      </w:r>
      <w:r w:rsidRPr="00693AC8">
        <w:rPr>
          <w:rFonts w:ascii="Arial" w:hAnsi="Arial" w:cs="Arial"/>
          <w:sz w:val="24"/>
          <w:szCs w:val="24"/>
          <w:lang w:val="cy-GB"/>
        </w:rPr>
        <w:t xml:space="preserve">ion </w:t>
      </w:r>
      <w:r w:rsidR="007D1AA6">
        <w:rPr>
          <w:rFonts w:ascii="Arial" w:hAnsi="Arial" w:cs="Arial"/>
          <w:sz w:val="24"/>
          <w:szCs w:val="24"/>
          <w:lang w:val="cy-GB"/>
        </w:rPr>
        <w:t>s</w:t>
      </w:r>
      <w:r w:rsidRPr="00693AC8">
        <w:rPr>
          <w:rFonts w:ascii="Arial" w:hAnsi="Arial" w:cs="Arial"/>
          <w:sz w:val="24"/>
          <w:szCs w:val="24"/>
          <w:lang w:val="cy-GB"/>
        </w:rPr>
        <w:t>y</w:t>
      </w:r>
      <w:r w:rsidR="007D1AA6">
        <w:rPr>
          <w:rFonts w:ascii="Arial" w:hAnsi="Arial" w:cs="Arial"/>
          <w:sz w:val="24"/>
          <w:szCs w:val="24"/>
          <w:lang w:val="cy-GB"/>
        </w:rPr>
        <w:t>’</w:t>
      </w:r>
      <w:r w:rsidRPr="00693AC8">
        <w:rPr>
          <w:rFonts w:ascii="Arial" w:hAnsi="Arial" w:cs="Arial"/>
          <w:sz w:val="24"/>
          <w:szCs w:val="24"/>
          <w:lang w:val="cy-GB"/>
        </w:rPr>
        <w:t xml:space="preserve">n cynnwys prosesau a thriniaeth. </w:t>
      </w:r>
    </w:p>
    <w:p w14:paraId="26ACBF0F" w14:textId="77777777" w:rsidR="00EE52E6" w:rsidRPr="00693AC8" w:rsidRDefault="00EE52E6" w:rsidP="008A4AC1">
      <w:pPr>
        <w:rPr>
          <w:rFonts w:ascii="Arial" w:hAnsi="Arial" w:cs="Arial"/>
          <w:sz w:val="24"/>
          <w:szCs w:val="24"/>
          <w:lang w:val="cy-GB"/>
        </w:rPr>
      </w:pPr>
    </w:p>
    <w:p w14:paraId="08361C96" w14:textId="797935BD" w:rsidR="00EE52E6" w:rsidRPr="00693AC8" w:rsidRDefault="00774685"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Y Bil Diogelwch Ar-lein</w:t>
      </w:r>
    </w:p>
    <w:p w14:paraId="1EF351E1" w14:textId="296A9ACC" w:rsidR="00EE52E6" w:rsidRPr="00693AC8" w:rsidRDefault="006B369A" w:rsidP="008A4AC1">
      <w:pPr>
        <w:rPr>
          <w:rFonts w:ascii="Arial" w:hAnsi="Arial" w:cs="Arial"/>
          <w:sz w:val="24"/>
          <w:szCs w:val="24"/>
          <w:lang w:val="cy-GB"/>
        </w:rPr>
      </w:pPr>
      <w:r w:rsidRPr="00693AC8">
        <w:rPr>
          <w:rFonts w:ascii="Arial" w:hAnsi="Arial" w:cs="Arial"/>
          <w:sz w:val="24"/>
          <w:szCs w:val="24"/>
          <w:lang w:val="cy-GB"/>
        </w:rPr>
        <w:t>Cyflwynwyd y Bil hwn yn sesiwn ddiwethaf Senedd y DU ac mae</w:t>
      </w:r>
      <w:r w:rsidR="00366470" w:rsidRPr="00693AC8">
        <w:rPr>
          <w:rFonts w:ascii="Arial" w:hAnsi="Arial" w:cs="Arial"/>
          <w:sz w:val="24"/>
          <w:szCs w:val="24"/>
          <w:lang w:val="cy-GB"/>
        </w:rPr>
        <w:t>’</w:t>
      </w:r>
      <w:r w:rsidRPr="00693AC8">
        <w:rPr>
          <w:rFonts w:ascii="Arial" w:hAnsi="Arial" w:cs="Arial"/>
          <w:sz w:val="24"/>
          <w:szCs w:val="24"/>
          <w:lang w:val="cy-GB"/>
        </w:rPr>
        <w:t xml:space="preserve">n gwneud darpariaeth ar gyfer </w:t>
      </w:r>
      <w:r w:rsidR="00946BB2" w:rsidRPr="00693AC8">
        <w:rPr>
          <w:rFonts w:ascii="Arial" w:hAnsi="Arial" w:cs="Arial"/>
          <w:sz w:val="24"/>
          <w:szCs w:val="24"/>
          <w:lang w:val="cy-GB"/>
        </w:rPr>
        <w:t>trefniadau</w:t>
      </w:r>
      <w:r w:rsidR="00774685" w:rsidRPr="00693AC8">
        <w:rPr>
          <w:rFonts w:ascii="Arial" w:hAnsi="Arial" w:cs="Arial"/>
          <w:sz w:val="24"/>
          <w:szCs w:val="24"/>
          <w:lang w:val="cy-GB"/>
        </w:rPr>
        <w:t xml:space="preserve"> </w:t>
      </w:r>
      <w:r w:rsidR="00366470" w:rsidRPr="00693AC8">
        <w:rPr>
          <w:rFonts w:ascii="Arial" w:hAnsi="Arial" w:cs="Arial"/>
          <w:sz w:val="24"/>
          <w:szCs w:val="24"/>
          <w:lang w:val="cy-GB"/>
        </w:rPr>
        <w:t>OFCOM</w:t>
      </w:r>
      <w:r w:rsidR="00774685" w:rsidRPr="00693AC8">
        <w:rPr>
          <w:rFonts w:ascii="Arial" w:hAnsi="Arial" w:cs="Arial"/>
          <w:sz w:val="24"/>
          <w:szCs w:val="24"/>
          <w:lang w:val="cy-GB"/>
        </w:rPr>
        <w:t xml:space="preserve"> </w:t>
      </w:r>
      <w:r w:rsidR="00946BB2" w:rsidRPr="00693AC8">
        <w:rPr>
          <w:rFonts w:ascii="Arial" w:hAnsi="Arial" w:cs="Arial"/>
          <w:sz w:val="24"/>
          <w:szCs w:val="24"/>
          <w:lang w:val="cy-GB"/>
        </w:rPr>
        <w:t>i</w:t>
      </w:r>
      <w:r w:rsidR="00774685" w:rsidRPr="00693AC8">
        <w:rPr>
          <w:rFonts w:ascii="Arial" w:hAnsi="Arial" w:cs="Arial"/>
          <w:sz w:val="24"/>
          <w:szCs w:val="24"/>
          <w:lang w:val="cy-GB"/>
        </w:rPr>
        <w:t xml:space="preserve"> </w:t>
      </w:r>
      <w:r w:rsidRPr="00693AC8">
        <w:rPr>
          <w:rFonts w:ascii="Arial" w:hAnsi="Arial" w:cs="Arial"/>
          <w:sz w:val="24"/>
          <w:szCs w:val="24"/>
          <w:lang w:val="cy-GB"/>
        </w:rPr>
        <w:t>reoleiddio rhai gwasanaethau rhyngrwyd, troseddau cyfathrebu a dibenion cysylltiedig</w:t>
      </w:r>
      <w:r w:rsidR="00774685" w:rsidRPr="00693AC8">
        <w:rPr>
          <w:rFonts w:ascii="Arial" w:hAnsi="Arial" w:cs="Arial"/>
          <w:sz w:val="24"/>
          <w:szCs w:val="24"/>
          <w:lang w:val="cy-GB"/>
        </w:rPr>
        <w:t xml:space="preserve">, ac mewn cysylltiad â’r </w:t>
      </w:r>
      <w:r w:rsidR="007F392D" w:rsidRPr="00693AC8">
        <w:rPr>
          <w:rFonts w:ascii="Arial" w:hAnsi="Arial" w:cs="Arial"/>
          <w:sz w:val="24"/>
          <w:szCs w:val="24"/>
          <w:lang w:val="cy-GB"/>
        </w:rPr>
        <w:t>rhain</w:t>
      </w:r>
      <w:r w:rsidRPr="00693AC8">
        <w:rPr>
          <w:rFonts w:ascii="Arial" w:hAnsi="Arial" w:cs="Arial"/>
          <w:sz w:val="24"/>
          <w:szCs w:val="24"/>
          <w:lang w:val="cy-GB"/>
        </w:rPr>
        <w:t>. Gosodwyd memorandwm cydsyniad deddfwriaethol mewn perthynas â</w:t>
      </w:r>
      <w:r w:rsidR="00366470" w:rsidRPr="00693AC8">
        <w:rPr>
          <w:rFonts w:ascii="Arial" w:hAnsi="Arial" w:cs="Arial"/>
          <w:sz w:val="24"/>
          <w:szCs w:val="24"/>
          <w:lang w:val="cy-GB"/>
        </w:rPr>
        <w:t>’</w:t>
      </w:r>
      <w:r w:rsidRPr="00693AC8">
        <w:rPr>
          <w:rFonts w:ascii="Arial" w:hAnsi="Arial" w:cs="Arial"/>
          <w:sz w:val="24"/>
          <w:szCs w:val="24"/>
          <w:lang w:val="cy-GB"/>
        </w:rPr>
        <w:t>r Bil hwn ar 30 Mawrth 2022</w:t>
      </w:r>
      <w:r w:rsidR="00EE52E6" w:rsidRPr="00693AC8">
        <w:rPr>
          <w:rFonts w:ascii="Arial" w:hAnsi="Arial" w:cs="Arial"/>
          <w:sz w:val="24"/>
          <w:szCs w:val="24"/>
          <w:lang w:val="cy-GB"/>
        </w:rPr>
        <w:t>.</w:t>
      </w:r>
    </w:p>
    <w:p w14:paraId="0F4BF57B" w14:textId="77777777" w:rsidR="00EE52E6" w:rsidRPr="00693AC8" w:rsidRDefault="00EE52E6" w:rsidP="008A4AC1">
      <w:pPr>
        <w:rPr>
          <w:rFonts w:ascii="Arial" w:hAnsi="Arial" w:cs="Arial"/>
          <w:sz w:val="24"/>
          <w:szCs w:val="24"/>
          <w:lang w:val="cy-GB"/>
        </w:rPr>
      </w:pPr>
    </w:p>
    <w:p w14:paraId="7798DEBB" w14:textId="3AC1CE65" w:rsidR="00EE52E6" w:rsidRPr="00693AC8" w:rsidRDefault="00774685"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Y Bil Caffael</w:t>
      </w:r>
    </w:p>
    <w:p w14:paraId="13939E07" w14:textId="719524A7" w:rsidR="00693AC8" w:rsidRDefault="00F45947" w:rsidP="008A4AC1">
      <w:pPr>
        <w:rPr>
          <w:rFonts w:ascii="Arial" w:hAnsi="Arial" w:cs="Arial"/>
          <w:sz w:val="24"/>
          <w:szCs w:val="24"/>
          <w:lang w:val="cy-GB"/>
        </w:rPr>
      </w:pPr>
      <w:r w:rsidRPr="00693AC8">
        <w:rPr>
          <w:rFonts w:ascii="Arial" w:hAnsi="Arial" w:cs="Arial"/>
          <w:sz w:val="24"/>
          <w:szCs w:val="24"/>
          <w:lang w:val="cy-GB"/>
        </w:rPr>
        <w:t>Bwriad y Bil hwn yw diwygio</w:t>
      </w:r>
      <w:r w:rsidR="00366470" w:rsidRPr="00693AC8">
        <w:rPr>
          <w:rFonts w:ascii="Arial" w:hAnsi="Arial" w:cs="Arial"/>
          <w:sz w:val="24"/>
          <w:szCs w:val="24"/>
          <w:lang w:val="cy-GB"/>
        </w:rPr>
        <w:t>’</w:t>
      </w:r>
      <w:r w:rsidRPr="00693AC8">
        <w:rPr>
          <w:rFonts w:ascii="Arial" w:hAnsi="Arial" w:cs="Arial"/>
          <w:sz w:val="24"/>
          <w:szCs w:val="24"/>
          <w:lang w:val="cy-GB"/>
        </w:rPr>
        <w:t xml:space="preserve">r drefn gaffael bresennol. </w:t>
      </w:r>
    </w:p>
    <w:p w14:paraId="01AC12C8" w14:textId="77777777" w:rsidR="007D1AA6" w:rsidRDefault="007D1AA6" w:rsidP="008A4AC1">
      <w:pPr>
        <w:rPr>
          <w:rFonts w:ascii="Arial" w:hAnsi="Arial" w:cs="Arial"/>
          <w:sz w:val="24"/>
          <w:szCs w:val="24"/>
          <w:lang w:val="cy-GB"/>
        </w:rPr>
      </w:pPr>
    </w:p>
    <w:p w14:paraId="3EA59C67" w14:textId="2C899997" w:rsidR="00EE52E6" w:rsidRPr="00693AC8" w:rsidRDefault="00AE3070" w:rsidP="008A4AC1">
      <w:pPr>
        <w:rPr>
          <w:rFonts w:ascii="Arial" w:hAnsi="Arial" w:cs="Arial"/>
          <w:sz w:val="24"/>
          <w:szCs w:val="24"/>
          <w:lang w:val="cy-GB"/>
        </w:rPr>
      </w:pPr>
      <w:r w:rsidRPr="00693AC8">
        <w:rPr>
          <w:rFonts w:ascii="Arial" w:hAnsi="Arial" w:cs="Arial"/>
          <w:sz w:val="24"/>
          <w:szCs w:val="24"/>
          <w:lang w:val="cy-GB"/>
        </w:rPr>
        <w:t xml:space="preserve">Cyhoeddodd y Gweinidog Cyllid a Llywodraeth Leol Ddatganiad Ysgrifenedig ar ein dull o gydweithio </w:t>
      </w:r>
      <w:r w:rsidR="00693AC8">
        <w:rPr>
          <w:rFonts w:ascii="Arial" w:hAnsi="Arial" w:cs="Arial"/>
          <w:sz w:val="24"/>
          <w:szCs w:val="24"/>
          <w:lang w:val="cy-GB"/>
        </w:rPr>
        <w:t>â</w:t>
      </w:r>
      <w:r w:rsidRPr="00693AC8">
        <w:rPr>
          <w:rFonts w:ascii="Arial" w:hAnsi="Arial" w:cs="Arial"/>
          <w:sz w:val="24"/>
          <w:szCs w:val="24"/>
          <w:lang w:val="cy-GB"/>
        </w:rPr>
        <w:t xml:space="preserve"> Llywodraeth y DU yn y maes hwn ar 18 Awst 2021. </w:t>
      </w:r>
    </w:p>
    <w:p w14:paraId="75743341" w14:textId="77777777" w:rsidR="00EE52E6" w:rsidRPr="00693AC8" w:rsidRDefault="00EE52E6" w:rsidP="008A4AC1">
      <w:pPr>
        <w:rPr>
          <w:rFonts w:ascii="Arial" w:hAnsi="Arial" w:cs="Arial"/>
          <w:sz w:val="24"/>
          <w:szCs w:val="24"/>
          <w:lang w:val="cy-GB"/>
        </w:rPr>
      </w:pPr>
    </w:p>
    <w:p w14:paraId="726DE79E" w14:textId="08E13900" w:rsidR="00EE52E6" w:rsidRPr="00693AC8" w:rsidRDefault="00774685" w:rsidP="008A4AC1">
      <w:pPr>
        <w:pStyle w:val="ListParagraph"/>
        <w:numPr>
          <w:ilvl w:val="0"/>
          <w:numId w:val="2"/>
        </w:numPr>
        <w:contextualSpacing/>
        <w:rPr>
          <w:rFonts w:ascii="Arial" w:hAnsi="Arial" w:cs="Arial"/>
          <w:b/>
          <w:bCs/>
          <w:sz w:val="24"/>
          <w:szCs w:val="24"/>
          <w:lang w:val="cy-GB"/>
        </w:rPr>
      </w:pPr>
      <w:r w:rsidRPr="00693AC8">
        <w:rPr>
          <w:rFonts w:ascii="Arial" w:hAnsi="Arial" w:cs="Arial"/>
          <w:b/>
          <w:bCs/>
          <w:sz w:val="24"/>
          <w:szCs w:val="24"/>
          <w:lang w:val="cy-GB"/>
        </w:rPr>
        <w:t>Y Bil Trafnidiaeth</w:t>
      </w:r>
    </w:p>
    <w:p w14:paraId="3C6EC9E3" w14:textId="6545F3ED" w:rsidR="00A845A9" w:rsidRPr="00693AC8" w:rsidRDefault="00CC00E0" w:rsidP="008A4AC1">
      <w:pPr>
        <w:rPr>
          <w:rFonts w:ascii="Arial" w:hAnsi="Arial" w:cs="Arial"/>
          <w:sz w:val="24"/>
          <w:szCs w:val="24"/>
          <w:lang w:val="cy-GB"/>
        </w:rPr>
      </w:pPr>
      <w:r w:rsidRPr="00693AC8">
        <w:rPr>
          <w:rFonts w:ascii="Arial" w:hAnsi="Arial" w:cs="Arial"/>
          <w:sz w:val="24"/>
          <w:szCs w:val="24"/>
          <w:lang w:val="cy-GB"/>
        </w:rPr>
        <w:t>Bydd y Bil hwn yn cynnwys darpariaeth sy</w:t>
      </w:r>
      <w:r w:rsidR="00366470" w:rsidRPr="00693AC8">
        <w:rPr>
          <w:rFonts w:ascii="Arial" w:hAnsi="Arial" w:cs="Arial"/>
          <w:sz w:val="24"/>
          <w:szCs w:val="24"/>
          <w:lang w:val="cy-GB"/>
        </w:rPr>
        <w:t>’</w:t>
      </w:r>
      <w:r w:rsidRPr="00693AC8">
        <w:rPr>
          <w:rFonts w:ascii="Arial" w:hAnsi="Arial" w:cs="Arial"/>
          <w:sz w:val="24"/>
          <w:szCs w:val="24"/>
          <w:lang w:val="cy-GB"/>
        </w:rPr>
        <w:t xml:space="preserve">n ymwneud â rheilffyrdd, </w:t>
      </w:r>
      <w:r w:rsidR="00AB34E2" w:rsidRPr="00693AC8">
        <w:rPr>
          <w:rFonts w:ascii="Arial" w:hAnsi="Arial" w:cs="Arial"/>
          <w:sz w:val="24"/>
          <w:szCs w:val="24"/>
          <w:lang w:val="cy-GB"/>
        </w:rPr>
        <w:t xml:space="preserve">mannau </w:t>
      </w:r>
      <w:r w:rsidRPr="00693AC8">
        <w:rPr>
          <w:rFonts w:ascii="Arial" w:hAnsi="Arial" w:cs="Arial"/>
          <w:sz w:val="24"/>
          <w:szCs w:val="24"/>
          <w:lang w:val="cy-GB"/>
        </w:rPr>
        <w:t xml:space="preserve">gwefru cerbydau trydan, a safonau cerbydau. </w:t>
      </w:r>
    </w:p>
    <w:sectPr w:rsidR="00A845A9" w:rsidRPr="00693AC8"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D32A" w14:textId="77777777" w:rsidR="00875169" w:rsidRDefault="00875169">
      <w:r>
        <w:separator/>
      </w:r>
    </w:p>
  </w:endnote>
  <w:endnote w:type="continuationSeparator" w:id="0">
    <w:p w14:paraId="07A39401" w14:textId="77777777" w:rsidR="00875169" w:rsidRDefault="0087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C9E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EC9E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C9EE" w14:textId="39FAA1F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2E6">
      <w:rPr>
        <w:rStyle w:val="PageNumber"/>
        <w:noProof/>
      </w:rPr>
      <w:t>2</w:t>
    </w:r>
    <w:r>
      <w:rPr>
        <w:rStyle w:val="PageNumber"/>
      </w:rPr>
      <w:fldChar w:fldCharType="end"/>
    </w:r>
  </w:p>
  <w:p w14:paraId="3C6EC9E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C9F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C6EC9F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8077" w14:textId="77777777" w:rsidR="00875169" w:rsidRDefault="00875169">
      <w:r>
        <w:separator/>
      </w:r>
    </w:p>
  </w:footnote>
  <w:footnote w:type="continuationSeparator" w:id="0">
    <w:p w14:paraId="0996A2C8" w14:textId="77777777" w:rsidR="00875169" w:rsidRDefault="0087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C9F0" w14:textId="77777777" w:rsidR="00AE064D" w:rsidRDefault="000C5E9B">
    <w:r>
      <w:rPr>
        <w:noProof/>
        <w:lang w:eastAsia="en-GB"/>
      </w:rPr>
      <w:drawing>
        <wp:anchor distT="0" distB="0" distL="114300" distR="114300" simplePos="0" relativeHeight="251657728" behindDoc="1" locked="0" layoutInCell="1" allowOverlap="1" wp14:anchorId="3C6EC9F5" wp14:editId="3C6EC9F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C6EC9F1" w14:textId="77777777" w:rsidR="00DD4B82" w:rsidRDefault="00DD4B82">
    <w:pPr>
      <w:pStyle w:val="Header"/>
    </w:pPr>
  </w:p>
  <w:p w14:paraId="3C6EC9F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5E3BF7"/>
    <w:multiLevelType w:val="hybridMultilevel"/>
    <w:tmpl w:val="60C4B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3EE0"/>
    <w:rsid w:val="000516D9"/>
    <w:rsid w:val="00063F34"/>
    <w:rsid w:val="0006774B"/>
    <w:rsid w:val="00082B81"/>
    <w:rsid w:val="00090C3D"/>
    <w:rsid w:val="00097118"/>
    <w:rsid w:val="000C3A52"/>
    <w:rsid w:val="000C53DB"/>
    <w:rsid w:val="000C5E9B"/>
    <w:rsid w:val="000D647D"/>
    <w:rsid w:val="00134918"/>
    <w:rsid w:val="00145E74"/>
    <w:rsid w:val="001460B1"/>
    <w:rsid w:val="0017102C"/>
    <w:rsid w:val="00196300"/>
    <w:rsid w:val="001A39E2"/>
    <w:rsid w:val="001A6AF1"/>
    <w:rsid w:val="001B027C"/>
    <w:rsid w:val="001B288D"/>
    <w:rsid w:val="001C4F5C"/>
    <w:rsid w:val="001C532F"/>
    <w:rsid w:val="001E53BF"/>
    <w:rsid w:val="001F7A47"/>
    <w:rsid w:val="00214B25"/>
    <w:rsid w:val="00223E62"/>
    <w:rsid w:val="00250F1F"/>
    <w:rsid w:val="002568DD"/>
    <w:rsid w:val="00274F08"/>
    <w:rsid w:val="002761E4"/>
    <w:rsid w:val="002931CE"/>
    <w:rsid w:val="002A5310"/>
    <w:rsid w:val="002C57B6"/>
    <w:rsid w:val="002D3301"/>
    <w:rsid w:val="002F0EB9"/>
    <w:rsid w:val="002F53A9"/>
    <w:rsid w:val="00314E36"/>
    <w:rsid w:val="003162F9"/>
    <w:rsid w:val="003220C1"/>
    <w:rsid w:val="0032441D"/>
    <w:rsid w:val="003255E4"/>
    <w:rsid w:val="003277F1"/>
    <w:rsid w:val="0033778F"/>
    <w:rsid w:val="00342554"/>
    <w:rsid w:val="00355757"/>
    <w:rsid w:val="00356D7B"/>
    <w:rsid w:val="00357893"/>
    <w:rsid w:val="00366470"/>
    <w:rsid w:val="003670C1"/>
    <w:rsid w:val="00370471"/>
    <w:rsid w:val="003A7B9C"/>
    <w:rsid w:val="003B1503"/>
    <w:rsid w:val="003B3D64"/>
    <w:rsid w:val="003B58FC"/>
    <w:rsid w:val="003C5133"/>
    <w:rsid w:val="003F3300"/>
    <w:rsid w:val="00412673"/>
    <w:rsid w:val="0043031D"/>
    <w:rsid w:val="0046757C"/>
    <w:rsid w:val="00491070"/>
    <w:rsid w:val="004A6C9C"/>
    <w:rsid w:val="004E0F22"/>
    <w:rsid w:val="00553ECF"/>
    <w:rsid w:val="00560F1F"/>
    <w:rsid w:val="00566A6D"/>
    <w:rsid w:val="00574BB3"/>
    <w:rsid w:val="00574BFD"/>
    <w:rsid w:val="00585428"/>
    <w:rsid w:val="0058650D"/>
    <w:rsid w:val="00597AC3"/>
    <w:rsid w:val="005A22E2"/>
    <w:rsid w:val="005B030B"/>
    <w:rsid w:val="005C746E"/>
    <w:rsid w:val="005D2A41"/>
    <w:rsid w:val="005D68C1"/>
    <w:rsid w:val="005D7663"/>
    <w:rsid w:val="005F1659"/>
    <w:rsid w:val="00603548"/>
    <w:rsid w:val="00626D3A"/>
    <w:rsid w:val="00654C0A"/>
    <w:rsid w:val="006633C7"/>
    <w:rsid w:val="00663F04"/>
    <w:rsid w:val="00670227"/>
    <w:rsid w:val="00671F8B"/>
    <w:rsid w:val="006814BD"/>
    <w:rsid w:val="00681F35"/>
    <w:rsid w:val="0069133F"/>
    <w:rsid w:val="00693AC8"/>
    <w:rsid w:val="006B340E"/>
    <w:rsid w:val="006B369A"/>
    <w:rsid w:val="006B461D"/>
    <w:rsid w:val="006E0A2C"/>
    <w:rsid w:val="006E1A77"/>
    <w:rsid w:val="00703993"/>
    <w:rsid w:val="0073380E"/>
    <w:rsid w:val="00737689"/>
    <w:rsid w:val="00740688"/>
    <w:rsid w:val="00743B79"/>
    <w:rsid w:val="007523BC"/>
    <w:rsid w:val="00752C48"/>
    <w:rsid w:val="00757CF9"/>
    <w:rsid w:val="00774685"/>
    <w:rsid w:val="00791CB7"/>
    <w:rsid w:val="00796DF5"/>
    <w:rsid w:val="007A05FB"/>
    <w:rsid w:val="007A5B9B"/>
    <w:rsid w:val="007B5260"/>
    <w:rsid w:val="007C24E7"/>
    <w:rsid w:val="007D1402"/>
    <w:rsid w:val="007D1AA6"/>
    <w:rsid w:val="007E5E91"/>
    <w:rsid w:val="007F392D"/>
    <w:rsid w:val="007F5E64"/>
    <w:rsid w:val="00800FA0"/>
    <w:rsid w:val="00812370"/>
    <w:rsid w:val="0082411A"/>
    <w:rsid w:val="00841628"/>
    <w:rsid w:val="00846160"/>
    <w:rsid w:val="00875169"/>
    <w:rsid w:val="00877BD2"/>
    <w:rsid w:val="008A4AC1"/>
    <w:rsid w:val="008B6D07"/>
    <w:rsid w:val="008B7927"/>
    <w:rsid w:val="008D1E0B"/>
    <w:rsid w:val="008F0CC6"/>
    <w:rsid w:val="008F789E"/>
    <w:rsid w:val="00905771"/>
    <w:rsid w:val="00921101"/>
    <w:rsid w:val="009316E2"/>
    <w:rsid w:val="0093460E"/>
    <w:rsid w:val="00946BB2"/>
    <w:rsid w:val="00953A46"/>
    <w:rsid w:val="00967473"/>
    <w:rsid w:val="00973090"/>
    <w:rsid w:val="00981FEB"/>
    <w:rsid w:val="00995EEC"/>
    <w:rsid w:val="009D26D8"/>
    <w:rsid w:val="009E4974"/>
    <w:rsid w:val="009F06C3"/>
    <w:rsid w:val="00A204C9"/>
    <w:rsid w:val="00A23742"/>
    <w:rsid w:val="00A30DBB"/>
    <w:rsid w:val="00A3247B"/>
    <w:rsid w:val="00A33A33"/>
    <w:rsid w:val="00A727E0"/>
    <w:rsid w:val="00A72CF3"/>
    <w:rsid w:val="00A82A45"/>
    <w:rsid w:val="00A845A9"/>
    <w:rsid w:val="00A86958"/>
    <w:rsid w:val="00AA5651"/>
    <w:rsid w:val="00AA5848"/>
    <w:rsid w:val="00AA7750"/>
    <w:rsid w:val="00AB34E2"/>
    <w:rsid w:val="00AC0086"/>
    <w:rsid w:val="00AD65F1"/>
    <w:rsid w:val="00AE064D"/>
    <w:rsid w:val="00AE3070"/>
    <w:rsid w:val="00AF056B"/>
    <w:rsid w:val="00B049B1"/>
    <w:rsid w:val="00B06D39"/>
    <w:rsid w:val="00B239BA"/>
    <w:rsid w:val="00B3503E"/>
    <w:rsid w:val="00B468BB"/>
    <w:rsid w:val="00B55C0A"/>
    <w:rsid w:val="00B666CE"/>
    <w:rsid w:val="00B81F17"/>
    <w:rsid w:val="00BB5A11"/>
    <w:rsid w:val="00C43B4A"/>
    <w:rsid w:val="00C561B1"/>
    <w:rsid w:val="00C64FA5"/>
    <w:rsid w:val="00C84A12"/>
    <w:rsid w:val="00CA67EE"/>
    <w:rsid w:val="00CB2042"/>
    <w:rsid w:val="00CC00E0"/>
    <w:rsid w:val="00CC17B9"/>
    <w:rsid w:val="00CD2163"/>
    <w:rsid w:val="00CF3DC5"/>
    <w:rsid w:val="00CF6905"/>
    <w:rsid w:val="00D017E2"/>
    <w:rsid w:val="00D01F53"/>
    <w:rsid w:val="00D15863"/>
    <w:rsid w:val="00D16CE3"/>
    <w:rsid w:val="00D16D97"/>
    <w:rsid w:val="00D27F42"/>
    <w:rsid w:val="00D6733B"/>
    <w:rsid w:val="00D84713"/>
    <w:rsid w:val="00DC236C"/>
    <w:rsid w:val="00DD4B82"/>
    <w:rsid w:val="00E045B0"/>
    <w:rsid w:val="00E1556F"/>
    <w:rsid w:val="00E20893"/>
    <w:rsid w:val="00E3419E"/>
    <w:rsid w:val="00E36EFA"/>
    <w:rsid w:val="00E47B1A"/>
    <w:rsid w:val="00E631B1"/>
    <w:rsid w:val="00E66E44"/>
    <w:rsid w:val="00E86DE8"/>
    <w:rsid w:val="00EA133F"/>
    <w:rsid w:val="00EA5290"/>
    <w:rsid w:val="00EB248F"/>
    <w:rsid w:val="00EB2F96"/>
    <w:rsid w:val="00EB5F93"/>
    <w:rsid w:val="00EC0568"/>
    <w:rsid w:val="00EE52E6"/>
    <w:rsid w:val="00EE721A"/>
    <w:rsid w:val="00F0272E"/>
    <w:rsid w:val="00F077E7"/>
    <w:rsid w:val="00F20618"/>
    <w:rsid w:val="00F2438B"/>
    <w:rsid w:val="00F45947"/>
    <w:rsid w:val="00F81C33"/>
    <w:rsid w:val="00F923C2"/>
    <w:rsid w:val="00F97613"/>
    <w:rsid w:val="00FF0966"/>
    <w:rsid w:val="00FF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EC9C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locked/>
    <w:rsid w:val="00EE52E6"/>
    <w:rPr>
      <w:rFonts w:ascii="TradeGothic" w:hAnsi="TradeGothic"/>
      <w:sz w:val="22"/>
      <w:lang w:eastAsia="en-US"/>
    </w:rPr>
  </w:style>
  <w:style w:type="character" w:styleId="CommentReference">
    <w:name w:val="annotation reference"/>
    <w:basedOn w:val="DefaultParagraphFont"/>
    <w:uiPriority w:val="99"/>
    <w:semiHidden/>
    <w:unhideWhenUsed/>
    <w:rsid w:val="00EE52E6"/>
    <w:rPr>
      <w:sz w:val="16"/>
      <w:szCs w:val="16"/>
    </w:rPr>
  </w:style>
  <w:style w:type="paragraph" w:styleId="CommentText">
    <w:name w:val="annotation text"/>
    <w:basedOn w:val="Normal"/>
    <w:link w:val="CommentTextChar"/>
    <w:uiPriority w:val="99"/>
    <w:semiHidden/>
    <w:unhideWhenUsed/>
    <w:rsid w:val="00EE52E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E52E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553ECF"/>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553ECF"/>
    <w:rPr>
      <w:rFonts w:ascii="TradeGothic" w:eastAsiaTheme="minorHAnsi" w:hAnsi="TradeGothic"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A40663336</value>
    </field>
    <field name="Objective-Title">
      <value order="0">Written Statement - UK Legislative Programme 2022-23 (C)</value>
    </field>
    <field name="Objective-Description">
      <value order="0"/>
    </field>
    <field name="Objective-CreationStamp">
      <value order="0">2022-05-13T10:23:40Z</value>
    </field>
    <field name="Objective-IsApproved">
      <value order="0">false</value>
    </field>
    <field name="Objective-IsPublished">
      <value order="0">true</value>
    </field>
    <field name="Objective-DatePublished">
      <value order="0">2022-05-13T10:24:51Z</value>
    </field>
    <field name="Objective-ModificationStamp">
      <value order="0">2022-05-13T10:24:51Z</value>
    </field>
    <field name="Objective-Owner">
      <value order="0">Tyler, Scott (OFM - Legal Services Department)</value>
    </field>
    <field name="Objective-Path">
      <value order="0">Objective Global Folder:Business File Plan:WG Organisational Groups:NEW - Post April 2022 - Economy, Treasury &amp; Constitution:Economy, Treasury &amp; Constitution (ETC) - Constitution &amp; Justice - Constitutional Affairs &amp; Inter-Governmental Relations:1 - Save:PARLIAMENTARY LEGISLATION:UK Parliamentary Bills 2022-2023 Parliamentary session:2022-2023 - UK Parliamentary Legislative Programme - Monitoring and Co-ordination - Constitution &amp; Welsh Tribunals:2022 Queen's Speech preparatory documents</value>
    </field>
    <field name="Objective-Parent">
      <value order="0">2022 Queen's Speech preparatory documents</value>
    </field>
    <field name="Objective-State">
      <value order="0">Published</value>
    </field>
    <field name="Objective-VersionId">
      <value order="0">vA78022040</value>
    </field>
    <field name="Objective-Version">
      <value order="0">1.0</value>
    </field>
    <field name="Objective-VersionNumber">
      <value order="0">2</value>
    </field>
    <field name="Objective-VersionComment">
      <value order="0"/>
    </field>
    <field name="Objective-FileNumber">
      <value order="0">qA1531607</value>
    </field>
    <field name="Objective-Classification">
      <value order="0">Official</value>
    </field>
    <field name="Objective-Caveats">
      <value order="0"/>
    </field>
  </systemFields>
  <catalogues>
    <catalogue name="Document Type Catalogue" type="type" ori="id:cA14">
      <field name="Objective-Date Acquired">
        <value order="0">2022-05-12T23:00:00Z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2022-05-13T12:21:00Z</dcterms:created>
  <dcterms:modified xsi:type="dcterms:W3CDTF">2022-05-13T12:21:00Z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A40663336</vt:lpwstr>
  </property>
  <property fmtid="{D5CDD505-2E9C-101B-9397-08002B2CF9AE}" pid="4" name="Objective-Title">
    <vt:lpwstr>Written Statement - UK Legislative Programme 2022-23 (C)</vt:lpwstr>
  </property>
  <property fmtid="{D5CDD505-2E9C-101B-9397-08002B2CF9AE}" pid="5" name="Objective-Comment">
    <vt:lpwstr/>
  </property>
  <property fmtid="{D5CDD505-2E9C-101B-9397-08002B2CF9AE}" pid="6" name="Objective-CreationStamp">
    <vt:filetime>2022-05-13T10:23:49Z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2022-05-13T10:24:51Z</vt:filetime>
  </property>
  <property fmtid="{D5CDD505-2E9C-101B-9397-08002B2CF9AE}" pid="10" name="Objective-ModificationStamp">
    <vt:filetime>2022-05-13T10:24:51Z</vt:filetime>
  </property>
  <property fmtid="{D5CDD505-2E9C-101B-9397-08002B2CF9AE}" pid="11" name="Objective-Owner">
    <vt:lpwstr>Tyler, Scott (OFM - Legal Services Department)</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Constitutional Affairs &amp; Inter-Governmental Relations:1 - Save:PARLIAMENTARY LEGISLATION:UK Parliamentary Bills 2022-2023 Parliamentary session:2022-2023 - UK Parliamentary Legislative Programme - Monitoring and Co-ordination - Constitution &amp; Welsh Tribunals:2022 Queen's Speech preparatory documents:</vt:lpwstr>
  </property>
  <property fmtid="{D5CDD505-2E9C-101B-9397-08002B2CF9AE}" pid="13" name="Objective-Parent">
    <vt:lpwstr>2022 Queen's Speech preparatory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vA78022040</vt:lpwstr>
  </property>
  <property fmtid="{D5CDD505-2E9C-101B-9397-08002B2CF9AE}" pid="28" name="Objective-Language">
    <vt:lpwstr>English (eng)</vt:lpwstr>
  </property>
  <property fmtid="{D5CDD505-2E9C-101B-9397-08002B2CF9AE}" pid="29" name="Objective-Date Acquired">
    <vt:filetime>2022-05-12T23:00:00Z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