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876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3B62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BF1C27">
        <w:trPr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94734E4" w14:textId="77777777" w:rsidR="00817906" w:rsidRPr="00BB62A8" w:rsidRDefault="00817906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D508" w14:textId="11F37656" w:rsidR="003C4920" w:rsidRPr="004F23E1" w:rsidRDefault="00BF1C27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C27">
              <w:rPr>
                <w:rFonts w:ascii="Arial" w:hAnsi="Arial" w:cs="Arial"/>
                <w:b/>
                <w:bCs/>
                <w:sz w:val="24"/>
                <w:szCs w:val="24"/>
              </w:rPr>
              <w:t>Cyhoeddi Adroddiad Blynyddol Ymchwil Data Gweinyddol (YDG) y DU 2023-2024</w:t>
            </w:r>
          </w:p>
        </w:tc>
      </w:tr>
      <w:tr w:rsidR="00817906" w:rsidRPr="00A011A1" w14:paraId="0FF6A4C8" w14:textId="77777777" w:rsidTr="00BF1C27">
        <w:trPr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5BA1AC7" w14:textId="77777777" w:rsidR="00817906" w:rsidRPr="00BB62A8" w:rsidRDefault="00817906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49D0" w14:textId="16825D5D" w:rsidR="00817906" w:rsidRPr="004F23E1" w:rsidRDefault="001C16E4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F1C2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Medi </w:t>
            </w:r>
            <w:r w:rsidR="00BF1C27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17906" w:rsidRPr="00A011A1" w14:paraId="203818E1" w14:textId="77777777" w:rsidTr="00BF1C27">
        <w:trPr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41C35A5" w14:textId="77777777" w:rsidR="00817906" w:rsidRPr="00BB62A8" w:rsidRDefault="00817906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548A" w14:textId="77777777" w:rsidR="00BF1C27" w:rsidRDefault="00BF1C27" w:rsidP="001C16E4">
            <w:pPr>
              <w:pStyle w:val="BodyText"/>
              <w:jc w:val="left"/>
              <w:rPr>
                <w:rFonts w:cs="Arial"/>
                <w:bCs/>
                <w:szCs w:val="24"/>
              </w:rPr>
            </w:pPr>
            <w:r>
              <w:t>Rebecca Evans AS, Ysgrifennydd y Cabinet dros Gyllid, y Cyfansoddiad a Swyddfa'r Cabinet</w:t>
            </w:r>
          </w:p>
          <w:p w14:paraId="4942BC21" w14:textId="19FB2F03" w:rsidR="00817906" w:rsidRPr="004F23E1" w:rsidRDefault="00817906" w:rsidP="001C16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5F235E" w14:textId="77777777" w:rsidR="00BF1C27" w:rsidRDefault="00BF1C27" w:rsidP="001C16E4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Mae’n </w:t>
      </w:r>
      <w:proofErr w:type="spellStart"/>
      <w:r>
        <w:rPr>
          <w:b w:val="0"/>
        </w:rPr>
        <w:t>bleser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gennyf</w:t>
      </w:r>
      <w:proofErr w:type="spellEnd"/>
      <w:r>
        <w:rPr>
          <w:b w:val="0"/>
        </w:rPr>
        <w:t xml:space="preserve"> nodi bod </w:t>
      </w:r>
      <w:hyperlink r:id="rId8" w:history="1">
        <w:r>
          <w:rPr>
            <w:rStyle w:val="Hyperlink"/>
            <w:b w:val="0"/>
          </w:rPr>
          <w:t>Adroddiadau Blynyddol 2023-2024 Ymchwil Data Gweinyddol (YDG) y DU</w:t>
        </w:r>
      </w:hyperlink>
      <w:r>
        <w:rPr>
          <w:b w:val="0"/>
        </w:rPr>
        <w:t xml:space="preserve"> wedi’u cyhoeddi yr </w:t>
      </w:r>
      <w:proofErr w:type="spellStart"/>
      <w:r>
        <w:rPr>
          <w:b w:val="0"/>
        </w:rPr>
        <w:t>wythnos</w:t>
      </w:r>
      <w:proofErr w:type="spellEnd"/>
      <w:r>
        <w:rPr>
          <w:b w:val="0"/>
        </w:rPr>
        <w:t xml:space="preserve"> hon – gan gynnwys y cynnydd a wnaed gan YDG Cymru – ein partneriaeth rhwng Llywodraeth Cymru a’r sector addysg uwch. </w:t>
      </w:r>
    </w:p>
    <w:p w14:paraId="5FDCB599" w14:textId="77777777" w:rsidR="00BF1C27" w:rsidRDefault="00BF1C27" w:rsidP="001C16E4">
      <w:pPr>
        <w:pStyle w:val="BodyText"/>
        <w:jc w:val="left"/>
        <w:rPr>
          <w:b w:val="0"/>
          <w:bCs/>
        </w:rPr>
      </w:pPr>
    </w:p>
    <w:p w14:paraId="312F905D" w14:textId="77777777" w:rsidR="00BF1C27" w:rsidRDefault="00BF1C27" w:rsidP="001C16E4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Mae'r adroddiadau hyn yn </w:t>
      </w:r>
      <w:proofErr w:type="spellStart"/>
      <w:r>
        <w:rPr>
          <w:b w:val="0"/>
        </w:rPr>
        <w:t>dangos</w:t>
      </w:r>
      <w:proofErr w:type="spellEnd"/>
      <w:r>
        <w:rPr>
          <w:b w:val="0"/>
        </w:rPr>
        <w:t xml:space="preserve"> gwerth </w:t>
      </w:r>
      <w:proofErr w:type="spellStart"/>
      <w:r>
        <w:rPr>
          <w:b w:val="0"/>
        </w:rPr>
        <w:t>cysylltu</w:t>
      </w:r>
      <w:proofErr w:type="spellEnd"/>
      <w:r>
        <w:rPr>
          <w:b w:val="0"/>
        </w:rPr>
        <w:t xml:space="preserve"> data gweinyddol ar gyfer ymchwil. Yng Nghymru </w:t>
      </w:r>
      <w:proofErr w:type="spellStart"/>
      <w:r>
        <w:rPr>
          <w:b w:val="0"/>
        </w:rPr>
        <w:t>rydym</w:t>
      </w:r>
      <w:proofErr w:type="spellEnd"/>
      <w:r>
        <w:rPr>
          <w:b w:val="0"/>
        </w:rPr>
        <w:t xml:space="preserve"> yn </w:t>
      </w:r>
      <w:proofErr w:type="spellStart"/>
      <w:r>
        <w:rPr>
          <w:b w:val="0"/>
        </w:rPr>
        <w:t>awyddus</w:t>
      </w:r>
      <w:proofErr w:type="spellEnd"/>
      <w:r>
        <w:rPr>
          <w:b w:val="0"/>
        </w:rPr>
        <w:t xml:space="preserve"> i wneud mwy o </w:t>
      </w:r>
      <w:proofErr w:type="spellStart"/>
      <w:r>
        <w:rPr>
          <w:b w:val="0"/>
        </w:rPr>
        <w:t>ddefnydd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ddata</w:t>
      </w:r>
      <w:proofErr w:type="spellEnd"/>
      <w:r>
        <w:rPr>
          <w:b w:val="0"/>
        </w:rPr>
        <w:t xml:space="preserve"> gweinyddol, </w:t>
      </w:r>
      <w:proofErr w:type="spellStart"/>
      <w:r>
        <w:rPr>
          <w:b w:val="0"/>
        </w:rPr>
        <w:t>megis</w:t>
      </w:r>
      <w:proofErr w:type="spellEnd"/>
      <w:r>
        <w:rPr>
          <w:b w:val="0"/>
        </w:rPr>
        <w:t xml:space="preserve"> cofnodion meddygon teulu, gwybodaeth am </w:t>
      </w:r>
      <w:proofErr w:type="spellStart"/>
      <w:r>
        <w:rPr>
          <w:b w:val="0"/>
        </w:rPr>
        <w:t>gyrhaeddiad</w:t>
      </w:r>
      <w:proofErr w:type="spellEnd"/>
      <w:r>
        <w:rPr>
          <w:b w:val="0"/>
        </w:rPr>
        <w:t xml:space="preserve"> ysgolion, neu dreth car. </w:t>
      </w:r>
    </w:p>
    <w:p w14:paraId="08C21B34" w14:textId="77777777" w:rsidR="00BF1C27" w:rsidRDefault="00BF1C27" w:rsidP="001C16E4">
      <w:pPr>
        <w:pStyle w:val="BodyText"/>
        <w:jc w:val="left"/>
        <w:rPr>
          <w:b w:val="0"/>
          <w:bCs/>
        </w:rPr>
      </w:pPr>
    </w:p>
    <w:p w14:paraId="199A3E15" w14:textId="77777777" w:rsidR="00BF1C27" w:rsidRDefault="00BF1C27" w:rsidP="001C16E4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Mae </w:t>
      </w:r>
      <w:proofErr w:type="spellStart"/>
      <w:r>
        <w:rPr>
          <w:b w:val="0"/>
        </w:rPr>
        <w:t>llawer</w:t>
      </w:r>
      <w:proofErr w:type="spellEnd"/>
      <w:r>
        <w:rPr>
          <w:b w:val="0"/>
        </w:rPr>
        <w:t xml:space="preserve"> o gynnydd wedi bod ers cyhoeddi ein </w:t>
      </w:r>
      <w:hyperlink r:id="rId9" w:history="1">
        <w:r>
          <w:rPr>
            <w:rStyle w:val="Hyperlink"/>
            <w:b w:val="0"/>
          </w:rPr>
          <w:t>Strategaeth YDG Cymru</w:t>
        </w:r>
      </w:hyperlink>
      <w:r>
        <w:rPr>
          <w:b w:val="0"/>
        </w:rPr>
        <w:t xml:space="preserve"> a’r </w:t>
      </w:r>
      <w:hyperlink r:id="rId10" w:history="1">
        <w:r>
          <w:rPr>
            <w:rStyle w:val="Hyperlink"/>
            <w:b w:val="0"/>
          </w:rPr>
          <w:t>Rhaglen Waith Arfaethedig</w:t>
        </w:r>
      </w:hyperlink>
      <w:r>
        <w:rPr>
          <w:b w:val="0"/>
        </w:rPr>
        <w:t xml:space="preserve"> (2022-2026) a </w:t>
      </w:r>
      <w:proofErr w:type="spellStart"/>
      <w:r>
        <w:rPr>
          <w:b w:val="0"/>
        </w:rPr>
        <w:t>lansiwyd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gennyf</w:t>
      </w:r>
      <w:proofErr w:type="spellEnd"/>
      <w:r>
        <w:rPr>
          <w:b w:val="0"/>
        </w:rPr>
        <w:t xml:space="preserve"> yn y Senedd ar 1 Rhagfyr 2022. Mae </w:t>
      </w:r>
      <w:proofErr w:type="spellStart"/>
      <w:r>
        <w:rPr>
          <w:b w:val="0"/>
        </w:rPr>
        <w:t>llwyddiant</w:t>
      </w:r>
      <w:proofErr w:type="spellEnd"/>
      <w:r>
        <w:rPr>
          <w:b w:val="0"/>
        </w:rPr>
        <w:t xml:space="preserve"> ein partneriaeth wedi’i </w:t>
      </w:r>
      <w:proofErr w:type="spellStart"/>
      <w:r>
        <w:rPr>
          <w:b w:val="0"/>
        </w:rPr>
        <w:t>fynegi’n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glir</w:t>
      </w:r>
      <w:proofErr w:type="spellEnd"/>
      <w:r>
        <w:rPr>
          <w:b w:val="0"/>
        </w:rPr>
        <w:t xml:space="preserve"> yn yr Adroddiadau Blynyddol diweddaraf hyn, sy’n </w:t>
      </w:r>
      <w:proofErr w:type="spellStart"/>
      <w:r>
        <w:rPr>
          <w:b w:val="0"/>
        </w:rPr>
        <w:t>amlygu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astudiaethau</w:t>
      </w:r>
      <w:proofErr w:type="spellEnd"/>
      <w:r>
        <w:rPr>
          <w:b w:val="0"/>
        </w:rPr>
        <w:t xml:space="preserve"> achos Cymreig a </w:t>
      </w:r>
      <w:proofErr w:type="spellStart"/>
      <w:r>
        <w:rPr>
          <w:b w:val="0"/>
        </w:rPr>
        <w:t>cherrig</w:t>
      </w:r>
      <w:proofErr w:type="spellEnd"/>
      <w:r>
        <w:rPr>
          <w:b w:val="0"/>
        </w:rPr>
        <w:t xml:space="preserve"> milltir a </w:t>
      </w:r>
      <w:proofErr w:type="spellStart"/>
      <w:r>
        <w:rPr>
          <w:b w:val="0"/>
        </w:rPr>
        <w:t>gyflawnwyd</w:t>
      </w:r>
      <w:proofErr w:type="spellEnd"/>
      <w:r>
        <w:rPr>
          <w:b w:val="0"/>
        </w:rPr>
        <w:t xml:space="preserve"> yng Nghymru. </w:t>
      </w:r>
    </w:p>
    <w:p w14:paraId="4D4C7B34" w14:textId="77777777" w:rsidR="00BF1C27" w:rsidRDefault="00BF1C27" w:rsidP="001C16E4">
      <w:pPr>
        <w:pStyle w:val="BodyText"/>
        <w:jc w:val="left"/>
        <w:rPr>
          <w:b w:val="0"/>
          <w:bCs/>
        </w:rPr>
      </w:pPr>
    </w:p>
    <w:p w14:paraId="1B12D6CD" w14:textId="77777777" w:rsidR="003A3DAE" w:rsidRDefault="00BF1C27" w:rsidP="001C16E4">
      <w:pPr>
        <w:pStyle w:val="BodyText"/>
        <w:jc w:val="left"/>
        <w:rPr>
          <w:b w:val="0"/>
        </w:rPr>
      </w:pPr>
      <w:r>
        <w:rPr>
          <w:b w:val="0"/>
        </w:rPr>
        <w:t xml:space="preserve">Mae ymchwil </w:t>
      </w:r>
      <w:proofErr w:type="spellStart"/>
      <w:r>
        <w:rPr>
          <w:b w:val="0"/>
        </w:rPr>
        <w:t>megis</w:t>
      </w:r>
      <w:proofErr w:type="spellEnd"/>
      <w:r>
        <w:rPr>
          <w:b w:val="0"/>
        </w:rPr>
        <w:t xml:space="preserve"> dadansoddiad data cysylltiedig ar ddiogelu ym maes cam-drin domestig, </w:t>
      </w:r>
      <w:proofErr w:type="spellStart"/>
      <w:r>
        <w:rPr>
          <w:b w:val="0"/>
        </w:rPr>
        <w:t>ymyriadau</w:t>
      </w:r>
      <w:proofErr w:type="spellEnd"/>
      <w:r>
        <w:rPr>
          <w:b w:val="0"/>
        </w:rPr>
        <w:t xml:space="preserve"> i atal digartrefedd, a theithio </w:t>
      </w:r>
      <w:proofErr w:type="spellStart"/>
      <w:r>
        <w:rPr>
          <w:b w:val="0"/>
        </w:rPr>
        <w:t>llesol</w:t>
      </w:r>
      <w:proofErr w:type="spellEnd"/>
      <w:r>
        <w:rPr>
          <w:b w:val="0"/>
        </w:rPr>
        <w:t xml:space="preserve">, yn darparu </w:t>
      </w:r>
      <w:proofErr w:type="spellStart"/>
      <w:r>
        <w:rPr>
          <w:b w:val="0"/>
        </w:rPr>
        <w:t>tystiolaeth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bwysig</w:t>
      </w:r>
      <w:proofErr w:type="spellEnd"/>
      <w:r>
        <w:rPr>
          <w:b w:val="0"/>
        </w:rPr>
        <w:t xml:space="preserve"> a fydd yn </w:t>
      </w:r>
      <w:proofErr w:type="spellStart"/>
      <w:r>
        <w:rPr>
          <w:b w:val="0"/>
        </w:rPr>
        <w:t>llywio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penderfyniadau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wneir</w:t>
      </w:r>
      <w:proofErr w:type="spellEnd"/>
      <w:r>
        <w:rPr>
          <w:b w:val="0"/>
        </w:rPr>
        <w:t xml:space="preserve"> gan Weinidogion Cymru yn y dyfodol. </w:t>
      </w:r>
    </w:p>
    <w:p w14:paraId="433337D3" w14:textId="77777777" w:rsidR="003A3DAE" w:rsidRDefault="003A3DAE" w:rsidP="001C16E4">
      <w:pPr>
        <w:pStyle w:val="BodyText"/>
        <w:jc w:val="left"/>
        <w:rPr>
          <w:b w:val="0"/>
        </w:rPr>
      </w:pPr>
    </w:p>
    <w:p w14:paraId="215487A8" w14:textId="7BD03BFC" w:rsidR="003A3DAE" w:rsidRPr="00283DD8" w:rsidRDefault="003A3DAE" w:rsidP="001C16E4">
      <w:pPr>
        <w:pStyle w:val="BodyText"/>
        <w:jc w:val="left"/>
        <w:rPr>
          <w:b w:val="0"/>
        </w:rPr>
      </w:pPr>
      <w:r w:rsidRPr="00283DD8">
        <w:rPr>
          <w:b w:val="0"/>
          <w:bCs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  <w:r w:rsidR="009E7BC8">
        <w:rPr>
          <w:b w:val="0"/>
          <w:bCs/>
          <w:lang w:val="cy-GB"/>
        </w:rPr>
        <w:t>.</w:t>
      </w:r>
    </w:p>
    <w:p w14:paraId="55A14983" w14:textId="7F02AB29" w:rsidR="00DD4B82" w:rsidRPr="00817906" w:rsidRDefault="00DD4B82" w:rsidP="00BF1C27">
      <w:pPr>
        <w:pStyle w:val="Heading3"/>
        <w:jc w:val="center"/>
      </w:pPr>
    </w:p>
    <w:sectPr w:rsidR="00DD4B82" w:rsidRPr="00817906" w:rsidSect="001A39E2"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16D4" w14:textId="77777777" w:rsidR="00250DE6" w:rsidRDefault="00250DE6">
      <w:r>
        <w:separator/>
      </w:r>
    </w:p>
  </w:endnote>
  <w:endnote w:type="continuationSeparator" w:id="0">
    <w:p w14:paraId="1DE4174F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4FE" w14:textId="77777777" w:rsidR="00250DE6" w:rsidRDefault="00250DE6">
      <w:r>
        <w:separator/>
      </w:r>
    </w:p>
  </w:footnote>
  <w:footnote w:type="continuationSeparator" w:id="0">
    <w:p w14:paraId="664B055C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4E6A"/>
    <w:rsid w:val="001779D9"/>
    <w:rsid w:val="001A39E2"/>
    <w:rsid w:val="001C16E4"/>
    <w:rsid w:val="001C532F"/>
    <w:rsid w:val="001E489F"/>
    <w:rsid w:val="002079C3"/>
    <w:rsid w:val="00223E62"/>
    <w:rsid w:val="00250DE6"/>
    <w:rsid w:val="00283DD8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A3DAE"/>
    <w:rsid w:val="003B1503"/>
    <w:rsid w:val="003C4920"/>
    <w:rsid w:val="003C5133"/>
    <w:rsid w:val="00420F01"/>
    <w:rsid w:val="0046757C"/>
    <w:rsid w:val="004E3DD1"/>
    <w:rsid w:val="004F23E1"/>
    <w:rsid w:val="00532B4F"/>
    <w:rsid w:val="00537945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D228B"/>
    <w:rsid w:val="008F789E"/>
    <w:rsid w:val="009077F8"/>
    <w:rsid w:val="00953A46"/>
    <w:rsid w:val="00967473"/>
    <w:rsid w:val="009C7A61"/>
    <w:rsid w:val="009E4974"/>
    <w:rsid w:val="009E7BC8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31ED0"/>
    <w:rsid w:val="00B468BB"/>
    <w:rsid w:val="00B600BC"/>
    <w:rsid w:val="00BB62A8"/>
    <w:rsid w:val="00BD16FA"/>
    <w:rsid w:val="00BF1C27"/>
    <w:rsid w:val="00C25E02"/>
    <w:rsid w:val="00CC7577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DF502E"/>
    <w:rsid w:val="00E1556F"/>
    <w:rsid w:val="00E3419E"/>
    <w:rsid w:val="00E42B6B"/>
    <w:rsid w:val="00E47B1A"/>
    <w:rsid w:val="00E520F2"/>
    <w:rsid w:val="00E631B1"/>
    <w:rsid w:val="00E6635B"/>
    <w:rsid w:val="00EB5F93"/>
    <w:rsid w:val="00EB6B5E"/>
    <w:rsid w:val="00EC0568"/>
    <w:rsid w:val="00ED7941"/>
    <w:rsid w:val="00EE721A"/>
    <w:rsid w:val="00F0272E"/>
    <w:rsid w:val="00F11DB1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customStyle="1" w:styleId="BodyTextChar">
    <w:name w:val="Body Text Char"/>
    <w:link w:val="BodyText"/>
    <w:rsid w:val="00BF1C2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adruk.org/annual-report-2023-20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1.safelinks.protection.outlook.com/?url=https%3A%2F%2Fadrwales.org%2Fwp-content%2Fuploads%2F2022%2F11%2FADR-Wales-Programme-of-Work-2022-2026.pdf&amp;data=05%7C02%7CFaye.Gracey%40gov.wales%7Cd627092c40d243889e4d08dccc2331f8%7Ca2cc36c592804ae78887d06dab89216b%7C0%7C0%7C638609698832960651%7CUnknown%7CTWFpbGZsb3d8eyJWIjoiMC4wLjAwMDAiLCJQIjoiV2luMzIiLCJBTiI6Ik1haWwiLCJXVCI6Mn0%3D%7C0%7C%7C%7C&amp;sdata=ZF6tJYiDs%2BgpWUkvREf4hdj0H25CT0GxPRcx7XIGsf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adruk.org%2Fnews-publications%2Fpublications-reports%2Fadr-wales-strategy-2022-2026%2F&amp;data=05%7C02%7CFaye.Gracey%40gov.wales%7Cd627092c40d243889e4d08dccc2331f8%7Ca2cc36c592804ae78887d06dab89216b%7C0%7C0%7C638609698832950680%7CUnknown%7CTWFpbGZsb3d8eyJWIjoiMC4wLjAwMDAiLCJQIjoiV2luMzIiLCJBTiI6Ik1haWwiLCJXVCI6Mn0%3D%7C0%7C%7C%7C&amp;sdata=BFGvh2wJnr4MZCk%2FnZSHQmjla8gwAZiIuFQgmRqO6kk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A52641097</value>
    </field>
    <field name="Objective-Title">
      <value order="0">Template - Written Statement (Welsh)</value>
    </field>
    <field name="Objective-Description">
      <value order="0"/>
    </field>
    <field name="Objective-CreationStamp">
      <value order="0">2024-04-23T10:34:40Z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2024-04-23T10:34:40Z</value>
    </field>
    <field name="Objective-ModificationStamp">
      <value order="0">2024-08-05T08:50:57Z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qA2222102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2024-09-09T09:12:00Z</dcterms:created>
  <dcterms:modified xsi:type="dcterms:W3CDTF">2024-09-09T09:12:00Z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A52641097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2024-04-23T10:34:40Z</vt:filetime>
  </property>
  <property fmtid="{D5CDD505-2E9C-101B-9397-08002B2CF9AE}" pid="10" name="Objective-ModificationStamp">
    <vt:filetime>2024-08-05T08:50:57Z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qA2222102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vA96505231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