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416F2" w14:textId="77777777" w:rsidR="00890EEA" w:rsidRDefault="00890EEA" w:rsidP="00890EEA">
      <w:pPr>
        <w:jc w:val="right"/>
        <w:rPr>
          <w:b/>
        </w:rPr>
      </w:pPr>
      <w:bookmarkStart w:id="0" w:name="_GoBack"/>
      <w:bookmarkEnd w:id="0"/>
    </w:p>
    <w:p w14:paraId="58511994" w14:textId="77777777" w:rsidR="00890EEA" w:rsidRDefault="003B6D09" w:rsidP="00890EEA">
      <w:pPr>
        <w:pStyle w:val="Heading1"/>
        <w:rPr>
          <w:color w:val="FF0000"/>
        </w:rPr>
      </w:pPr>
      <w:r>
        <w:rPr>
          <w:noProof/>
        </w:rPr>
        <w:pict w14:anchorId="0E4DDDE7">
          <v:line id="_x0000_s1027" style="position:absolute;z-index:251657216" from="3.7pt,3.1pt" to="421.3pt,3.1pt" o:allowincell="f" strokecolor="red" strokeweight="1.5pt"/>
        </w:pict>
      </w:r>
    </w:p>
    <w:p w14:paraId="3A4F3089" w14:textId="77777777" w:rsidR="00890EEA" w:rsidRDefault="00890EEA" w:rsidP="00890EE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0B05D595" w14:textId="77777777" w:rsidR="00890EEA" w:rsidRDefault="00890EEA" w:rsidP="00890EE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79DF787C" w14:textId="77777777" w:rsidR="00890EEA" w:rsidRDefault="00890EEA" w:rsidP="00890EE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0D1E3891" w14:textId="77777777" w:rsidR="00890EEA" w:rsidRPr="00CE48F3" w:rsidRDefault="003B6D09" w:rsidP="00890EEA">
      <w:pPr>
        <w:rPr>
          <w:b/>
          <w:color w:val="FF0000"/>
        </w:rPr>
      </w:pPr>
      <w:r>
        <w:rPr>
          <w:b/>
          <w:noProof/>
        </w:rPr>
        <w:pict w14:anchorId="5C46AE2C">
          <v:line id="_x0000_s1026" style="position:absolute;z-index:251658240" from="3.7pt,10.1pt" to="421.3pt,10.1pt" o:allowincell="f" strokecolor="red" strokeweight="1.5pt"/>
        </w:pict>
      </w:r>
    </w:p>
    <w:p w14:paraId="5B6CCE8B" w14:textId="77777777" w:rsidR="00890EEA" w:rsidRDefault="00890EEA" w:rsidP="00890EEA"/>
    <w:p w14:paraId="783C895A" w14:textId="77777777" w:rsidR="00890EEA" w:rsidRDefault="00890EEA" w:rsidP="00890EEA"/>
    <w:p w14:paraId="456E4040" w14:textId="77777777" w:rsidR="00890EEA" w:rsidRDefault="00890EEA" w:rsidP="00890EEA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939"/>
      </w:tblGrid>
      <w:tr w:rsidR="00890EEA" w14:paraId="1319BA86" w14:textId="77777777" w:rsidTr="00890EEA">
        <w:tc>
          <w:tcPr>
            <w:tcW w:w="1383" w:type="dxa"/>
            <w:vAlign w:val="center"/>
            <w:hideMark/>
          </w:tcPr>
          <w:p w14:paraId="31A3A926" w14:textId="77777777" w:rsidR="00890EEA" w:rsidRDefault="00890EE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939" w:type="dxa"/>
            <w:vAlign w:val="center"/>
            <w:hideMark/>
          </w:tcPr>
          <w:p w14:paraId="6E9CDEBC" w14:textId="12178A37" w:rsidR="00890EEA" w:rsidRPr="00670AFD" w:rsidRDefault="00670AF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9544E9">
              <w:rPr>
                <w:rFonts w:ascii="Arial" w:hAnsi="Arial" w:cs="Arial"/>
                <w:b/>
                <w:sz w:val="24"/>
              </w:rPr>
              <w:t xml:space="preserve">Dull y Llywodraeth o ymdrin â deddfwriaeth </w:t>
            </w:r>
            <w:r w:rsidRPr="009544E9">
              <w:rPr>
                <w:rFonts w:ascii="Arial" w:hAnsi="Arial" w:cs="Arial"/>
                <w:b/>
                <w:sz w:val="24"/>
                <w:szCs w:val="24"/>
              </w:rPr>
              <w:t>yn dilyn yr achosion o</w:t>
            </w:r>
            <w:r w:rsidRPr="009544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4E9">
              <w:rPr>
                <w:rFonts w:ascii="Arial" w:hAnsi="Arial" w:cs="Arial"/>
                <w:b/>
                <w:sz w:val="24"/>
              </w:rPr>
              <w:t>COVID-19</w:t>
            </w:r>
          </w:p>
        </w:tc>
      </w:tr>
      <w:tr w:rsidR="00890EEA" w14:paraId="3084811B" w14:textId="77777777" w:rsidTr="00890EEA">
        <w:tc>
          <w:tcPr>
            <w:tcW w:w="1383" w:type="dxa"/>
            <w:vAlign w:val="center"/>
            <w:hideMark/>
          </w:tcPr>
          <w:p w14:paraId="5D1573A1" w14:textId="77777777" w:rsidR="00890EEA" w:rsidRPr="001147F2" w:rsidRDefault="00890EE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47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939" w:type="dxa"/>
            <w:vAlign w:val="center"/>
            <w:hideMark/>
          </w:tcPr>
          <w:p w14:paraId="1B01D63C" w14:textId="5884B119" w:rsidR="00890EEA" w:rsidRPr="001147F2" w:rsidRDefault="001147F2" w:rsidP="00A975B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47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A975B0" w:rsidRPr="001147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Ebrill </w:t>
            </w:r>
            <w:r w:rsidR="007C02F5" w:rsidRPr="001147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</w:t>
            </w:r>
          </w:p>
        </w:tc>
      </w:tr>
      <w:tr w:rsidR="00890EEA" w14:paraId="4F56A83A" w14:textId="77777777" w:rsidTr="00890EEA">
        <w:tc>
          <w:tcPr>
            <w:tcW w:w="1383" w:type="dxa"/>
            <w:vAlign w:val="center"/>
            <w:hideMark/>
          </w:tcPr>
          <w:p w14:paraId="6659C352" w14:textId="77777777" w:rsidR="00890EEA" w:rsidRDefault="00890EE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 </w:t>
            </w:r>
          </w:p>
        </w:tc>
        <w:tc>
          <w:tcPr>
            <w:tcW w:w="7939" w:type="dxa"/>
            <w:vAlign w:val="center"/>
            <w:hideMark/>
          </w:tcPr>
          <w:p w14:paraId="1CA70AD1" w14:textId="4C3A40C5" w:rsidR="00890EEA" w:rsidRDefault="007C02F5" w:rsidP="007C02F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44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Mark Drakeford</w:t>
            </w:r>
            <w:r w:rsidR="00890EEA" w:rsidRPr="009544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AC, </w:t>
            </w:r>
            <w:r w:rsidR="00A30A04" w:rsidRPr="009544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Pr="009544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Prif</w:t>
            </w:r>
            <w:r w:rsidR="00A30A04" w:rsidRPr="009544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W</w:t>
            </w:r>
            <w:r w:rsidR="00890EEA" w:rsidRPr="009544E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einidog</w:t>
            </w:r>
            <w:r w:rsidR="00890EE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4A808AAB" w14:textId="77777777" w:rsidR="00890EEA" w:rsidRDefault="00890EEA" w:rsidP="00890EEA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4054948B" w14:textId="77777777" w:rsidR="00890EEA" w:rsidRPr="00A30A04" w:rsidRDefault="00890EEA" w:rsidP="00890EEA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07D36AD9" w14:textId="313D7FDE" w:rsidR="00890EEA" w:rsidRPr="00A30A04" w:rsidRDefault="00B660DE" w:rsidP="004C00F3">
      <w:pPr>
        <w:rPr>
          <w:rFonts w:ascii="Arial" w:hAnsi="Arial" w:cs="Arial"/>
          <w:sz w:val="24"/>
          <w:szCs w:val="24"/>
        </w:rPr>
      </w:pPr>
      <w:r w:rsidRPr="00B660DE">
        <w:rPr>
          <w:rFonts w:ascii="Arial" w:hAnsi="Arial" w:cs="Arial"/>
          <w:sz w:val="24"/>
          <w:szCs w:val="24"/>
          <w:lang w:val="cy-GB"/>
        </w:rPr>
        <w:t>Yr wyf wedi ystyried, a</w:t>
      </w:r>
      <w:r w:rsidR="003371BB" w:rsidRPr="00B660DE">
        <w:rPr>
          <w:rFonts w:ascii="Arial" w:hAnsi="Arial" w:cs="Arial"/>
          <w:sz w:val="24"/>
          <w:szCs w:val="24"/>
          <w:lang w:val="cy-GB"/>
        </w:rPr>
        <w:t>r y cyd ag aelodau eraill y Llywodraeth, yr holl weithgarwch presennol ar ddeddfwriaeth sylfaenol ac is-ddeddfwriaeth, ac yr ydym wedi cytuno ar ddull gweithredu o ran ein deddfwriaeth yn dilyn yr achosion o COVID-19</w:t>
      </w:r>
      <w:r w:rsidR="00890EEA" w:rsidRPr="00A30A04">
        <w:rPr>
          <w:rFonts w:ascii="Arial" w:hAnsi="Arial" w:cs="Arial"/>
          <w:color w:val="1F1F1F"/>
          <w:sz w:val="24"/>
          <w:szCs w:val="24"/>
          <w:lang w:val="cy-GB"/>
        </w:rPr>
        <w:t xml:space="preserve">. </w:t>
      </w:r>
    </w:p>
    <w:p w14:paraId="54B6ABD8" w14:textId="2609F91C" w:rsidR="00890EEA" w:rsidRPr="00A30A04" w:rsidRDefault="00890EEA" w:rsidP="004C00F3">
      <w:pPr>
        <w:rPr>
          <w:rFonts w:ascii="Arial" w:hAnsi="Arial" w:cs="Arial"/>
          <w:sz w:val="24"/>
          <w:szCs w:val="24"/>
        </w:rPr>
      </w:pPr>
    </w:p>
    <w:p w14:paraId="6EB7DC23" w14:textId="625DA55A" w:rsidR="00A30A04" w:rsidRPr="00A30A04" w:rsidRDefault="00011EE2" w:rsidP="004C00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O</w:t>
      </w:r>
      <w:r w:rsidR="003371BB" w:rsidRPr="00A30A04">
        <w:rPr>
          <w:rFonts w:ascii="Arial" w:hAnsi="Arial" w:cs="Arial"/>
          <w:sz w:val="24"/>
          <w:szCs w:val="24"/>
          <w:lang w:val="cy-GB"/>
        </w:rPr>
        <w:t>'r Biliau yn y rhaglen ddeddfwriaethol</w:t>
      </w:r>
      <w:r>
        <w:rPr>
          <w:rFonts w:ascii="Arial" w:hAnsi="Arial" w:cs="Arial"/>
          <w:sz w:val="24"/>
          <w:szCs w:val="24"/>
          <w:lang w:val="cy-GB"/>
        </w:rPr>
        <w:t xml:space="preserve"> a gyhoeddwyd ar 16 Gorffennaf 2019 (</w:t>
      </w:r>
      <w:hyperlink r:id="rId11" w:history="1">
        <w:r w:rsidRPr="009B49D4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https://llyw.cymru/datganiad-llafar-y-rhaglen-ddeddfwriaethol-3</w:t>
        </w:r>
      </w:hyperlink>
      <w:r>
        <w:rPr>
          <w:rFonts w:ascii="Arial" w:hAnsi="Arial" w:cs="Arial"/>
          <w:sz w:val="24"/>
          <w:szCs w:val="24"/>
          <w:lang w:val="cy-GB"/>
        </w:rPr>
        <w:t>)</w:t>
      </w:r>
      <w:r w:rsidR="003371BB" w:rsidRPr="00A30A04">
        <w:rPr>
          <w:rFonts w:ascii="Arial" w:hAnsi="Arial" w:cs="Arial"/>
          <w:sz w:val="24"/>
          <w:szCs w:val="24"/>
          <w:lang w:val="cy-GB"/>
        </w:rPr>
        <w:t xml:space="preserve">, Bil Llywodraeth Leol ac Etholiadau (Cymru) a'r Bil Cwricwlwm ac Asesu yw ein prif flaenoriaethau. </w:t>
      </w:r>
    </w:p>
    <w:p w14:paraId="7B4D0E2D" w14:textId="77777777" w:rsidR="00A30A04" w:rsidRPr="00A30A04" w:rsidRDefault="00A30A04" w:rsidP="004C00F3">
      <w:pPr>
        <w:rPr>
          <w:rFonts w:ascii="Arial" w:hAnsi="Arial" w:cs="Arial"/>
          <w:sz w:val="24"/>
          <w:szCs w:val="24"/>
        </w:rPr>
      </w:pPr>
    </w:p>
    <w:p w14:paraId="2F170506" w14:textId="6BB2E6FE" w:rsidR="00A30A04" w:rsidRPr="00A30A04" w:rsidRDefault="003371BB" w:rsidP="004C00F3">
      <w:pPr>
        <w:rPr>
          <w:rFonts w:ascii="Arial" w:hAnsi="Arial" w:cs="Arial"/>
          <w:sz w:val="24"/>
          <w:szCs w:val="24"/>
        </w:rPr>
      </w:pPr>
      <w:r w:rsidRPr="00A30A04">
        <w:rPr>
          <w:rFonts w:ascii="Arial" w:hAnsi="Arial" w:cs="Arial"/>
          <w:bCs/>
          <w:color w:val="000000"/>
          <w:sz w:val="24"/>
          <w:szCs w:val="24"/>
          <w:lang w:val="cy-GB"/>
        </w:rPr>
        <w:t>Mae'r Bil Llywodraeth Leol ac Etholiadau (Cymru) yng Nghyfnod 1 ar hyn o bryd.</w:t>
      </w:r>
      <w:r w:rsidRPr="00A30A04">
        <w:rPr>
          <w:rFonts w:ascii="Arial" w:hAnsi="Arial" w:cs="Arial"/>
          <w:sz w:val="24"/>
          <w:szCs w:val="24"/>
        </w:rPr>
        <w:t xml:space="preserve">  </w:t>
      </w:r>
      <w:r w:rsidR="0051021B" w:rsidRPr="00A30A04">
        <w:rPr>
          <w:rFonts w:ascii="Arial" w:hAnsi="Arial" w:cs="Arial"/>
          <w:color w:val="000000"/>
          <w:sz w:val="24"/>
          <w:szCs w:val="24"/>
          <w:lang w:val="cy-GB"/>
        </w:rPr>
        <w:t>Rydym eisiau llywio hynt y diwygiadau allweddol yn y Bil hwn mewn ffordd amserol. Y rheswm dros hyn yw bod gweithredu ymestyn yr etholfraint i unigolion 16 a 17 oed mewn etholiadau llywodraeth leol yn dibynnu ar sefydlu is-ddeddfwriaeth dim hwyrach na chwe mis cyn etholiadau mis Mai 2022.</w:t>
      </w:r>
      <w:r w:rsidRPr="00A30A04">
        <w:rPr>
          <w:rFonts w:ascii="Arial" w:hAnsi="Arial" w:cs="Arial"/>
          <w:sz w:val="24"/>
          <w:szCs w:val="24"/>
        </w:rPr>
        <w:t xml:space="preserve"> </w:t>
      </w:r>
    </w:p>
    <w:p w14:paraId="250219BB" w14:textId="77777777" w:rsidR="00A30A04" w:rsidRPr="00A30A04" w:rsidRDefault="00A30A04" w:rsidP="004C00F3">
      <w:pPr>
        <w:rPr>
          <w:rFonts w:ascii="Arial" w:hAnsi="Arial" w:cs="Arial"/>
          <w:sz w:val="24"/>
          <w:szCs w:val="24"/>
        </w:rPr>
      </w:pPr>
    </w:p>
    <w:p w14:paraId="01527353" w14:textId="74363E0B" w:rsidR="003371BB" w:rsidRPr="00A30A04" w:rsidRDefault="0061354A" w:rsidP="004C00F3">
      <w:pPr>
        <w:rPr>
          <w:rFonts w:ascii="Arial" w:hAnsi="Arial" w:cs="Arial"/>
          <w:sz w:val="24"/>
          <w:szCs w:val="24"/>
        </w:rPr>
      </w:pPr>
      <w:r w:rsidRPr="0061354A">
        <w:rPr>
          <w:rFonts w:ascii="Arial" w:hAnsi="Arial" w:cs="Arial"/>
          <w:sz w:val="24"/>
          <w:szCs w:val="24"/>
          <w:lang w:val="cy-GB"/>
        </w:rPr>
        <w:t xml:space="preserve">Mae diwygio'r cwricwlwm ac asesu yn flaenoriaeth allweddol ar gyfer y Llywodraeth. </w:t>
      </w:r>
      <w:r w:rsidR="00D00325">
        <w:rPr>
          <w:rFonts w:ascii="Arial" w:hAnsi="Arial" w:cs="Arial"/>
          <w:sz w:val="24"/>
          <w:szCs w:val="24"/>
          <w:lang w:val="cy-GB"/>
        </w:rPr>
        <w:t>M</w:t>
      </w:r>
      <w:r w:rsidRPr="0061354A">
        <w:rPr>
          <w:rFonts w:ascii="Arial" w:hAnsi="Arial" w:cs="Arial"/>
          <w:sz w:val="24"/>
          <w:szCs w:val="24"/>
          <w:lang w:val="cy-GB"/>
        </w:rPr>
        <w:t>ae'r sector wedi bod yn paratoi ers rhai blynyddoedd i gyflwyno'r newidiadau, a dim ond os bydd Bil yn cael ei basio gan y Senedd y gellir cyflawni hyn.</w:t>
      </w:r>
      <w:r w:rsidR="003371BB" w:rsidRPr="00A30A04">
        <w:rPr>
          <w:rFonts w:ascii="Arial" w:hAnsi="Arial" w:cs="Arial"/>
          <w:sz w:val="24"/>
          <w:szCs w:val="24"/>
        </w:rPr>
        <w:t xml:space="preserve"> </w:t>
      </w:r>
    </w:p>
    <w:p w14:paraId="531EEF7F" w14:textId="77777777" w:rsidR="003371BB" w:rsidRPr="00A30A04" w:rsidRDefault="003371BB" w:rsidP="004C00F3">
      <w:pPr>
        <w:rPr>
          <w:rFonts w:ascii="Arial" w:hAnsi="Arial" w:cs="Arial"/>
          <w:sz w:val="24"/>
          <w:szCs w:val="24"/>
        </w:rPr>
      </w:pPr>
    </w:p>
    <w:p w14:paraId="111F39D7" w14:textId="77777777" w:rsidR="001147F2" w:rsidRDefault="001147F2" w:rsidP="004C00F3">
      <w:pPr>
        <w:rPr>
          <w:rFonts w:ascii="Arial" w:hAnsi="Arial" w:cs="Arial"/>
          <w:sz w:val="24"/>
          <w:szCs w:val="24"/>
          <w:lang w:val="cy-GB"/>
        </w:rPr>
      </w:pPr>
      <w:r w:rsidRPr="001147F2">
        <w:rPr>
          <w:rFonts w:ascii="Arial" w:hAnsi="Arial" w:cs="Arial"/>
          <w:sz w:val="24"/>
          <w:szCs w:val="24"/>
          <w:lang w:val="cy-GB"/>
        </w:rPr>
        <w:t>Mae gweddill ein rhaglen ddeddfwriaethol yn parhau i gael ei adolygu'n barhaus.</w:t>
      </w:r>
    </w:p>
    <w:p w14:paraId="1F5390A5" w14:textId="17BB7BF0" w:rsidR="003371BB" w:rsidRPr="00A30A04" w:rsidRDefault="003371BB" w:rsidP="004C00F3">
      <w:pPr>
        <w:rPr>
          <w:rFonts w:ascii="Arial" w:hAnsi="Arial" w:cs="Arial"/>
          <w:sz w:val="24"/>
          <w:szCs w:val="24"/>
        </w:rPr>
      </w:pPr>
    </w:p>
    <w:p w14:paraId="6E9EB503" w14:textId="01F83B3E" w:rsidR="003371BB" w:rsidRPr="00A30A04" w:rsidRDefault="00B566F8" w:rsidP="004C00F3">
      <w:pPr>
        <w:rPr>
          <w:rFonts w:ascii="Arial" w:hAnsi="Arial" w:cs="Arial"/>
          <w:sz w:val="24"/>
          <w:szCs w:val="24"/>
        </w:rPr>
      </w:pPr>
      <w:r w:rsidRPr="00A30A04">
        <w:rPr>
          <w:rFonts w:ascii="Arial" w:hAnsi="Arial" w:cs="Arial"/>
          <w:sz w:val="24"/>
          <w:szCs w:val="24"/>
          <w:lang w:val="cy-GB"/>
        </w:rPr>
        <w:t>Mae’r Llywodraeth wedi ystyried hefyd sut y mae am ddelio ag is-ddeddfwriaeth.</w:t>
      </w:r>
      <w:r w:rsidRPr="00A30A0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A30A04">
        <w:rPr>
          <w:rFonts w:ascii="Arial" w:hAnsi="Arial" w:cs="Arial"/>
          <w:sz w:val="24"/>
          <w:szCs w:val="24"/>
          <w:lang w:val="cy-GB"/>
        </w:rPr>
        <w:t>Bydd angen blaenoriaethu is-ddeddfwriaeth i ymateb i COVID-19.  Hefyd</w:t>
      </w:r>
      <w:r w:rsidR="001147F2">
        <w:rPr>
          <w:rFonts w:ascii="Arial" w:hAnsi="Arial" w:cs="Arial"/>
          <w:sz w:val="24"/>
          <w:szCs w:val="24"/>
          <w:lang w:val="cy-GB"/>
        </w:rPr>
        <w:t>,</w:t>
      </w:r>
      <w:r w:rsidR="007A20B4">
        <w:rPr>
          <w:rFonts w:ascii="Arial" w:hAnsi="Arial" w:cs="Arial"/>
          <w:sz w:val="24"/>
          <w:szCs w:val="24"/>
          <w:lang w:val="cy-GB"/>
        </w:rPr>
        <w:t xml:space="preserve"> </w:t>
      </w:r>
      <w:r w:rsidRPr="00A30A04">
        <w:rPr>
          <w:rFonts w:ascii="Arial" w:hAnsi="Arial" w:cs="Arial"/>
          <w:sz w:val="24"/>
          <w:szCs w:val="24"/>
          <w:lang w:val="cy-GB"/>
        </w:rPr>
        <w:t xml:space="preserve">bydd angen swm arwyddocaol o is-ddeddfwriaeth â blaenoriaeth i ymateb i ddiwedd y cyfnod pontio Ewropeaidd.  A bydd yn rhaid cyfreithiol wrth beth deddfwriaeth p’run bynnag neu am resymau eraill.  </w:t>
      </w:r>
    </w:p>
    <w:p w14:paraId="59932861" w14:textId="77777777" w:rsidR="003371BB" w:rsidRPr="00A30A04" w:rsidRDefault="003371BB" w:rsidP="004C00F3">
      <w:pPr>
        <w:rPr>
          <w:rFonts w:ascii="Arial" w:hAnsi="Arial" w:cs="Arial"/>
          <w:sz w:val="24"/>
          <w:szCs w:val="24"/>
        </w:rPr>
      </w:pPr>
    </w:p>
    <w:p w14:paraId="553D3625" w14:textId="78BC6F4F" w:rsidR="003371BB" w:rsidRDefault="00A975B0" w:rsidP="004C00F3">
      <w:pPr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Ynghylch</w:t>
      </w:r>
      <w:r w:rsidR="00B566F8" w:rsidRPr="00A30A04">
        <w:rPr>
          <w:rFonts w:ascii="Arial" w:hAnsi="Arial" w:cs="Arial"/>
          <w:sz w:val="24"/>
          <w:szCs w:val="24"/>
          <w:lang w:val="cy-GB"/>
        </w:rPr>
        <w:t xml:space="preserve"> </w:t>
      </w:r>
      <w:r w:rsidR="00B566F8" w:rsidRPr="00A30A04">
        <w:rPr>
          <w:rFonts w:ascii="Arial" w:hAnsi="Arial" w:cs="Arial"/>
          <w:color w:val="000000"/>
          <w:sz w:val="24"/>
          <w:szCs w:val="24"/>
          <w:lang w:val="cy-GB"/>
        </w:rPr>
        <w:t>Cynigion Cydsyniad Deddfwriaethol</w:t>
      </w:r>
      <w:r w:rsidR="007A20B4">
        <w:rPr>
          <w:rFonts w:ascii="Arial" w:hAnsi="Arial" w:cs="Arial"/>
          <w:color w:val="000000"/>
          <w:sz w:val="24"/>
          <w:szCs w:val="24"/>
          <w:lang w:val="cy-GB"/>
        </w:rPr>
        <w:t>, m</w:t>
      </w:r>
      <w:r w:rsidR="007A20B4" w:rsidRPr="007A20B4">
        <w:rPr>
          <w:rFonts w:ascii="Arial" w:hAnsi="Arial" w:cs="Arial"/>
          <w:color w:val="000000"/>
          <w:sz w:val="24"/>
          <w:szCs w:val="24"/>
          <w:lang w:val="cy-GB"/>
        </w:rPr>
        <w:t>ae'r Llywodraeth yn dal i fwriadu sicrhau y caiff y Senedd y cyfle i ystyried a phleidleisio ar y rhain</w:t>
      </w:r>
      <w:r w:rsidR="007A20B4">
        <w:rPr>
          <w:rFonts w:ascii="Arial" w:hAnsi="Arial" w:cs="Arial"/>
          <w:color w:val="000000"/>
          <w:sz w:val="24"/>
          <w:szCs w:val="24"/>
          <w:lang w:val="cy-GB"/>
        </w:rPr>
        <w:t xml:space="preserve"> ac </w:t>
      </w:r>
      <w:r w:rsidR="00B566F8" w:rsidRPr="00A30A04">
        <w:rPr>
          <w:rFonts w:ascii="Arial" w:hAnsi="Arial" w:cs="Arial"/>
          <w:color w:val="000000"/>
          <w:sz w:val="24"/>
          <w:szCs w:val="24"/>
          <w:lang w:val="cy-GB"/>
        </w:rPr>
        <w:t xml:space="preserve">i argymell y cyfnodau craffu </w:t>
      </w:r>
      <w:r w:rsidR="00B566F8" w:rsidRPr="00A30A04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>arferol lle bo amserlen Senedd y DU yn caniatáu</w:t>
      </w:r>
      <w:r w:rsidR="007A20B4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</w:p>
    <w:p w14:paraId="5BA70CED" w14:textId="77777777" w:rsidR="001147F2" w:rsidRPr="00A30A04" w:rsidRDefault="001147F2" w:rsidP="004C00F3">
      <w:pPr>
        <w:rPr>
          <w:rFonts w:ascii="Arial" w:hAnsi="Arial" w:cs="Arial"/>
          <w:color w:val="333333"/>
          <w:sz w:val="24"/>
          <w:szCs w:val="24"/>
          <w:lang w:val="en"/>
        </w:rPr>
      </w:pPr>
    </w:p>
    <w:p w14:paraId="285308FA" w14:textId="735C469F" w:rsidR="003371BB" w:rsidRDefault="00670AFD" w:rsidP="004C00F3">
      <w:pPr>
        <w:rPr>
          <w:rFonts w:ascii="Arial" w:hAnsi="Arial" w:cs="Arial"/>
          <w:color w:val="333333"/>
          <w:sz w:val="24"/>
          <w:szCs w:val="24"/>
          <w:lang w:val="cy-GB"/>
        </w:rPr>
      </w:pPr>
      <w:r w:rsidRPr="00011EE2">
        <w:rPr>
          <w:rFonts w:ascii="Arial" w:hAnsi="Arial" w:cs="Arial"/>
          <w:sz w:val="24"/>
          <w:szCs w:val="24"/>
          <w:lang w:val="cy-GB"/>
        </w:rPr>
        <w:t xml:space="preserve">Yr wyf yn gobeithio y bydd y Senedd yn awr yn gweithio gyda’r Llywodraeth i sefydlu dull hyblyg o graffu ar ddeddfwriaeth, gan gynnwys </w:t>
      </w:r>
      <w:r w:rsidRPr="00011EE2">
        <w:rPr>
          <w:rFonts w:ascii="Arial" w:hAnsi="Arial" w:cs="Arial"/>
          <w:color w:val="000000"/>
          <w:sz w:val="24"/>
          <w:szCs w:val="24"/>
          <w:lang w:val="cy-GB"/>
        </w:rPr>
        <w:t>ystyried ffyrdd newydd o graffu</w:t>
      </w:r>
      <w:r w:rsidRPr="00011EE2">
        <w:rPr>
          <w:rFonts w:ascii="Arial" w:hAnsi="Arial" w:cs="Arial"/>
          <w:sz w:val="24"/>
          <w:szCs w:val="24"/>
          <w:lang w:val="cy-GB"/>
        </w:rPr>
        <w:t>, er mwyn caniatáu i’r Llywodraeth fynd â’r rhaglen ddeddfwriaethol yn ei blaen i'r graddau y bo hynny’n bosibl o dan yr amgylchiadau presennol</w:t>
      </w:r>
      <w:r w:rsidR="003371BB" w:rsidRPr="00011EE2">
        <w:rPr>
          <w:rFonts w:ascii="Arial" w:hAnsi="Arial" w:cs="Arial"/>
          <w:color w:val="000000"/>
          <w:sz w:val="24"/>
          <w:szCs w:val="24"/>
          <w:lang w:val="cy-GB"/>
        </w:rPr>
        <w:t>.</w:t>
      </w:r>
      <w:r w:rsidR="003371BB" w:rsidRPr="00011EE2">
        <w:rPr>
          <w:rFonts w:ascii="Arial" w:hAnsi="Arial" w:cs="Arial"/>
          <w:color w:val="333333"/>
          <w:sz w:val="24"/>
          <w:szCs w:val="24"/>
          <w:lang w:val="cy-GB"/>
        </w:rPr>
        <w:t xml:space="preserve"> </w:t>
      </w:r>
    </w:p>
    <w:sectPr w:rsidR="003371BB" w:rsidSect="00890EEA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BCECE" w14:textId="77777777" w:rsidR="002A6AC7" w:rsidRDefault="002A6AC7">
      <w:r>
        <w:separator/>
      </w:r>
    </w:p>
  </w:endnote>
  <w:endnote w:type="continuationSeparator" w:id="0">
    <w:p w14:paraId="5EF5F413" w14:textId="77777777" w:rsidR="002A6AC7" w:rsidRDefault="002A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526C2" w14:textId="77777777" w:rsidR="00890EEA" w:rsidRDefault="00890EEA" w:rsidP="00890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47C9898" w14:textId="77777777" w:rsidR="00890EEA" w:rsidRDefault="00890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980AD" w14:textId="3DD1FC8A" w:rsidR="00890EEA" w:rsidRDefault="00890EEA" w:rsidP="00890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D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CA2C04" w14:textId="77777777" w:rsidR="00890EEA" w:rsidRDefault="00890E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7B872" w14:textId="42DAD910" w:rsidR="00890EEA" w:rsidRPr="005D2A41" w:rsidRDefault="00890EEA" w:rsidP="00890EEA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B6D0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28BD14A" w14:textId="77777777" w:rsidR="00890EEA" w:rsidRPr="00A845A9" w:rsidRDefault="00890EEA" w:rsidP="00890EE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B2E50" w14:textId="77777777" w:rsidR="002A6AC7" w:rsidRDefault="002A6AC7">
      <w:r>
        <w:separator/>
      </w:r>
    </w:p>
  </w:footnote>
  <w:footnote w:type="continuationSeparator" w:id="0">
    <w:p w14:paraId="16756363" w14:textId="77777777" w:rsidR="002A6AC7" w:rsidRDefault="002A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ABBFD" w14:textId="77777777" w:rsidR="00890EEA" w:rsidRDefault="003B6D09">
    <w:r>
      <w:rPr>
        <w:noProof/>
      </w:rPr>
      <w:pict w14:anchorId="4717E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5.15pt;margin-top:-8.8pt;width:116.25pt;height:110.25pt;z-index:-251658752">
          <v:imagedata r:id="rId1" o:title="WG_positive_40mm"/>
        </v:shape>
      </w:pict>
    </w:r>
  </w:p>
  <w:p w14:paraId="644A94DA" w14:textId="77777777" w:rsidR="00890EEA" w:rsidRDefault="00890EEA">
    <w:pPr>
      <w:pStyle w:val="Header"/>
    </w:pPr>
  </w:p>
  <w:p w14:paraId="1C3D5506" w14:textId="77777777" w:rsidR="00890EEA" w:rsidRDefault="00890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65991"/>
    <w:multiLevelType w:val="hybridMultilevel"/>
    <w:tmpl w:val="BA909874"/>
    <w:lvl w:ilvl="0" w:tplc="BD2242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F58F5E8">
      <w:start w:val="1"/>
      <w:numFmt w:val="lowerLetter"/>
      <w:lvlText w:val="%2."/>
      <w:lvlJc w:val="left"/>
      <w:pPr>
        <w:ind w:left="1080" w:hanging="360"/>
      </w:pPr>
    </w:lvl>
    <w:lvl w:ilvl="2" w:tplc="56FA09E4" w:tentative="1">
      <w:start w:val="1"/>
      <w:numFmt w:val="lowerRoman"/>
      <w:lvlText w:val="%3."/>
      <w:lvlJc w:val="right"/>
      <w:pPr>
        <w:ind w:left="1800" w:hanging="180"/>
      </w:pPr>
    </w:lvl>
    <w:lvl w:ilvl="3" w:tplc="CA30128E" w:tentative="1">
      <w:start w:val="1"/>
      <w:numFmt w:val="decimal"/>
      <w:lvlText w:val="%4."/>
      <w:lvlJc w:val="left"/>
      <w:pPr>
        <w:ind w:left="2520" w:hanging="360"/>
      </w:pPr>
    </w:lvl>
    <w:lvl w:ilvl="4" w:tplc="1AF227A6" w:tentative="1">
      <w:start w:val="1"/>
      <w:numFmt w:val="lowerLetter"/>
      <w:lvlText w:val="%5."/>
      <w:lvlJc w:val="left"/>
      <w:pPr>
        <w:ind w:left="3240" w:hanging="360"/>
      </w:pPr>
    </w:lvl>
    <w:lvl w:ilvl="5" w:tplc="93546CFA" w:tentative="1">
      <w:start w:val="1"/>
      <w:numFmt w:val="lowerRoman"/>
      <w:lvlText w:val="%6."/>
      <w:lvlJc w:val="right"/>
      <w:pPr>
        <w:ind w:left="3960" w:hanging="180"/>
      </w:pPr>
    </w:lvl>
    <w:lvl w:ilvl="6" w:tplc="1B9A3CBA" w:tentative="1">
      <w:start w:val="1"/>
      <w:numFmt w:val="decimal"/>
      <w:lvlText w:val="%7."/>
      <w:lvlJc w:val="left"/>
      <w:pPr>
        <w:ind w:left="4680" w:hanging="360"/>
      </w:pPr>
    </w:lvl>
    <w:lvl w:ilvl="7" w:tplc="3A2AE030" w:tentative="1">
      <w:start w:val="1"/>
      <w:numFmt w:val="lowerLetter"/>
      <w:lvlText w:val="%8."/>
      <w:lvlJc w:val="left"/>
      <w:pPr>
        <w:ind w:left="5400" w:hanging="360"/>
      </w:pPr>
    </w:lvl>
    <w:lvl w:ilvl="8" w:tplc="2092FD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60CD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EE37A14"/>
    <w:multiLevelType w:val="hybridMultilevel"/>
    <w:tmpl w:val="6C9AE666"/>
    <w:lvl w:ilvl="0" w:tplc="A01CC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46243E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2892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A04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2A3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BECB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645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1C87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8C46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7316A"/>
    <w:multiLevelType w:val="hybridMultilevel"/>
    <w:tmpl w:val="D30281B0"/>
    <w:lvl w:ilvl="0" w:tplc="03067384">
      <w:start w:val="1"/>
      <w:numFmt w:val="lowerLetter"/>
      <w:lvlText w:val="%1."/>
      <w:lvlJc w:val="left"/>
      <w:pPr>
        <w:ind w:left="787" w:hanging="360"/>
      </w:pPr>
    </w:lvl>
    <w:lvl w:ilvl="1" w:tplc="21D07CCA">
      <w:start w:val="1"/>
      <w:numFmt w:val="lowerLetter"/>
      <w:lvlText w:val="%2."/>
      <w:lvlJc w:val="left"/>
      <w:pPr>
        <w:ind w:left="1507" w:hanging="360"/>
      </w:pPr>
    </w:lvl>
    <w:lvl w:ilvl="2" w:tplc="C9A68004">
      <w:start w:val="1"/>
      <w:numFmt w:val="lowerRoman"/>
      <w:lvlText w:val="%3."/>
      <w:lvlJc w:val="right"/>
      <w:pPr>
        <w:ind w:left="2227" w:hanging="180"/>
      </w:pPr>
    </w:lvl>
    <w:lvl w:ilvl="3" w:tplc="810E530E">
      <w:start w:val="1"/>
      <w:numFmt w:val="decimal"/>
      <w:lvlText w:val="%4."/>
      <w:lvlJc w:val="left"/>
      <w:pPr>
        <w:ind w:left="2947" w:hanging="360"/>
      </w:pPr>
    </w:lvl>
    <w:lvl w:ilvl="4" w:tplc="8FAA0982">
      <w:start w:val="1"/>
      <w:numFmt w:val="lowerLetter"/>
      <w:lvlText w:val="%5."/>
      <w:lvlJc w:val="left"/>
      <w:pPr>
        <w:ind w:left="3667" w:hanging="360"/>
      </w:pPr>
    </w:lvl>
    <w:lvl w:ilvl="5" w:tplc="FCB09484">
      <w:start w:val="1"/>
      <w:numFmt w:val="lowerRoman"/>
      <w:lvlText w:val="%6."/>
      <w:lvlJc w:val="right"/>
      <w:pPr>
        <w:ind w:left="4387" w:hanging="180"/>
      </w:pPr>
    </w:lvl>
    <w:lvl w:ilvl="6" w:tplc="14B6DC92">
      <w:start w:val="1"/>
      <w:numFmt w:val="decimal"/>
      <w:lvlText w:val="%7."/>
      <w:lvlJc w:val="left"/>
      <w:pPr>
        <w:ind w:left="5107" w:hanging="360"/>
      </w:pPr>
    </w:lvl>
    <w:lvl w:ilvl="7" w:tplc="71F64F1A">
      <w:start w:val="1"/>
      <w:numFmt w:val="lowerLetter"/>
      <w:lvlText w:val="%8."/>
      <w:lvlJc w:val="left"/>
      <w:pPr>
        <w:ind w:left="5827" w:hanging="360"/>
      </w:pPr>
    </w:lvl>
    <w:lvl w:ilvl="8" w:tplc="FA4E4B26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7A1602AB"/>
    <w:multiLevelType w:val="multilevel"/>
    <w:tmpl w:val="727CA19A"/>
    <w:lvl w:ilvl="0">
      <w:start w:val="1"/>
      <w:numFmt w:val="decimal"/>
      <w:lvlText w:val="Chapter %1"/>
      <w:lvlJc w:val="left"/>
      <w:pPr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304" w:hanging="45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BB47328"/>
    <w:multiLevelType w:val="hybridMultilevel"/>
    <w:tmpl w:val="41746000"/>
    <w:lvl w:ilvl="0" w:tplc="EC2C0E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616CF3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6A24E4" w:tentative="1">
      <w:start w:val="1"/>
      <w:numFmt w:val="lowerRoman"/>
      <w:lvlText w:val="%3."/>
      <w:lvlJc w:val="right"/>
      <w:pPr>
        <w:ind w:left="2160" w:hanging="180"/>
      </w:pPr>
    </w:lvl>
    <w:lvl w:ilvl="3" w:tplc="A0322490" w:tentative="1">
      <w:start w:val="1"/>
      <w:numFmt w:val="decimal"/>
      <w:lvlText w:val="%4."/>
      <w:lvlJc w:val="left"/>
      <w:pPr>
        <w:ind w:left="2880" w:hanging="360"/>
      </w:pPr>
    </w:lvl>
    <w:lvl w:ilvl="4" w:tplc="2AB49738" w:tentative="1">
      <w:start w:val="1"/>
      <w:numFmt w:val="lowerLetter"/>
      <w:lvlText w:val="%5."/>
      <w:lvlJc w:val="left"/>
      <w:pPr>
        <w:ind w:left="3600" w:hanging="360"/>
      </w:pPr>
    </w:lvl>
    <w:lvl w:ilvl="5" w:tplc="BC023406" w:tentative="1">
      <w:start w:val="1"/>
      <w:numFmt w:val="lowerRoman"/>
      <w:lvlText w:val="%6."/>
      <w:lvlJc w:val="right"/>
      <w:pPr>
        <w:ind w:left="4320" w:hanging="180"/>
      </w:pPr>
    </w:lvl>
    <w:lvl w:ilvl="6" w:tplc="1EB6ADDA" w:tentative="1">
      <w:start w:val="1"/>
      <w:numFmt w:val="decimal"/>
      <w:lvlText w:val="%7."/>
      <w:lvlJc w:val="left"/>
      <w:pPr>
        <w:ind w:left="5040" w:hanging="360"/>
      </w:pPr>
    </w:lvl>
    <w:lvl w:ilvl="7" w:tplc="13424446" w:tentative="1">
      <w:start w:val="1"/>
      <w:numFmt w:val="lowerLetter"/>
      <w:lvlText w:val="%8."/>
      <w:lvlJc w:val="left"/>
      <w:pPr>
        <w:ind w:left="5760" w:hanging="360"/>
      </w:pPr>
    </w:lvl>
    <w:lvl w:ilvl="8" w:tplc="AFD62D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B82"/>
    <w:rsid w:val="00011EE2"/>
    <w:rsid w:val="001147F2"/>
    <w:rsid w:val="0019032A"/>
    <w:rsid w:val="001A738B"/>
    <w:rsid w:val="001B6596"/>
    <w:rsid w:val="002A6AC7"/>
    <w:rsid w:val="002E613B"/>
    <w:rsid w:val="00324C51"/>
    <w:rsid w:val="003371BB"/>
    <w:rsid w:val="003B6D09"/>
    <w:rsid w:val="003C72BC"/>
    <w:rsid w:val="004C00F3"/>
    <w:rsid w:val="0050065C"/>
    <w:rsid w:val="0051021B"/>
    <w:rsid w:val="0053188F"/>
    <w:rsid w:val="00576EC8"/>
    <w:rsid w:val="005F5832"/>
    <w:rsid w:val="0061354A"/>
    <w:rsid w:val="00670AFD"/>
    <w:rsid w:val="00693792"/>
    <w:rsid w:val="00745093"/>
    <w:rsid w:val="007A20B4"/>
    <w:rsid w:val="007C02F5"/>
    <w:rsid w:val="00890EEA"/>
    <w:rsid w:val="0089108D"/>
    <w:rsid w:val="008A42A7"/>
    <w:rsid w:val="009544E9"/>
    <w:rsid w:val="009A22D1"/>
    <w:rsid w:val="00A30A04"/>
    <w:rsid w:val="00A975B0"/>
    <w:rsid w:val="00AF4C49"/>
    <w:rsid w:val="00B566F8"/>
    <w:rsid w:val="00B660DE"/>
    <w:rsid w:val="00BF31C3"/>
    <w:rsid w:val="00C44B75"/>
    <w:rsid w:val="00C93D1E"/>
    <w:rsid w:val="00D00325"/>
    <w:rsid w:val="00DD4B82"/>
    <w:rsid w:val="00D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129789"/>
  <w15:chartTrackingRefBased/>
  <w15:docId w15:val="{351EA1CC-6DEB-4F0E-ADF8-B147FAFF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E3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38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CC3F3A"/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CC3F3A"/>
  </w:style>
  <w:style w:type="character" w:styleId="FootnoteReference">
    <w:name w:val="footnote reference"/>
    <w:rsid w:val="00CC3F3A"/>
    <w:rPr>
      <w:vertAlign w:val="superscript"/>
    </w:rPr>
  </w:style>
  <w:style w:type="character" w:customStyle="1" w:styleId="eightypercent2">
    <w:name w:val="eightypercent2"/>
    <w:rsid w:val="00CC3F3A"/>
  </w:style>
  <w:style w:type="character" w:customStyle="1" w:styleId="Heading3Char">
    <w:name w:val="Heading 3 Char"/>
    <w:link w:val="Heading3"/>
    <w:rsid w:val="00927FB5"/>
    <w:rPr>
      <w:rFonts w:ascii="Arial" w:hAnsi="Arial" w:cs="Arial"/>
      <w:b/>
      <w:bCs/>
      <w:sz w:val="26"/>
      <w:szCs w:val="26"/>
      <w:lang w:eastAsia="en-US"/>
    </w:rPr>
  </w:style>
  <w:style w:type="character" w:customStyle="1" w:styleId="ListParagraphChar">
    <w:name w:val="List Paragraph Char"/>
    <w:aliases w:val="Bull Char,Bullet 1 Char,Bullet Points Char,Colorful List - Accent 11 Char,Dot pt Char,Indicator Text Char,List Paragraph Char Char Char Char,List Paragraph1 Char,List Paragraph11 Char,List Paragraph12 Char,List Paragraph2 Char"/>
    <w:link w:val="ListParagraph"/>
    <w:uiPriority w:val="34"/>
    <w:qFormat/>
    <w:locked/>
    <w:rsid w:val="00927FB5"/>
    <w:rPr>
      <w:rFonts w:ascii="Calibri" w:eastAsia="Calibri" w:hAnsi="Calibri" w:cs="Calibri"/>
      <w:sz w:val="22"/>
      <w:szCs w:val="22"/>
      <w:lang w:eastAsia="en-US"/>
    </w:rPr>
  </w:style>
  <w:style w:type="paragraph" w:styleId="ListParagraph">
    <w:name w:val="List Paragraph"/>
    <w:aliases w:val="Bull,Bullet 1,Bullet Points,Colorful List - Accent 11,Dot pt,Indicator Text,List Paragraph Char Char Char,List Paragraph1,List Paragraph11,List Paragraph12,List Paragraph2,MAIN CONTENT,No Spacing1,Normal numbered,Numbered Para 1"/>
    <w:basedOn w:val="Normal"/>
    <w:link w:val="ListParagraphChar"/>
    <w:uiPriority w:val="34"/>
    <w:qFormat/>
    <w:rsid w:val="00927FB5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character" w:styleId="CommentReference">
    <w:name w:val="annotation reference"/>
    <w:rsid w:val="005236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6C3"/>
    <w:rPr>
      <w:sz w:val="20"/>
    </w:rPr>
  </w:style>
  <w:style w:type="character" w:customStyle="1" w:styleId="CommentTextChar">
    <w:name w:val="Comment Text Char"/>
    <w:link w:val="CommentText"/>
    <w:rsid w:val="005236C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36C3"/>
    <w:rPr>
      <w:b/>
      <w:bCs/>
    </w:rPr>
  </w:style>
  <w:style w:type="character" w:customStyle="1" w:styleId="CommentSubjectChar">
    <w:name w:val="Comment Subject Char"/>
    <w:link w:val="CommentSubject"/>
    <w:rsid w:val="005236C3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datganiad-llafar-y-rhaglen-ddeddfwriaethol-3?_ga=2.93807709.1584272829.1585577356-864224842.157183320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A29564512</value>
    </field>
    <field name="Objective-Title">
      <value order="0">Written Statement - Legislation and COVID-19 - Welsh - final - 2020 04 01</value>
    </field>
    <field name="Objective-Description">
      <value order="0"/>
    </field>
    <field name="Objective-CreationStamp">
      <value order="0">2020-04-01T10:48:13Z</value>
    </field>
    <field name="Objective-IsApproved">
      <value order="0">false</value>
    </field>
    <field name="Objective-IsPublished">
      <value order="0">true</value>
    </field>
    <field name="Objective-DatePublished">
      <value order="0">2020-04-01T12:50:01Z</value>
    </field>
    <field name="Objective-ModificationStamp">
      <value order="0">2020-04-01T12:50:01Z</value>
    </field>
    <field name="Objective-Owner">
      <value order="0">Lloyd-Jones, Kate (OFM - Legislative Programme &amp; Governance Unit)</value>
    </field>
    <field name="Objective-Path">
      <value order="0">Objective Global Folder:Business File Plan:Office of the First Minister (OFM):Office of the First Minister (OFM) - Cabinet Division:1 - Save:Legislative Programme &amp; Governance Unit:5 LPB:Permanent Secretary's Department - Legislative Programme and Governance Unit - Legislative Programme Board - Published Papers - 2016-2021:Shared documents</value>
    </field>
    <field name="Objective-Parent">
      <value order="0">Shared documents</value>
    </field>
    <field name="Objective-State">
      <value order="0">Published</value>
    </field>
    <field name="Objective-VersionId">
      <value order="0">vA58951993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qA1260874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2020-03-31T23:00:00+00:00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FD43A-AE5F-4F80-88AB-74CE10B6F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D148D14-B5F5-4DC2-893F-F02F9D11C8FA}">
  <ds:schemaRefs>
    <ds:schemaRef ds:uri="http://schemas.microsoft.com/office/2006/documentManagement/types"/>
    <ds:schemaRef ds:uri="http://schemas.microsoft.com/office/2006/metadata/properties"/>
    <ds:schemaRef ds:uri="93868ba0-4f09-432e-b4a8-1e7798b1a206"/>
    <ds:schemaRef ds:uri="http://purl.org/dc/elements/1.1/"/>
    <ds:schemaRef ds:uri="http://schemas.openxmlformats.org/package/2006/metadata/core-properties"/>
    <ds:schemaRef ds:uri="http://purl.org/dc/terms/"/>
    <ds:schemaRef ds:uri="ef277e87-290d-49c5-91d0-3912be04ccb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FC99FA-8B18-4AF7-AF4A-0449790F3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Dull y Llywodraeth o ymdrin â deddfwriaeth yn dilyn yr achosion o COVID-19</dc:title>
  <dc:subject/>
  <dc:creator>burnsc</dc:creator>
  <cp:keywords/>
  <dc:description/>
  <cp:lastModifiedBy>Jones, Nick (OFM - Legislative Programme &amp; Governance Unit)</cp:lastModifiedBy>
  <cp:revision>2</cp:revision>
  <cp:lastPrinted>2019-11-12T10:04:00Z</cp:lastPrinted>
  <dcterms:created xsi:type="dcterms:W3CDTF">2020-04-01T13:01:00Z</dcterms:created>
  <dcterms:modified xsi:type="dcterms:W3CDTF">2020-04-01T13:01:00Z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2020-04-01T10:48:20Z</vt:filetime>
  </property>
  <property fmtid="{D5CDD505-2E9C-101B-9397-08002B2CF9AE}" pid="8" name="Objective-Date Acquired">
    <vt:lpwstr/>
  </property>
  <property fmtid="{D5CDD505-2E9C-101B-9397-08002B2CF9AE}" pid="9" name="Objective-Date Acquired [system]">
    <vt:filetime>2015-01-19T00:00:00Z</vt:filetime>
  </property>
  <property fmtid="{D5CDD505-2E9C-101B-9397-08002B2CF9AE}" pid="10" name="Objective-DatePublished">
    <vt:filetime>2020-04-01T12:50:01Z</vt:filetime>
  </property>
  <property fmtid="{D5CDD505-2E9C-101B-9397-08002B2CF9AE}" pid="11" name="Objective-FileNumber">
    <vt:lpwstr/>
  </property>
  <property fmtid="{D5CDD505-2E9C-101B-9397-08002B2CF9AE}" pid="12" name="Objective-Id">
    <vt:lpwstr>A29564512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Language [system]">
    <vt:lpwstr>English (eng)</vt:lpwstr>
  </property>
  <property fmtid="{D5CDD505-2E9C-101B-9397-08002B2CF9AE}" pid="17" name="Objective-ModificationStamp">
    <vt:filetime>2020-04-01T12:50:01Z</vt:filetime>
  </property>
  <property fmtid="{D5CDD505-2E9C-101B-9397-08002B2CF9AE}" pid="18" name="Objective-Official Translation">
    <vt:lpwstr/>
  </property>
  <property fmtid="{D5CDD505-2E9C-101B-9397-08002B2CF9AE}" pid="19" name="Objective-Official Translation [system]">
    <vt:lpwstr/>
  </property>
  <property fmtid="{D5CDD505-2E9C-101B-9397-08002B2CF9AE}" pid="20" name="Objective-Owner">
    <vt:lpwstr>Lloyd-Jones, Kate (OFM - Legislative Programme &amp; Governance Unit)</vt:lpwstr>
  </property>
  <property fmtid="{D5CDD505-2E9C-101B-9397-08002B2CF9AE}" pid="21" name="Objective-Parent">
    <vt:lpwstr>Shared documents</vt:lpwstr>
  </property>
  <property fmtid="{D5CDD505-2E9C-101B-9397-08002B2CF9AE}" pid="22" name="Objective-Path">
    <vt:lpwstr>Objective Global Folder:Business File Plan:Office of the First Minister (OFM):Office of the First Minister (OFM) - Cabinet Division:1 - Save:Legislative Programme &amp; Governance Unit:5 LPB:Permanent Secretary's Department - Legislative Programme and Governa</vt:lpwstr>
  </property>
  <property fmtid="{D5CDD505-2E9C-101B-9397-08002B2CF9AE}" pid="23" name="Objective-State">
    <vt:lpwstr>Published</vt:lpwstr>
  </property>
  <property fmtid="{D5CDD505-2E9C-101B-9397-08002B2CF9AE}" pid="24" name="Objective-Title">
    <vt:lpwstr>Written Statement - Legislation and COVID-19 - Welsh - final - 2020 04 01</vt:lpwstr>
  </property>
  <property fmtid="{D5CDD505-2E9C-101B-9397-08002B2CF9AE}" pid="25" name="Objective-Version">
    <vt:lpwstr>3.0</vt:lpwstr>
  </property>
  <property fmtid="{D5CDD505-2E9C-101B-9397-08002B2CF9AE}" pid="26" name="Objective-VersionComment">
    <vt:lpwstr/>
  </property>
  <property fmtid="{D5CDD505-2E9C-101B-9397-08002B2CF9AE}" pid="27" name="Objective-VersionNumber">
    <vt:r8>4</vt:r8>
  </property>
  <property fmtid="{D5CDD505-2E9C-101B-9397-08002B2CF9AE}" pid="28" name="Objective-What to Keep">
    <vt:lpwstr>No</vt:lpwstr>
  </property>
  <property fmtid="{D5CDD505-2E9C-101B-9397-08002B2CF9AE}" pid="29" name="Objective-What to Keep [system]">
    <vt:lpwstr>No</vt:lpwstr>
  </property>
  <property fmtid="{D5CDD505-2E9C-101B-9397-08002B2CF9AE}" pid="30" name="ContentTypeId">
    <vt:lpwstr>0x010100C32B317B5CB4014E8FDC61FB98CB49750066DDDDA8424970449BEE8C4A4D2809D6</vt:lpwstr>
  </property>
  <property fmtid="{D5CDD505-2E9C-101B-9397-08002B2CF9AE}" pid="31" name="Objective-Description">
    <vt:lpwstr/>
  </property>
  <property fmtid="{D5CDD505-2E9C-101B-9397-08002B2CF9AE}" pid="32" name="Objective-VersionId">
    <vt:lpwstr>vA58951993</vt:lpwstr>
  </property>
</Properties>
</file>