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5B5AD" w14:textId="77777777" w:rsidR="001A39E2" w:rsidRPr="005C65DA" w:rsidRDefault="001A39E2" w:rsidP="001A39E2">
      <w:pPr>
        <w:jc w:val="right"/>
        <w:rPr>
          <w:b/>
          <w:lang w:val="cy-GB"/>
        </w:rPr>
      </w:pPr>
    </w:p>
    <w:p w14:paraId="094784EB" w14:textId="42E0EBF3" w:rsidR="00A845A9" w:rsidRPr="005C65DA" w:rsidRDefault="00C771F1" w:rsidP="00A845A9">
      <w:pPr>
        <w:pStyle w:val="Heading1"/>
        <w:rPr>
          <w:color w:val="FF0000"/>
          <w:lang w:val="cy-GB"/>
        </w:rPr>
      </w:pPr>
      <w:r w:rsidRPr="005C65DA">
        <w:rPr>
          <w:noProof/>
          <w:lang w:val="cy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4828F27B" wp14:editId="7D9471DB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168183660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8B4C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7C2E166" w14:textId="77777777" w:rsidR="001B6DE6" w:rsidRPr="005C65DA" w:rsidRDefault="001B6DE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5C65DA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2A4DB81C" w14:textId="77777777" w:rsidR="001B6DE6" w:rsidRPr="005C65DA" w:rsidRDefault="001B6DE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5C65DA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029CCA8A" w14:textId="77777777" w:rsidR="00A845A9" w:rsidRPr="005C65DA" w:rsidRDefault="001B6DE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5C65DA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5412C4BB" w14:textId="5F178746" w:rsidR="00A845A9" w:rsidRPr="005C65DA" w:rsidRDefault="00C771F1" w:rsidP="00A845A9">
      <w:pPr>
        <w:rPr>
          <w:b/>
          <w:color w:val="FF0000"/>
          <w:lang w:val="cy-GB"/>
        </w:rPr>
      </w:pPr>
      <w:r w:rsidRPr="005C65DA">
        <w:rPr>
          <w:noProof/>
          <w:lang w:val="cy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5EB263B" wp14:editId="0E6BF80B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50750897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05B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5C65DA" w14:paraId="2B3220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22767" w14:textId="77777777" w:rsidR="00EA5290" w:rsidRPr="005C65DA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67E99B9" w14:textId="77777777" w:rsidR="00EA5290" w:rsidRPr="005C65DA" w:rsidRDefault="001B6DE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190F" w14:textId="77777777" w:rsidR="00EA5290" w:rsidRPr="005C65DA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53BA3FE5" w14:textId="77777777" w:rsidR="00EA5290" w:rsidRPr="005C65DA" w:rsidRDefault="00BC253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</w:t>
            </w:r>
            <w:r w:rsidR="001B6DE6"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Grŵp Cynghori Gweinidogol ar Berfformiad a Chynhyrchiant</w:t>
            </w:r>
          </w:p>
        </w:tc>
      </w:tr>
      <w:tr w:rsidR="00EA5290" w:rsidRPr="005C65DA" w14:paraId="57D992D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8BB48" w14:textId="77777777" w:rsidR="00EA5290" w:rsidRPr="005C65DA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1B6DE6"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592B3" w14:textId="09ABF201" w:rsidR="00EA5290" w:rsidRPr="005C65DA" w:rsidRDefault="00C771F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6020A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 Hydref</w:t>
            </w:r>
            <w:r w:rsidR="00111E1C"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2024</w:t>
            </w:r>
          </w:p>
        </w:tc>
      </w:tr>
      <w:tr w:rsidR="00EA5290" w:rsidRPr="005C65DA" w14:paraId="12E28C6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29286" w14:textId="77777777" w:rsidR="00EA5290" w:rsidRPr="005C65DA" w:rsidRDefault="001B6DE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11C6" w14:textId="77777777" w:rsidR="00EA5290" w:rsidRPr="005C65DA" w:rsidRDefault="00DA753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Jeremy Miles</w:t>
            </w:r>
            <w:r w:rsidR="00111E1C"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1B6DE6"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="00111E1C"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1B6DE6"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Ysgrifennydd y Cabin</w:t>
            </w:r>
            <w:r w:rsidR="009C1335"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="001B6DE6" w:rsidRPr="005C65D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 dros Iechyd a Gofal Cymdeithasol</w:t>
            </w:r>
          </w:p>
        </w:tc>
      </w:tr>
    </w:tbl>
    <w:p w14:paraId="18314375" w14:textId="77777777" w:rsidR="00EA5290" w:rsidRPr="005C65DA" w:rsidRDefault="00EA5290" w:rsidP="00EA5290">
      <w:pPr>
        <w:rPr>
          <w:lang w:val="cy-GB"/>
        </w:rPr>
      </w:pPr>
    </w:p>
    <w:p w14:paraId="34F59288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  <w:r w:rsidRPr="005C65DA">
        <w:rPr>
          <w:rFonts w:ascii="Arial" w:hAnsi="Arial" w:cs="Arial"/>
          <w:sz w:val="24"/>
          <w:szCs w:val="22"/>
          <w:lang w:val="cy-GB"/>
        </w:rPr>
        <w:t xml:space="preserve">Heddiw, rwy'n cyhoeddi </w:t>
      </w:r>
      <w:r w:rsidR="00BC2530" w:rsidRPr="005C65DA">
        <w:rPr>
          <w:rFonts w:ascii="Arial" w:hAnsi="Arial" w:cs="Arial"/>
          <w:sz w:val="24"/>
          <w:szCs w:val="22"/>
          <w:lang w:val="cy-GB"/>
        </w:rPr>
        <w:t>bod</w:t>
      </w:r>
      <w:r w:rsidR="003D1961" w:rsidRPr="005C65DA">
        <w:rPr>
          <w:rFonts w:ascii="Arial" w:hAnsi="Arial" w:cs="Arial"/>
          <w:sz w:val="24"/>
          <w:szCs w:val="22"/>
          <w:lang w:val="cy-GB"/>
        </w:rPr>
        <w:t xml:space="preserve"> aelodau </w:t>
      </w:r>
      <w:r w:rsidR="00BC2530" w:rsidRPr="005C65DA">
        <w:rPr>
          <w:rFonts w:ascii="Arial" w:hAnsi="Arial" w:cs="Arial"/>
          <w:sz w:val="24"/>
          <w:szCs w:val="22"/>
          <w:lang w:val="cy-GB"/>
        </w:rPr>
        <w:t xml:space="preserve">wedi’u penodi </w:t>
      </w:r>
      <w:r w:rsidRPr="005C65DA">
        <w:rPr>
          <w:rFonts w:ascii="Arial" w:hAnsi="Arial" w:cs="Arial"/>
          <w:sz w:val="24"/>
          <w:szCs w:val="22"/>
          <w:lang w:val="cy-GB"/>
        </w:rPr>
        <w:t>i Grŵp Cynghori Gweinidogol allanol ar Berfformiad a Chynhyrchiant y GIG</w:t>
      </w:r>
      <w:r w:rsidR="006F10FB" w:rsidRPr="005C65DA">
        <w:rPr>
          <w:rFonts w:ascii="Arial" w:hAnsi="Arial" w:cs="Arial"/>
          <w:sz w:val="24"/>
          <w:szCs w:val="22"/>
          <w:lang w:val="cy-GB"/>
        </w:rPr>
        <w:t>, a fydd yn cynnal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adolygiad annibynnol o'r trefniadau presennol sydd ar waith i gefnogi gwelliannau </w:t>
      </w:r>
      <w:r w:rsidR="006F10FB" w:rsidRPr="005C65DA">
        <w:rPr>
          <w:rFonts w:ascii="Arial" w:hAnsi="Arial" w:cs="Arial"/>
          <w:sz w:val="24"/>
          <w:szCs w:val="22"/>
          <w:lang w:val="cy-GB"/>
        </w:rPr>
        <w:t xml:space="preserve">yn 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GIG </w:t>
      </w:r>
      <w:r w:rsidR="006020AB">
        <w:rPr>
          <w:rFonts w:ascii="Arial" w:hAnsi="Arial" w:cs="Arial"/>
          <w:sz w:val="24"/>
          <w:szCs w:val="22"/>
          <w:lang w:val="cy-GB"/>
        </w:rPr>
        <w:t>C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ymru. </w:t>
      </w:r>
    </w:p>
    <w:p w14:paraId="4C0339A2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</w:p>
    <w:p w14:paraId="32C6C79B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  <w:r w:rsidRPr="005C65DA">
        <w:rPr>
          <w:rFonts w:ascii="Arial" w:hAnsi="Arial" w:cs="Arial"/>
          <w:sz w:val="24"/>
          <w:szCs w:val="22"/>
          <w:lang w:val="cy-GB"/>
        </w:rPr>
        <w:t>Mae</w:t>
      </w:r>
      <w:r w:rsidR="006020AB">
        <w:rPr>
          <w:rFonts w:ascii="Arial" w:hAnsi="Arial" w:cs="Arial"/>
          <w:sz w:val="24"/>
          <w:szCs w:val="22"/>
          <w:lang w:val="cy-GB"/>
        </w:rPr>
        <w:t xml:space="preserve"> hwn yn </w:t>
      </w:r>
      <w:r w:rsidR="002B4D59" w:rsidRPr="005C65DA">
        <w:rPr>
          <w:rFonts w:ascii="Arial" w:hAnsi="Arial" w:cs="Arial"/>
          <w:sz w:val="24"/>
          <w:szCs w:val="22"/>
          <w:lang w:val="cy-GB"/>
        </w:rPr>
        <w:t>g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rŵp </w:t>
      </w:r>
      <w:r w:rsidR="006020AB">
        <w:rPr>
          <w:rFonts w:ascii="Arial" w:hAnsi="Arial" w:cs="Arial"/>
          <w:sz w:val="24"/>
          <w:szCs w:val="22"/>
          <w:lang w:val="cy-GB"/>
        </w:rPr>
        <w:t>o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unigolion sydd ag arbenigedd cenedlaethol a rhyngwladol yn eu priod feysydd </w:t>
      </w:r>
      <w:r w:rsidR="006020AB">
        <w:rPr>
          <w:rFonts w:ascii="Arial" w:hAnsi="Arial" w:cs="Arial"/>
          <w:sz w:val="24"/>
          <w:szCs w:val="22"/>
          <w:lang w:val="cy-GB"/>
        </w:rPr>
        <w:t>a fydd yn ei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n cefnogi yn ein gwaith </w:t>
      </w:r>
      <w:r w:rsidR="00133370" w:rsidRPr="005C65DA">
        <w:rPr>
          <w:rFonts w:ascii="Arial" w:hAnsi="Arial" w:cs="Arial"/>
          <w:sz w:val="24"/>
          <w:szCs w:val="22"/>
          <w:lang w:val="cy-GB"/>
        </w:rPr>
        <w:t>i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</w:t>
      </w:r>
      <w:r w:rsidR="006F10FB" w:rsidRPr="005C65DA">
        <w:rPr>
          <w:rFonts w:ascii="Arial" w:hAnsi="Arial" w:cs="Arial"/>
          <w:sz w:val="24"/>
          <w:szCs w:val="22"/>
          <w:lang w:val="cy-GB"/>
        </w:rPr>
        <w:t>leihau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amseroedd aros hir. </w:t>
      </w:r>
    </w:p>
    <w:p w14:paraId="0EE4514A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</w:p>
    <w:p w14:paraId="680F3E66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  <w:r w:rsidRPr="005C65DA">
        <w:rPr>
          <w:rFonts w:ascii="Arial" w:hAnsi="Arial" w:cs="Arial"/>
          <w:sz w:val="24"/>
          <w:szCs w:val="22"/>
          <w:lang w:val="cy-GB"/>
        </w:rPr>
        <w:t xml:space="preserve">Bydd yn gweithredu'n annibynnol ar </w:t>
      </w:r>
      <w:r w:rsidR="006F10FB" w:rsidRPr="005C65DA">
        <w:rPr>
          <w:rFonts w:ascii="Arial" w:hAnsi="Arial" w:cs="Arial"/>
          <w:sz w:val="24"/>
          <w:szCs w:val="22"/>
          <w:lang w:val="cy-GB"/>
        </w:rPr>
        <w:t xml:space="preserve">y 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GIG </w:t>
      </w:r>
      <w:r w:rsidR="006F10FB" w:rsidRPr="005C65DA">
        <w:rPr>
          <w:rFonts w:ascii="Arial" w:hAnsi="Arial" w:cs="Arial"/>
          <w:sz w:val="24"/>
          <w:szCs w:val="22"/>
          <w:lang w:val="cy-GB"/>
        </w:rPr>
        <w:t>yng Nghymru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a, drwy ei aelodaeth, bydd yn rhoi sicrwydd allanol imi ar effeithiolrwydd y trefniadau presennol sy'n anelu at wella perfformiad a chynhyrchiant ar draws</w:t>
      </w:r>
      <w:r w:rsidR="006F10FB" w:rsidRPr="005C65DA">
        <w:rPr>
          <w:rFonts w:ascii="Arial" w:hAnsi="Arial" w:cs="Arial"/>
          <w:sz w:val="24"/>
          <w:szCs w:val="22"/>
          <w:lang w:val="cy-GB"/>
        </w:rPr>
        <w:t xml:space="preserve"> y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GIG</w:t>
      </w:r>
      <w:r w:rsidR="006F10FB" w:rsidRPr="005C65DA">
        <w:rPr>
          <w:rFonts w:ascii="Arial" w:hAnsi="Arial" w:cs="Arial"/>
          <w:sz w:val="24"/>
          <w:szCs w:val="22"/>
          <w:lang w:val="cy-GB"/>
        </w:rPr>
        <w:t>. Bydd hefyd yn cynnig safbwyntiau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ar sut y gellid cryfhau'r trefniadau </w:t>
      </w:r>
      <w:r w:rsidR="006F10FB" w:rsidRPr="005C65DA">
        <w:rPr>
          <w:rFonts w:ascii="Arial" w:hAnsi="Arial" w:cs="Arial"/>
          <w:sz w:val="24"/>
          <w:szCs w:val="22"/>
          <w:lang w:val="cy-GB"/>
        </w:rPr>
        <w:t>hyn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i wella perfformiad a chynhyrchiant ymhellach.</w:t>
      </w:r>
    </w:p>
    <w:p w14:paraId="2BD9C9F0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</w:p>
    <w:p w14:paraId="5D24D1D4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  <w:r w:rsidRPr="005C65DA">
        <w:rPr>
          <w:rFonts w:ascii="Arial" w:hAnsi="Arial" w:cs="Arial"/>
          <w:sz w:val="24"/>
          <w:szCs w:val="22"/>
          <w:lang w:val="cy-GB"/>
        </w:rPr>
        <w:t xml:space="preserve">Bydd </w:t>
      </w:r>
      <w:r w:rsidR="00133370" w:rsidRPr="005C65DA">
        <w:rPr>
          <w:rFonts w:ascii="Arial" w:hAnsi="Arial" w:cs="Arial"/>
          <w:sz w:val="24"/>
          <w:szCs w:val="22"/>
          <w:lang w:val="cy-GB"/>
        </w:rPr>
        <w:t>yn canolbwyntio’n benodol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ar ofal </w:t>
      </w:r>
      <w:r w:rsidR="002B4D59" w:rsidRPr="005C65DA">
        <w:rPr>
          <w:rFonts w:ascii="Arial" w:hAnsi="Arial" w:cs="Arial"/>
          <w:sz w:val="24"/>
          <w:szCs w:val="22"/>
          <w:lang w:val="cy-GB"/>
        </w:rPr>
        <w:t>a gynlluniwyd</w:t>
      </w:r>
      <w:r w:rsidRPr="005C65DA">
        <w:rPr>
          <w:rFonts w:ascii="Arial" w:hAnsi="Arial" w:cs="Arial"/>
          <w:sz w:val="24"/>
          <w:szCs w:val="22"/>
          <w:lang w:val="cy-GB"/>
        </w:rPr>
        <w:t>, perfformiad canser a lleihau'r a</w:t>
      </w:r>
      <w:r w:rsidR="006F10FB" w:rsidRPr="005C65DA">
        <w:rPr>
          <w:rFonts w:ascii="Arial" w:hAnsi="Arial" w:cs="Arial"/>
          <w:sz w:val="24"/>
          <w:szCs w:val="22"/>
          <w:lang w:val="cy-GB"/>
        </w:rPr>
        <w:t xml:space="preserve">mseroedd aros 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hiraf, yn ogystal ag edrych ar raglenni presennol i wella gofal </w:t>
      </w:r>
      <w:r w:rsidR="00133370" w:rsidRPr="005C65DA">
        <w:rPr>
          <w:rFonts w:ascii="Arial" w:hAnsi="Arial" w:cs="Arial"/>
          <w:sz w:val="24"/>
          <w:szCs w:val="22"/>
          <w:lang w:val="cy-GB"/>
        </w:rPr>
        <w:t xml:space="preserve">argyfwng a gofal </w:t>
      </w:r>
      <w:r w:rsidRPr="005C65DA">
        <w:rPr>
          <w:rFonts w:ascii="Arial" w:hAnsi="Arial" w:cs="Arial"/>
          <w:sz w:val="24"/>
          <w:szCs w:val="22"/>
          <w:lang w:val="cy-GB"/>
        </w:rPr>
        <w:t>brys yng Nghymru.</w:t>
      </w:r>
    </w:p>
    <w:p w14:paraId="6892A374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</w:p>
    <w:p w14:paraId="5C95997E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  <w:r w:rsidRPr="005C65DA">
        <w:rPr>
          <w:rFonts w:ascii="Arial" w:hAnsi="Arial" w:cs="Arial"/>
          <w:sz w:val="24"/>
          <w:szCs w:val="22"/>
          <w:lang w:val="cy-GB"/>
        </w:rPr>
        <w:t>Mae'n bleser gennyf gyhoeddi</w:t>
      </w:r>
      <w:r w:rsidR="003D1961" w:rsidRPr="005C65DA">
        <w:rPr>
          <w:rFonts w:ascii="Arial" w:hAnsi="Arial" w:cs="Arial"/>
          <w:sz w:val="24"/>
          <w:szCs w:val="22"/>
          <w:lang w:val="cy-GB"/>
        </w:rPr>
        <w:t xml:space="preserve"> </w:t>
      </w:r>
      <w:r w:rsidR="00BC2530" w:rsidRPr="005C65DA">
        <w:rPr>
          <w:rFonts w:ascii="Arial" w:hAnsi="Arial" w:cs="Arial"/>
          <w:sz w:val="24"/>
          <w:szCs w:val="22"/>
          <w:lang w:val="cy-GB"/>
        </w:rPr>
        <w:t>bod yr aelodau</w:t>
      </w:r>
      <w:r w:rsidR="003D1961" w:rsidRPr="005C65DA">
        <w:rPr>
          <w:rFonts w:ascii="Arial" w:hAnsi="Arial" w:cs="Arial"/>
          <w:sz w:val="24"/>
          <w:szCs w:val="22"/>
          <w:lang w:val="cy-GB"/>
        </w:rPr>
        <w:t xml:space="preserve"> canlynol</w:t>
      </w:r>
      <w:r w:rsidR="00BC2530" w:rsidRPr="005C65DA">
        <w:rPr>
          <w:rFonts w:ascii="Arial" w:hAnsi="Arial" w:cs="Arial"/>
          <w:sz w:val="24"/>
          <w:szCs w:val="22"/>
          <w:lang w:val="cy-GB"/>
        </w:rPr>
        <w:t xml:space="preserve"> wedi’u penodi</w:t>
      </w:r>
      <w:r w:rsidRPr="005C65DA">
        <w:rPr>
          <w:rFonts w:ascii="Arial" w:hAnsi="Arial" w:cs="Arial"/>
          <w:sz w:val="24"/>
          <w:szCs w:val="22"/>
          <w:lang w:val="cy-GB"/>
        </w:rPr>
        <w:t>:</w:t>
      </w:r>
    </w:p>
    <w:p w14:paraId="722E5661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</w:p>
    <w:p w14:paraId="76B4BEBF" w14:textId="77777777" w:rsidR="00575B5F" w:rsidRPr="005C65DA" w:rsidRDefault="00575B5F" w:rsidP="00575B5F">
      <w:pPr>
        <w:ind w:right="565"/>
        <w:rPr>
          <w:rFonts w:ascii="Arial" w:hAnsi="Arial" w:cs="Arial"/>
          <w:b/>
          <w:bCs/>
          <w:sz w:val="24"/>
          <w:szCs w:val="22"/>
          <w:lang w:val="cy-GB"/>
        </w:rPr>
      </w:pPr>
      <w:r w:rsidRPr="005C65DA">
        <w:rPr>
          <w:rFonts w:ascii="Arial" w:hAnsi="Arial" w:cs="Arial"/>
          <w:b/>
          <w:bCs/>
          <w:sz w:val="24"/>
          <w:szCs w:val="22"/>
          <w:lang w:val="cy-GB"/>
        </w:rPr>
        <w:t>Syr David Sloman (Cadeirydd)</w:t>
      </w:r>
    </w:p>
    <w:p w14:paraId="0F069ACD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  <w:r w:rsidRPr="005C65DA">
        <w:rPr>
          <w:rFonts w:ascii="Arial" w:hAnsi="Arial" w:cs="Arial"/>
          <w:sz w:val="24"/>
          <w:szCs w:val="22"/>
          <w:lang w:val="cy-GB"/>
        </w:rPr>
        <w:t>Treuliodd Syr David ei yrfa</w:t>
      </w:r>
      <w:r w:rsidR="006F10FB" w:rsidRPr="005C65DA">
        <w:rPr>
          <w:rFonts w:ascii="Arial" w:hAnsi="Arial" w:cs="Arial"/>
          <w:sz w:val="24"/>
          <w:szCs w:val="22"/>
          <w:lang w:val="cy-GB"/>
        </w:rPr>
        <w:t xml:space="preserve"> o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40 mlynedd ym maes rheoli gofal iechyd. Cafodd ei urddo'n farchog yn 2017 am ei wasanaeth</w:t>
      </w:r>
      <w:r w:rsidR="001B6DE6" w:rsidRPr="005C65DA">
        <w:rPr>
          <w:rFonts w:ascii="Arial" w:hAnsi="Arial" w:cs="Arial"/>
          <w:sz w:val="24"/>
          <w:szCs w:val="22"/>
          <w:lang w:val="cy-GB"/>
        </w:rPr>
        <w:t>au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i'r GIG. </w:t>
      </w:r>
      <w:r w:rsidR="003D1961" w:rsidRPr="005C65DA">
        <w:rPr>
          <w:rFonts w:ascii="Arial" w:hAnsi="Arial" w:cs="Arial"/>
          <w:sz w:val="24"/>
          <w:szCs w:val="22"/>
          <w:lang w:val="cy-GB"/>
        </w:rPr>
        <w:t>Ef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</w:t>
      </w:r>
      <w:r w:rsidR="009C1335" w:rsidRPr="005C65DA">
        <w:rPr>
          <w:rFonts w:ascii="Arial" w:hAnsi="Arial" w:cs="Arial"/>
          <w:sz w:val="24"/>
          <w:szCs w:val="22"/>
          <w:lang w:val="cy-GB"/>
        </w:rPr>
        <w:t>oedd Pr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if Swyddog Gweithredu GIG Lloegr o fis Rhagfyr 2021 tan </w:t>
      </w:r>
      <w:r w:rsidR="00BC2530" w:rsidRPr="005C65DA">
        <w:rPr>
          <w:rFonts w:ascii="Arial" w:hAnsi="Arial" w:cs="Arial"/>
          <w:sz w:val="24"/>
          <w:szCs w:val="22"/>
          <w:lang w:val="cy-GB"/>
        </w:rPr>
        <w:t>ei ymddeoliad ym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mis Medi 2023.</w:t>
      </w:r>
    </w:p>
    <w:p w14:paraId="0B6D763B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</w:p>
    <w:p w14:paraId="015D5B0D" w14:textId="77777777" w:rsidR="00575B5F" w:rsidRPr="005C65DA" w:rsidRDefault="00575B5F" w:rsidP="00575B5F">
      <w:pPr>
        <w:ind w:right="565"/>
        <w:rPr>
          <w:rFonts w:ascii="Arial" w:hAnsi="Arial" w:cs="Arial"/>
          <w:b/>
          <w:bCs/>
          <w:sz w:val="24"/>
          <w:szCs w:val="22"/>
          <w:lang w:val="cy-GB"/>
        </w:rPr>
      </w:pPr>
      <w:r w:rsidRPr="005C65DA">
        <w:rPr>
          <w:rFonts w:ascii="Arial" w:hAnsi="Arial" w:cs="Arial"/>
          <w:b/>
          <w:bCs/>
          <w:sz w:val="24"/>
          <w:szCs w:val="22"/>
          <w:lang w:val="cy-GB"/>
        </w:rPr>
        <w:t xml:space="preserve">Yr Athro Tim </w:t>
      </w:r>
      <w:proofErr w:type="spellStart"/>
      <w:r w:rsidRPr="005C65DA">
        <w:rPr>
          <w:rFonts w:ascii="Arial" w:hAnsi="Arial" w:cs="Arial"/>
          <w:b/>
          <w:bCs/>
          <w:sz w:val="24"/>
          <w:szCs w:val="22"/>
          <w:lang w:val="cy-GB"/>
        </w:rPr>
        <w:t>Briggs</w:t>
      </w:r>
      <w:proofErr w:type="spellEnd"/>
      <w:r w:rsidRPr="005C65DA">
        <w:rPr>
          <w:rFonts w:ascii="Arial" w:hAnsi="Arial" w:cs="Arial"/>
          <w:b/>
          <w:bCs/>
          <w:sz w:val="24"/>
          <w:szCs w:val="22"/>
          <w:lang w:val="cy-GB"/>
        </w:rPr>
        <w:t xml:space="preserve"> (Aelod)</w:t>
      </w:r>
    </w:p>
    <w:p w14:paraId="757ABC3D" w14:textId="77777777" w:rsidR="00575B5F" w:rsidRPr="005C65DA" w:rsidRDefault="006F10FB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  <w:r w:rsidRPr="005C65DA">
        <w:rPr>
          <w:rFonts w:ascii="Arial" w:hAnsi="Arial" w:cs="Arial"/>
          <w:sz w:val="24"/>
          <w:szCs w:val="22"/>
          <w:lang w:val="cy-GB"/>
        </w:rPr>
        <w:t>L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lawfeddyg orthopedig ymgynghorol 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yw Tim </w:t>
      </w:r>
      <w:r w:rsidR="00575B5F" w:rsidRPr="005C65DA">
        <w:rPr>
          <w:rFonts w:ascii="Arial" w:hAnsi="Arial" w:cs="Arial"/>
          <w:sz w:val="24"/>
          <w:szCs w:val="22"/>
          <w:lang w:val="cy-GB"/>
        </w:rPr>
        <w:t>ac fe'i penodwyd yn Gyfarwyddwr Cenedlaethol Gwell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iant 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Clinigol ac Adfer </w:t>
      </w:r>
      <w:r w:rsidR="00133370" w:rsidRPr="005C65DA">
        <w:rPr>
          <w:rFonts w:ascii="Arial" w:hAnsi="Arial" w:cs="Arial"/>
          <w:sz w:val="24"/>
          <w:szCs w:val="22"/>
          <w:lang w:val="cy-GB"/>
        </w:rPr>
        <w:t>Gofal a Gynlluniwyd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 GIG Lloegr ym mis Tachwedd 2022. Mae'n gadeirydd y rhaglen </w:t>
      </w:r>
      <w:r w:rsidRPr="005C65DA">
        <w:rPr>
          <w:rFonts w:ascii="Arial" w:hAnsi="Arial" w:cs="Arial"/>
          <w:sz w:val="24"/>
          <w:szCs w:val="22"/>
          <w:lang w:val="cy-GB"/>
        </w:rPr>
        <w:t>Gwneud Pethau'n Iawn y Tro Cyntaf (GIRFT)</w:t>
      </w:r>
      <w:r w:rsidR="001B6DE6" w:rsidRPr="005C65DA">
        <w:rPr>
          <w:rFonts w:ascii="Arial" w:hAnsi="Arial" w:cs="Arial"/>
          <w:sz w:val="24"/>
          <w:szCs w:val="22"/>
          <w:lang w:val="cy-GB"/>
        </w:rPr>
        <w:t xml:space="preserve"> </w:t>
      </w:r>
      <w:r w:rsidR="00575B5F" w:rsidRPr="005C65DA">
        <w:rPr>
          <w:rFonts w:ascii="Arial" w:hAnsi="Arial" w:cs="Arial"/>
          <w:sz w:val="24"/>
          <w:szCs w:val="22"/>
          <w:lang w:val="cy-GB"/>
        </w:rPr>
        <w:t>ac mae wedi goruchwylio</w:t>
      </w:r>
      <w:r w:rsidRPr="005C65DA">
        <w:rPr>
          <w:rFonts w:ascii="Arial" w:hAnsi="Arial" w:cs="Arial"/>
          <w:sz w:val="24"/>
          <w:szCs w:val="22"/>
          <w:lang w:val="cy-GB"/>
        </w:rPr>
        <w:t>’r gwaith o gy</w:t>
      </w:r>
      <w:r w:rsidR="00575B5F" w:rsidRPr="005C65DA">
        <w:rPr>
          <w:rFonts w:ascii="Arial" w:hAnsi="Arial" w:cs="Arial"/>
          <w:sz w:val="24"/>
          <w:szCs w:val="22"/>
          <w:lang w:val="cy-GB"/>
        </w:rPr>
        <w:t>flwyno</w:t>
      </w:r>
      <w:r w:rsidRPr="005C65DA">
        <w:rPr>
          <w:rFonts w:ascii="Arial" w:hAnsi="Arial" w:cs="Arial"/>
          <w:sz w:val="24"/>
          <w:szCs w:val="22"/>
          <w:lang w:val="cy-GB"/>
        </w:rPr>
        <w:t>’r rhaglen hon yng Ngh</w:t>
      </w:r>
      <w:r w:rsidR="00575B5F" w:rsidRPr="005C65DA">
        <w:rPr>
          <w:rFonts w:ascii="Arial" w:hAnsi="Arial" w:cs="Arial"/>
          <w:sz w:val="24"/>
          <w:szCs w:val="22"/>
          <w:lang w:val="cy-GB"/>
        </w:rPr>
        <w:t>ymru, Gogledd Iwerddon ac Awstralia ar draws nifer o arbenigeddau. Tim yw cadeirydd ac arweinydd cenedlaethol Cynghrair Gofal Iechyd Cyfamod</w:t>
      </w:r>
      <w:r w:rsidR="00E539A0" w:rsidRPr="005C65DA">
        <w:rPr>
          <w:rFonts w:ascii="Arial" w:hAnsi="Arial" w:cs="Arial"/>
          <w:sz w:val="24"/>
          <w:szCs w:val="22"/>
          <w:lang w:val="cy-GB"/>
        </w:rPr>
        <w:t xml:space="preserve"> y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 Cyn-filwyr a</w:t>
      </w:r>
      <w:r w:rsidR="00E539A0" w:rsidRPr="005C65DA">
        <w:rPr>
          <w:rFonts w:ascii="Arial" w:hAnsi="Arial" w:cs="Arial"/>
          <w:sz w:val="24"/>
          <w:szCs w:val="22"/>
          <w:lang w:val="cy-GB"/>
        </w:rPr>
        <w:t>c mae’n G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yrnol </w:t>
      </w:r>
      <w:r w:rsidR="00575B5F" w:rsidRPr="005C65DA">
        <w:rPr>
          <w:rFonts w:ascii="Arial" w:hAnsi="Arial" w:cs="Arial"/>
          <w:sz w:val="24"/>
          <w:szCs w:val="22"/>
          <w:lang w:val="cy-GB"/>
        </w:rPr>
        <w:lastRenderedPageBreak/>
        <w:t>Anrhydeddus Ysbyty Maes</w:t>
      </w:r>
      <w:r w:rsidR="00E539A0" w:rsidRPr="005C65DA">
        <w:rPr>
          <w:rFonts w:ascii="Arial" w:hAnsi="Arial" w:cs="Arial"/>
          <w:sz w:val="24"/>
          <w:szCs w:val="22"/>
          <w:lang w:val="cy-GB"/>
        </w:rPr>
        <w:t xml:space="preserve"> </w:t>
      </w:r>
      <w:r w:rsidR="00575B5F" w:rsidRPr="005C65DA">
        <w:rPr>
          <w:rFonts w:ascii="Arial" w:hAnsi="Arial" w:cs="Arial"/>
          <w:sz w:val="24"/>
          <w:szCs w:val="22"/>
          <w:lang w:val="cy-GB"/>
        </w:rPr>
        <w:t>(Canolbarth Lloegr)</w:t>
      </w:r>
      <w:r w:rsidR="00E539A0" w:rsidRPr="005C65DA">
        <w:rPr>
          <w:rFonts w:ascii="Arial" w:hAnsi="Arial" w:cs="Arial"/>
          <w:sz w:val="24"/>
          <w:szCs w:val="22"/>
          <w:lang w:val="cy-GB"/>
        </w:rPr>
        <w:t xml:space="preserve"> 202</w:t>
      </w:r>
      <w:r w:rsidR="002B4D59" w:rsidRPr="005C65DA">
        <w:rPr>
          <w:rFonts w:ascii="Arial" w:hAnsi="Arial" w:cs="Arial"/>
          <w:sz w:val="24"/>
          <w:szCs w:val="22"/>
          <w:lang w:val="cy-GB"/>
        </w:rPr>
        <w:t xml:space="preserve"> yng Nghorfflu Meddygol Brenhinol y Fyddin</w:t>
      </w:r>
      <w:r w:rsidR="00E539A0" w:rsidRPr="005C65DA">
        <w:rPr>
          <w:rFonts w:ascii="Arial" w:hAnsi="Arial" w:cs="Arial"/>
          <w:sz w:val="24"/>
          <w:szCs w:val="22"/>
          <w:lang w:val="cy-GB"/>
        </w:rPr>
        <w:t>.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</w:t>
      </w:r>
      <w:r w:rsidR="009726A5" w:rsidRPr="005C65DA">
        <w:rPr>
          <w:rFonts w:ascii="Arial" w:hAnsi="Arial" w:cs="Arial"/>
          <w:sz w:val="24"/>
          <w:szCs w:val="22"/>
          <w:lang w:val="cy-GB"/>
        </w:rPr>
        <w:t xml:space="preserve">Fe’i gwnaed 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yn </w:t>
      </w:r>
      <w:r w:rsidR="00E539A0" w:rsidRPr="005C65DA">
        <w:rPr>
          <w:rFonts w:ascii="Arial" w:hAnsi="Arial" w:cs="Arial"/>
          <w:sz w:val="24"/>
          <w:szCs w:val="22"/>
          <w:lang w:val="cy-GB"/>
        </w:rPr>
        <w:t>Gadlywydd Urdd Ardderchocaf yr Ymerodraeth Brydeinig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 (CBE) yn Rhestr Anrhydeddau'r Flwyddyn Newydd 2018 am </w:t>
      </w:r>
      <w:r w:rsidR="00BC2530" w:rsidRPr="005C65DA">
        <w:rPr>
          <w:rFonts w:ascii="Arial" w:hAnsi="Arial" w:cs="Arial"/>
          <w:sz w:val="24"/>
          <w:szCs w:val="22"/>
          <w:lang w:val="cy-GB"/>
        </w:rPr>
        <w:t xml:space="preserve">ei </w:t>
      </w:r>
      <w:r w:rsidR="00575B5F" w:rsidRPr="005C65DA">
        <w:rPr>
          <w:rFonts w:ascii="Arial" w:hAnsi="Arial" w:cs="Arial"/>
          <w:sz w:val="24"/>
          <w:szCs w:val="22"/>
          <w:lang w:val="cy-GB"/>
        </w:rPr>
        <w:t>wasanaethau i'r proffesiwn llawfeddygol.</w:t>
      </w:r>
    </w:p>
    <w:p w14:paraId="00946B0C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</w:p>
    <w:p w14:paraId="58DB662D" w14:textId="77777777" w:rsidR="00575B5F" w:rsidRPr="005C65DA" w:rsidRDefault="00575B5F" w:rsidP="00575B5F">
      <w:pPr>
        <w:ind w:right="565"/>
        <w:rPr>
          <w:rFonts w:ascii="Arial" w:hAnsi="Arial" w:cs="Arial"/>
          <w:b/>
          <w:bCs/>
          <w:sz w:val="24"/>
          <w:szCs w:val="22"/>
          <w:lang w:val="cy-GB"/>
        </w:rPr>
      </w:pPr>
      <w:r w:rsidRPr="005C65DA">
        <w:rPr>
          <w:rFonts w:ascii="Arial" w:hAnsi="Arial" w:cs="Arial"/>
          <w:b/>
          <w:bCs/>
          <w:sz w:val="24"/>
          <w:szCs w:val="22"/>
          <w:lang w:val="cy-GB"/>
        </w:rPr>
        <w:t>Yr Athro Sally Lewis (Aelod)</w:t>
      </w:r>
    </w:p>
    <w:p w14:paraId="73EBBCBD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  <w:r w:rsidRPr="005C65DA">
        <w:rPr>
          <w:rFonts w:ascii="Arial" w:hAnsi="Arial" w:cs="Arial"/>
          <w:sz w:val="24"/>
          <w:szCs w:val="22"/>
          <w:lang w:val="cy-GB"/>
        </w:rPr>
        <w:t>Mae Sally yn gyn</w:t>
      </w:r>
      <w:r w:rsidR="001B6DE6" w:rsidRPr="005C65DA">
        <w:rPr>
          <w:rFonts w:ascii="Arial" w:hAnsi="Arial" w:cs="Arial"/>
          <w:sz w:val="24"/>
          <w:szCs w:val="22"/>
          <w:lang w:val="cy-GB"/>
        </w:rPr>
        <w:t>-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feddyg teulu ac yn gyn-gyfarwyddwr </w:t>
      </w:r>
      <w:r w:rsidR="001B6DE6" w:rsidRPr="005C65DA">
        <w:rPr>
          <w:rFonts w:ascii="Arial" w:hAnsi="Arial" w:cs="Arial"/>
          <w:sz w:val="24"/>
          <w:szCs w:val="22"/>
          <w:lang w:val="cy-GB"/>
        </w:rPr>
        <w:t>Canolfan Gwerth Mewn Iechyd Cymru</w:t>
      </w:r>
      <w:r w:rsidRPr="005C65DA">
        <w:rPr>
          <w:rFonts w:ascii="Arial" w:hAnsi="Arial" w:cs="Arial"/>
          <w:sz w:val="24"/>
          <w:szCs w:val="22"/>
          <w:lang w:val="cy-GB"/>
        </w:rPr>
        <w:t>. Mae hi bellach yn siaradwr rhyngwladol ac yn gynghorydd strategol ar y cysyniad o werth mewn gofal iechyd.</w:t>
      </w:r>
    </w:p>
    <w:p w14:paraId="35B495A6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</w:p>
    <w:p w14:paraId="6BDDC5DD" w14:textId="77777777" w:rsidR="00575B5F" w:rsidRPr="005C65DA" w:rsidRDefault="00575B5F" w:rsidP="00575B5F">
      <w:pPr>
        <w:ind w:right="565"/>
        <w:rPr>
          <w:rFonts w:ascii="Arial" w:hAnsi="Arial" w:cs="Arial"/>
          <w:b/>
          <w:bCs/>
          <w:sz w:val="24"/>
          <w:szCs w:val="22"/>
          <w:lang w:val="cy-GB"/>
        </w:rPr>
      </w:pPr>
      <w:r w:rsidRPr="005C65DA">
        <w:rPr>
          <w:rFonts w:ascii="Arial" w:hAnsi="Arial" w:cs="Arial"/>
          <w:b/>
          <w:bCs/>
          <w:sz w:val="24"/>
          <w:szCs w:val="22"/>
          <w:lang w:val="cy-GB"/>
        </w:rPr>
        <w:t xml:space="preserve">Yr Athro Marcus </w:t>
      </w:r>
      <w:proofErr w:type="spellStart"/>
      <w:r w:rsidRPr="005C65DA">
        <w:rPr>
          <w:rFonts w:ascii="Arial" w:hAnsi="Arial" w:cs="Arial"/>
          <w:b/>
          <w:bCs/>
          <w:sz w:val="24"/>
          <w:szCs w:val="22"/>
          <w:lang w:val="cy-GB"/>
        </w:rPr>
        <w:t>Longley</w:t>
      </w:r>
      <w:proofErr w:type="spellEnd"/>
      <w:r w:rsidRPr="005C65DA">
        <w:rPr>
          <w:rFonts w:ascii="Arial" w:hAnsi="Arial" w:cs="Arial"/>
          <w:b/>
          <w:bCs/>
          <w:sz w:val="24"/>
          <w:szCs w:val="22"/>
          <w:lang w:val="cy-GB"/>
        </w:rPr>
        <w:t xml:space="preserve"> (Aelod)</w:t>
      </w:r>
    </w:p>
    <w:p w14:paraId="35FC90D8" w14:textId="77777777" w:rsidR="00575B5F" w:rsidRPr="005C65DA" w:rsidRDefault="00BC2530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  <w:r w:rsidRPr="005C65DA">
        <w:rPr>
          <w:rFonts w:ascii="Arial" w:hAnsi="Arial" w:cs="Arial"/>
          <w:sz w:val="24"/>
          <w:szCs w:val="22"/>
          <w:lang w:val="cy-GB"/>
        </w:rPr>
        <w:t>Law yn llaw â bod yn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 academydd </w:t>
      </w:r>
      <w:r w:rsidR="001B6DE6" w:rsidRPr="005C65DA">
        <w:rPr>
          <w:rFonts w:ascii="Arial" w:hAnsi="Arial" w:cs="Arial"/>
          <w:sz w:val="24"/>
          <w:szCs w:val="22"/>
          <w:lang w:val="cy-GB"/>
        </w:rPr>
        <w:t>ym maes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 polisi iechyd, 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mae Marcus wedi gweithio yn y GIG 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ers dros 40 mlynedd. Bu'n gyfarwyddwr Sefydliad Iechyd a Gofal Cymdeithasol </w:t>
      </w:r>
      <w:r w:rsidR="001B6DE6" w:rsidRPr="005C65DA">
        <w:rPr>
          <w:rFonts w:ascii="Arial" w:hAnsi="Arial" w:cs="Arial"/>
          <w:sz w:val="24"/>
          <w:szCs w:val="22"/>
          <w:lang w:val="cy-GB"/>
        </w:rPr>
        <w:t>Cymru ym Mhr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ifysgol De </w:t>
      </w:r>
      <w:r w:rsidR="003D1961" w:rsidRPr="005C65DA">
        <w:rPr>
          <w:rFonts w:ascii="Arial" w:hAnsi="Arial" w:cs="Arial"/>
          <w:sz w:val="24"/>
          <w:szCs w:val="22"/>
          <w:lang w:val="cy-GB"/>
        </w:rPr>
        <w:t xml:space="preserve">Cymru 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am flynyddoedd lawer (lle mae bellach yn Athro Emeritws 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ym maes </w:t>
      </w:r>
      <w:r w:rsidR="00575B5F" w:rsidRPr="005C65DA">
        <w:rPr>
          <w:rFonts w:ascii="Arial" w:hAnsi="Arial" w:cs="Arial"/>
          <w:sz w:val="24"/>
          <w:szCs w:val="22"/>
          <w:lang w:val="cy-GB"/>
        </w:rPr>
        <w:t>Polisi Iechyd)</w:t>
      </w:r>
      <w:r w:rsidR="001B6DE6" w:rsidRPr="005C65DA">
        <w:rPr>
          <w:rFonts w:ascii="Arial" w:hAnsi="Arial" w:cs="Arial"/>
          <w:sz w:val="24"/>
          <w:szCs w:val="22"/>
          <w:lang w:val="cy-GB"/>
        </w:rPr>
        <w:t>. Bu hefyd yn g</w:t>
      </w:r>
      <w:r w:rsidR="00575B5F" w:rsidRPr="005C65DA">
        <w:rPr>
          <w:rFonts w:ascii="Arial" w:hAnsi="Arial" w:cs="Arial"/>
          <w:sz w:val="24"/>
          <w:szCs w:val="22"/>
          <w:lang w:val="cy-GB"/>
        </w:rPr>
        <w:t>adeirydd</w:t>
      </w:r>
      <w:r w:rsidRPr="005C65DA">
        <w:rPr>
          <w:rFonts w:ascii="Arial" w:hAnsi="Arial" w:cs="Arial"/>
          <w:sz w:val="24"/>
          <w:szCs w:val="22"/>
          <w:lang w:val="cy-GB"/>
        </w:rPr>
        <w:t xml:space="preserve"> ac yn is-gadeirydd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 </w:t>
      </w:r>
      <w:r w:rsidR="00133370" w:rsidRPr="005C65DA">
        <w:rPr>
          <w:rFonts w:ascii="Arial" w:hAnsi="Arial" w:cs="Arial"/>
          <w:sz w:val="24"/>
          <w:szCs w:val="22"/>
          <w:lang w:val="cy-GB"/>
        </w:rPr>
        <w:t>ar gyfer rhai o f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yrddau iechyd </w:t>
      </w:r>
      <w:r w:rsidR="001B6DE6" w:rsidRPr="005C65DA">
        <w:rPr>
          <w:rFonts w:ascii="Arial" w:hAnsi="Arial" w:cs="Arial"/>
          <w:sz w:val="24"/>
          <w:szCs w:val="22"/>
          <w:lang w:val="cy-GB"/>
        </w:rPr>
        <w:t>Cymru. Ar hyn o bryd,</w:t>
      </w:r>
      <w:r w:rsidR="00575B5F" w:rsidRPr="005C65DA">
        <w:rPr>
          <w:rFonts w:ascii="Arial" w:hAnsi="Arial" w:cs="Arial"/>
          <w:sz w:val="24"/>
          <w:szCs w:val="22"/>
          <w:lang w:val="cy-GB"/>
        </w:rPr>
        <w:t xml:space="preserve"> mae'n Ddirprwy Gadeirydd Awdurdod Safonau Proffesiynol y DU ar gyfer Iechyd a Gofal Cymdeithasol.</w:t>
      </w:r>
    </w:p>
    <w:p w14:paraId="354D7521" w14:textId="77777777" w:rsidR="00575B5F" w:rsidRPr="005C65DA" w:rsidRDefault="00575B5F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</w:p>
    <w:p w14:paraId="7793317A" w14:textId="77777777" w:rsidR="005C65DA" w:rsidRPr="005C65DA" w:rsidRDefault="005C65DA" w:rsidP="005C65DA">
      <w:pPr>
        <w:rPr>
          <w:rFonts w:ascii="Arial" w:eastAsia="Calibri" w:hAnsi="Arial" w:cs="Arial"/>
          <w:b/>
          <w:bCs/>
          <w:kern w:val="2"/>
          <w:sz w:val="24"/>
          <w:szCs w:val="24"/>
          <w:lang w:val="cy-GB"/>
        </w:rPr>
      </w:pPr>
      <w:r w:rsidRPr="005C65DA">
        <w:rPr>
          <w:rFonts w:ascii="Arial" w:eastAsia="Calibri" w:hAnsi="Arial" w:cs="Arial"/>
          <w:b/>
          <w:bCs/>
          <w:kern w:val="2"/>
          <w:sz w:val="24"/>
          <w:szCs w:val="24"/>
          <w:lang w:val="cy-GB"/>
        </w:rPr>
        <w:t>Adam Roberts (Aelod)</w:t>
      </w:r>
    </w:p>
    <w:p w14:paraId="64DE01E4" w14:textId="77777777" w:rsidR="005C65DA" w:rsidRPr="005C65DA" w:rsidRDefault="005C65DA" w:rsidP="005C65DA">
      <w:pPr>
        <w:autoSpaceDE w:val="0"/>
        <w:autoSpaceDN w:val="0"/>
        <w:adjustRightInd w:val="0"/>
        <w:rPr>
          <w:rFonts w:ascii="MS Shell Dlg 2" w:eastAsia="Calibri" w:hAnsi="MS Shell Dlg 2" w:cs="MS Shell Dlg 2"/>
          <w:sz w:val="17"/>
          <w:szCs w:val="17"/>
          <w:lang w:val="cy-GB" w:eastAsia="en-GB"/>
        </w:rPr>
      </w:pPr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Mae Adam Roberts wedi gweithio mewn swyddi uwch ar draws GIG Lloegr. Ei swydd bresennol yno yw’r Cyfarwyddwr Mewnwelediad Gweithredol Gofal Brys a Gofal Argyfwng. Mae ganddo brofiad helaeth o ddatblygu polisïau cenedlaethol i wella canlyniadau i gleifion, a rheoli pwysau gweithredol amser real. Cyhoeddodd weithiau dylanwadol ym maes iechyd a gofal yn ystod ei gyfnod yn gweithio yn Ymddiriedolaeth </w:t>
      </w:r>
      <w:proofErr w:type="spellStart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>Nuffield</w:t>
      </w:r>
      <w:proofErr w:type="spellEnd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 a </w:t>
      </w:r>
      <w:r w:rsidRPr="005C65DA">
        <w:rPr>
          <w:rFonts w:ascii="Arial" w:eastAsia="Calibri" w:hAnsi="Arial" w:cs="Arial"/>
          <w:color w:val="000000"/>
          <w:kern w:val="2"/>
          <w:sz w:val="24"/>
          <w:szCs w:val="24"/>
          <w:shd w:val="clear" w:color="auto" w:fill="FFFFFF"/>
          <w:lang w:val="cy-GB"/>
        </w:rPr>
        <w:t>The Health Foundation</w:t>
      </w:r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. Mae'r rhain yn ymdrin â phynciau fel </w:t>
      </w:r>
      <w:proofErr w:type="spellStart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>ysgogwyr</w:t>
      </w:r>
      <w:proofErr w:type="spellEnd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 perfformiad a chynhyrchiant ar gyfer gwasanaethau'r GIG; ac amcanestyniadau o bwysau ariannol y GIG yng Nghymru a Lloegr. </w:t>
      </w:r>
    </w:p>
    <w:p w14:paraId="33FB6950" w14:textId="77777777" w:rsidR="005C65DA" w:rsidRPr="005C65DA" w:rsidRDefault="005C65DA" w:rsidP="005C65DA">
      <w:pPr>
        <w:rPr>
          <w:rFonts w:ascii="Arial" w:eastAsia="Calibri" w:hAnsi="Arial" w:cs="Arial"/>
          <w:kern w:val="2"/>
          <w:sz w:val="24"/>
          <w:szCs w:val="24"/>
          <w:lang w:val="cy-GB"/>
        </w:rPr>
      </w:pPr>
    </w:p>
    <w:p w14:paraId="4F03E19A" w14:textId="77777777" w:rsidR="005C65DA" w:rsidRPr="005C65DA" w:rsidRDefault="005C65DA" w:rsidP="005C65DA">
      <w:pPr>
        <w:rPr>
          <w:rFonts w:ascii="Arial" w:eastAsia="Calibri" w:hAnsi="Arial" w:cs="Arial"/>
          <w:b/>
          <w:bCs/>
          <w:kern w:val="2"/>
          <w:sz w:val="24"/>
          <w:szCs w:val="24"/>
          <w:lang w:val="cy-GB"/>
        </w:rPr>
      </w:pPr>
      <w:r w:rsidRPr="005C65DA">
        <w:rPr>
          <w:rFonts w:ascii="Arial" w:eastAsia="Calibri" w:hAnsi="Arial" w:cs="Arial"/>
          <w:b/>
          <w:bCs/>
          <w:kern w:val="2"/>
          <w:sz w:val="24"/>
          <w:szCs w:val="24"/>
          <w:lang w:val="cy-GB"/>
        </w:rPr>
        <w:t>Ed Rose (Aelod)</w:t>
      </w:r>
    </w:p>
    <w:p w14:paraId="62F2ABFB" w14:textId="77777777" w:rsidR="005C65DA" w:rsidRPr="005C65DA" w:rsidRDefault="005C65DA" w:rsidP="005C65DA">
      <w:pPr>
        <w:rPr>
          <w:rFonts w:ascii="Arial" w:eastAsia="Calibri" w:hAnsi="Arial" w:cs="Arial"/>
          <w:kern w:val="2"/>
          <w:sz w:val="24"/>
          <w:szCs w:val="24"/>
          <w:lang w:val="cy-GB"/>
        </w:rPr>
      </w:pPr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Bu Ed Rose yn gyfarwyddwr cyflawni ar gyfer Rhaglen Ganser Genedlaethol GIG Lloegr rhwng 2021 a 2024. Roedd yn gyfrifol am weithredu ystod o raglenni diagnosis cynnar ac adfer perfformiad yn dilyn pandemig Covid-19. Bu hefyd yn gyfarwyddwr GIG Lloegr ar gyfer gofal a gynlluniwyd, canser a diagnosteg rhwng 2023 a 2024. Roedd Ed yn gynghorydd i Simon Stevens, prif weithredwr GIG Lloegr, rhwng 2015 a 2018. Cyn hyn, bu'n gweithio yn uned weithredu'r Prif Weinidog o dan y llywodraeth glymblaid. Dechreuodd ei yrfa ym maes rheoli ysbytai a bu’n gweithio mewn rolau gweithredol amrywiol yn y GIG, gan gynnwys datblygu canolfan therapi </w:t>
      </w:r>
      <w:proofErr w:type="spellStart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>paladrau</w:t>
      </w:r>
      <w:proofErr w:type="spellEnd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 protonau gyntaf y DU yn Ysbytai Coleg Prifysgol Llundain a rheoli gwasanaethau acíwt yn </w:t>
      </w:r>
      <w:proofErr w:type="spellStart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>Barts</w:t>
      </w:r>
      <w:proofErr w:type="spellEnd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 ac Ymddiriedolaeth GIG Llundain.</w:t>
      </w:r>
    </w:p>
    <w:p w14:paraId="12BCB0A0" w14:textId="77777777" w:rsidR="005C65DA" w:rsidRPr="005C65DA" w:rsidRDefault="005C65DA" w:rsidP="005C65DA">
      <w:pPr>
        <w:rPr>
          <w:rFonts w:ascii="Arial" w:eastAsia="Calibri" w:hAnsi="Arial" w:cs="Arial"/>
          <w:kern w:val="2"/>
          <w:sz w:val="24"/>
          <w:szCs w:val="24"/>
          <w:lang w:val="cy-GB"/>
        </w:rPr>
      </w:pPr>
    </w:p>
    <w:p w14:paraId="6BD0A7F0" w14:textId="77777777" w:rsidR="005C65DA" w:rsidRPr="005C65DA" w:rsidRDefault="005C65DA" w:rsidP="005C65DA">
      <w:pPr>
        <w:rPr>
          <w:rFonts w:ascii="Arial" w:eastAsia="Calibri" w:hAnsi="Arial" w:cs="Arial"/>
          <w:b/>
          <w:bCs/>
          <w:kern w:val="2"/>
          <w:sz w:val="24"/>
          <w:szCs w:val="24"/>
          <w:lang w:val="cy-GB"/>
        </w:rPr>
      </w:pPr>
      <w:r w:rsidRPr="005C65DA">
        <w:rPr>
          <w:rFonts w:ascii="Arial" w:eastAsia="Calibri" w:hAnsi="Arial" w:cs="Arial"/>
          <w:b/>
          <w:bCs/>
          <w:kern w:val="2"/>
          <w:sz w:val="24"/>
          <w:szCs w:val="24"/>
          <w:lang w:val="cy-GB"/>
        </w:rPr>
        <w:t xml:space="preserve">Dr Tara </w:t>
      </w:r>
      <w:proofErr w:type="spellStart"/>
      <w:r w:rsidRPr="005C65DA">
        <w:rPr>
          <w:rFonts w:ascii="Arial" w:eastAsia="Calibri" w:hAnsi="Arial" w:cs="Arial"/>
          <w:b/>
          <w:bCs/>
          <w:kern w:val="2"/>
          <w:sz w:val="24"/>
          <w:szCs w:val="24"/>
          <w:lang w:val="cy-GB"/>
        </w:rPr>
        <w:t>Sood</w:t>
      </w:r>
      <w:proofErr w:type="spellEnd"/>
      <w:r w:rsidRPr="005C65DA">
        <w:rPr>
          <w:rFonts w:ascii="Arial" w:eastAsia="Calibri" w:hAnsi="Arial" w:cs="Arial"/>
          <w:b/>
          <w:bCs/>
          <w:kern w:val="2"/>
          <w:sz w:val="24"/>
          <w:szCs w:val="24"/>
          <w:lang w:val="cy-GB"/>
        </w:rPr>
        <w:t xml:space="preserve"> (Aelod)</w:t>
      </w:r>
    </w:p>
    <w:p w14:paraId="3EC79CC5" w14:textId="77777777" w:rsidR="005C65DA" w:rsidRPr="005C65DA" w:rsidRDefault="005C65DA" w:rsidP="005C65DA">
      <w:pPr>
        <w:rPr>
          <w:rFonts w:ascii="Arial" w:eastAsia="Calibri" w:hAnsi="Arial" w:cs="Arial"/>
          <w:kern w:val="2"/>
          <w:sz w:val="24"/>
          <w:szCs w:val="24"/>
          <w:lang w:val="cy-GB"/>
        </w:rPr>
      </w:pPr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Hyfforddodd Dr </w:t>
      </w:r>
      <w:proofErr w:type="spellStart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>Sood</w:t>
      </w:r>
      <w:proofErr w:type="spellEnd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 ym Mhrifysgol Bryste ac mae’n ymgynghorydd Meddygaeth Frys yn y </w:t>
      </w:r>
      <w:proofErr w:type="spellStart"/>
      <w:r w:rsidRPr="005C65DA">
        <w:rPr>
          <w:rFonts w:ascii="Arial" w:eastAsia="Calibri" w:hAnsi="Arial" w:cs="Arial"/>
          <w:color w:val="000000"/>
          <w:kern w:val="2"/>
          <w:sz w:val="24"/>
          <w:szCs w:val="22"/>
          <w:lang w:val="cy-GB"/>
        </w:rPr>
        <w:t>Royal</w:t>
      </w:r>
      <w:proofErr w:type="spellEnd"/>
      <w:r w:rsidRPr="005C65DA">
        <w:rPr>
          <w:rFonts w:ascii="Arial" w:eastAsia="Calibri" w:hAnsi="Arial" w:cs="Arial"/>
          <w:color w:val="000000"/>
          <w:kern w:val="2"/>
          <w:sz w:val="24"/>
          <w:szCs w:val="22"/>
          <w:lang w:val="cy-GB"/>
        </w:rPr>
        <w:t xml:space="preserve"> </w:t>
      </w:r>
      <w:proofErr w:type="spellStart"/>
      <w:r w:rsidRPr="005C65DA">
        <w:rPr>
          <w:rFonts w:ascii="Arial" w:eastAsia="Calibri" w:hAnsi="Arial" w:cs="Arial"/>
          <w:color w:val="000000"/>
          <w:kern w:val="2"/>
          <w:sz w:val="24"/>
          <w:szCs w:val="22"/>
          <w:lang w:val="cy-GB"/>
        </w:rPr>
        <w:t>Free</w:t>
      </w:r>
      <w:proofErr w:type="spellEnd"/>
      <w:r w:rsidRPr="005C65DA">
        <w:rPr>
          <w:rFonts w:ascii="Arial" w:eastAsia="Calibri" w:hAnsi="Arial" w:cs="Arial"/>
          <w:color w:val="000000"/>
          <w:kern w:val="2"/>
          <w:sz w:val="24"/>
          <w:szCs w:val="22"/>
          <w:lang w:val="cy-GB"/>
        </w:rPr>
        <w:t xml:space="preserve"> </w:t>
      </w:r>
      <w:proofErr w:type="spellStart"/>
      <w:r w:rsidRPr="005C65DA">
        <w:rPr>
          <w:rFonts w:ascii="Arial" w:eastAsia="Calibri" w:hAnsi="Arial" w:cs="Arial"/>
          <w:color w:val="000000"/>
          <w:kern w:val="2"/>
          <w:sz w:val="24"/>
          <w:szCs w:val="22"/>
          <w:lang w:val="cy-GB"/>
        </w:rPr>
        <w:t>Hospital</w:t>
      </w:r>
      <w:proofErr w:type="spellEnd"/>
      <w:r w:rsidRPr="005C65DA">
        <w:rPr>
          <w:rFonts w:ascii="Arial" w:eastAsia="Calibri" w:hAnsi="Arial" w:cs="Arial"/>
          <w:color w:val="000000"/>
          <w:kern w:val="2"/>
          <w:sz w:val="24"/>
          <w:szCs w:val="22"/>
          <w:lang w:val="cy-GB"/>
        </w:rPr>
        <w:t xml:space="preserve"> </w:t>
      </w:r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ers dros 15 mlynedd. Yn ogystal â bod yn </w:t>
      </w:r>
      <w:proofErr w:type="spellStart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>glinigydd</w:t>
      </w:r>
      <w:proofErr w:type="spellEnd"/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 rheng flaen, mae hi wedi cadeirio grŵp diddordeb arbennig y Coleg Brenhinol Meddygaeth Frys ar gyfer gofal argyfwng yr un diwrnod. Ar hyn o bryd, mae'n un o Ymgynghorwyr Arbenigedd Cenedlaethol GIG Lloegr, a hynny ar gyfer Gofal Argyfwng yr Un Diwrnod ac mae wedi cyfrannu at ddatblygu polisïau a strategaeth a'r fframwaith ar gyfer darparu’r math hwn o ofal yn Lloegr.</w:t>
      </w:r>
    </w:p>
    <w:p w14:paraId="0AD611B4" w14:textId="77777777" w:rsidR="005C65DA" w:rsidRDefault="005C65DA" w:rsidP="005C65DA">
      <w:pPr>
        <w:rPr>
          <w:rFonts w:ascii="Arial" w:eastAsia="Calibri" w:hAnsi="Arial" w:cs="Arial"/>
          <w:kern w:val="2"/>
          <w:sz w:val="24"/>
          <w:szCs w:val="24"/>
          <w:lang w:val="cy-GB"/>
        </w:rPr>
      </w:pPr>
    </w:p>
    <w:p w14:paraId="5171DB97" w14:textId="77777777" w:rsidR="000662E4" w:rsidRPr="005C65DA" w:rsidRDefault="000662E4" w:rsidP="005C65DA">
      <w:pPr>
        <w:rPr>
          <w:rFonts w:ascii="Arial" w:eastAsia="Calibri" w:hAnsi="Arial" w:cs="Arial"/>
          <w:kern w:val="2"/>
          <w:sz w:val="24"/>
          <w:szCs w:val="24"/>
          <w:lang w:val="cy-GB"/>
        </w:rPr>
      </w:pPr>
    </w:p>
    <w:p w14:paraId="18020859" w14:textId="77777777" w:rsidR="005C65DA" w:rsidRPr="005C65DA" w:rsidRDefault="005C65DA" w:rsidP="005C65DA">
      <w:pPr>
        <w:rPr>
          <w:rFonts w:ascii="Arial" w:eastAsia="Calibri" w:hAnsi="Arial" w:cs="Arial"/>
          <w:b/>
          <w:bCs/>
          <w:kern w:val="2"/>
          <w:sz w:val="24"/>
          <w:szCs w:val="24"/>
          <w:lang w:val="cy-GB"/>
        </w:rPr>
      </w:pPr>
      <w:r w:rsidRPr="005C65DA">
        <w:rPr>
          <w:rFonts w:ascii="Arial" w:eastAsia="Calibri" w:hAnsi="Arial" w:cs="Arial"/>
          <w:b/>
          <w:bCs/>
          <w:kern w:val="2"/>
          <w:sz w:val="24"/>
          <w:szCs w:val="24"/>
          <w:lang w:val="cy-GB"/>
        </w:rPr>
        <w:lastRenderedPageBreak/>
        <w:t>Syr Paul Williams (Aelod)</w:t>
      </w:r>
    </w:p>
    <w:p w14:paraId="210705AA" w14:textId="77777777" w:rsidR="005C65DA" w:rsidRPr="005C65DA" w:rsidRDefault="005C65DA" w:rsidP="005C65DA">
      <w:pPr>
        <w:rPr>
          <w:rFonts w:ascii="Arial" w:eastAsia="Calibri" w:hAnsi="Arial" w:cs="Arial"/>
          <w:kern w:val="2"/>
          <w:sz w:val="24"/>
          <w:szCs w:val="24"/>
          <w:lang w:val="cy-GB"/>
        </w:rPr>
      </w:pPr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>Mae Syr Paul wedi bod yn brif weithredwr mewn tair ymddiriedolaeth GIG ac ar gyfer GIG Cymru yn ogystal ag yn gyfarwyddwr cyffredinol iechyd a gwasanaethau cymdeithasol yn Llywodraeth Cymru. Wedi iddo ymddeol o GIG Cymru, fe'i penodwyd yn aelod o Gomisiwn Bevan, yn gyfarwyddwr anweithredol ar gyfer Cyfoeth Naturiol Cymru, yn aelod o'r Bwrdd Cynghori Gweinidogol ar yr Economi, Trafnidiaeth a Gwyddoniaeth, yn gadeirydd y Panel Cynghorol Defnyddwyr Trafnidiaeth Gyhoeddus, yn aelod o'r Comisiwn Cwmnïau Cydfuddiannol a Chydweithredol, ac yn gadeirydd y Comisiwn ar Lywodraethu a Darparu Gwasanaethau Cyhoeddus.</w:t>
      </w:r>
    </w:p>
    <w:p w14:paraId="2571219A" w14:textId="77777777" w:rsidR="005C65DA" w:rsidRPr="005C65DA" w:rsidRDefault="005C65DA" w:rsidP="005C65DA">
      <w:pPr>
        <w:rPr>
          <w:rFonts w:ascii="Arial" w:eastAsia="Calibri" w:hAnsi="Arial" w:cs="Arial"/>
          <w:kern w:val="2"/>
          <w:sz w:val="24"/>
          <w:szCs w:val="24"/>
          <w:lang w:val="cy-GB"/>
        </w:rPr>
      </w:pPr>
    </w:p>
    <w:p w14:paraId="0022D86E" w14:textId="77777777" w:rsidR="005C65DA" w:rsidRPr="005C65DA" w:rsidRDefault="005C65DA" w:rsidP="005C65DA">
      <w:pPr>
        <w:rPr>
          <w:rFonts w:ascii="Arial" w:eastAsia="Calibri" w:hAnsi="Arial" w:cs="Arial"/>
          <w:kern w:val="2"/>
          <w:sz w:val="24"/>
          <w:szCs w:val="24"/>
          <w:lang w:val="cy-GB"/>
        </w:rPr>
      </w:pPr>
      <w:r w:rsidRPr="005C65DA">
        <w:rPr>
          <w:rFonts w:ascii="Arial" w:eastAsia="Calibri" w:hAnsi="Arial" w:cs="Arial"/>
          <w:kern w:val="2"/>
          <w:sz w:val="24"/>
          <w:szCs w:val="24"/>
          <w:lang w:val="cy-GB"/>
        </w:rPr>
        <w:t xml:space="preserve">Mae'r grŵp yn cynnig profiad helaeth o ystod o wasanaethau iechyd cenedlaethol eraill. Bydd yn cyfarfod am y tro cyntaf ym mis Hydref 2024 ac yn rhoi cyngor imi erbyn 31 Mawrth 2025. </w:t>
      </w:r>
    </w:p>
    <w:p w14:paraId="53D5B260" w14:textId="77777777" w:rsidR="00660234" w:rsidRPr="005C65DA" w:rsidRDefault="00660234" w:rsidP="00575B5F">
      <w:pPr>
        <w:ind w:right="565"/>
        <w:rPr>
          <w:rFonts w:ascii="Arial" w:hAnsi="Arial" w:cs="Arial"/>
          <w:sz w:val="24"/>
          <w:szCs w:val="22"/>
          <w:lang w:val="cy-GB"/>
        </w:rPr>
      </w:pPr>
    </w:p>
    <w:sectPr w:rsidR="00660234" w:rsidRPr="005C65DA" w:rsidSect="00BE65C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11343" w14:textId="77777777" w:rsidR="00B577B0" w:rsidRDefault="00B577B0">
      <w:r>
        <w:separator/>
      </w:r>
    </w:p>
  </w:endnote>
  <w:endnote w:type="continuationSeparator" w:id="0">
    <w:p w14:paraId="111F542A" w14:textId="77777777" w:rsidR="00B577B0" w:rsidRDefault="00B577B0">
      <w:r>
        <w:continuationSeparator/>
      </w:r>
    </w:p>
  </w:endnote>
  <w:endnote w:type="continuationNotice" w:id="1">
    <w:p w14:paraId="0490933E" w14:textId="77777777" w:rsidR="00B577B0" w:rsidRDefault="00B57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B7D3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2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F5E5A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43B08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7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E9778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4540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359716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D477C" w14:textId="77777777" w:rsidR="00B577B0" w:rsidRDefault="00B577B0">
      <w:r>
        <w:separator/>
      </w:r>
    </w:p>
  </w:footnote>
  <w:footnote w:type="continuationSeparator" w:id="0">
    <w:p w14:paraId="243C6912" w14:textId="77777777" w:rsidR="00B577B0" w:rsidRDefault="00B577B0">
      <w:r>
        <w:continuationSeparator/>
      </w:r>
    </w:p>
  </w:footnote>
  <w:footnote w:type="continuationNotice" w:id="1">
    <w:p w14:paraId="2165EB76" w14:textId="77777777" w:rsidR="00B577B0" w:rsidRDefault="00B57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CC10" w14:textId="77777777" w:rsidR="00B65F4C" w:rsidRDefault="00B65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8EF6" w14:textId="7DE81532" w:rsidR="00AE064D" w:rsidRDefault="00C771F1">
    <w:r>
      <w:rPr>
        <w:noProof/>
      </w:rPr>
      <w:drawing>
        <wp:anchor distT="0" distB="0" distL="114300" distR="114300" simplePos="0" relativeHeight="251657728" behindDoc="1" locked="0" layoutInCell="1" allowOverlap="1" wp14:anchorId="6209E0D5" wp14:editId="633EDE6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147964816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9648168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552FA" w14:textId="77777777" w:rsidR="00DD4B82" w:rsidRDefault="00DD4B82">
    <w:pPr>
      <w:pStyle w:val="Header"/>
    </w:pPr>
  </w:p>
  <w:p w14:paraId="21ED11F8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5DEC"/>
    <w:multiLevelType w:val="hybridMultilevel"/>
    <w:tmpl w:val="545CD804"/>
    <w:lvl w:ilvl="0" w:tplc="D51C4D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D37DE"/>
    <w:multiLevelType w:val="hybridMultilevel"/>
    <w:tmpl w:val="05746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15A08"/>
    <w:multiLevelType w:val="hybridMultilevel"/>
    <w:tmpl w:val="682CE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199D"/>
    <w:multiLevelType w:val="hybridMultilevel"/>
    <w:tmpl w:val="AD064EB6"/>
    <w:lvl w:ilvl="0" w:tplc="DAC447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7113"/>
    <w:multiLevelType w:val="hybridMultilevel"/>
    <w:tmpl w:val="DD409774"/>
    <w:lvl w:ilvl="0" w:tplc="39E20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07061">
    <w:abstractNumId w:val="1"/>
  </w:num>
  <w:num w:numId="2" w16cid:durableId="1933050494">
    <w:abstractNumId w:val="0"/>
  </w:num>
  <w:num w:numId="3" w16cid:durableId="1274166931">
    <w:abstractNumId w:val="5"/>
  </w:num>
  <w:num w:numId="4" w16cid:durableId="1443841346">
    <w:abstractNumId w:val="4"/>
  </w:num>
  <w:num w:numId="5" w16cid:durableId="1220550672">
    <w:abstractNumId w:val="2"/>
  </w:num>
  <w:num w:numId="6" w16cid:durableId="1203402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04C0"/>
    <w:rsid w:val="00023B69"/>
    <w:rsid w:val="0002768F"/>
    <w:rsid w:val="00030364"/>
    <w:rsid w:val="0003260F"/>
    <w:rsid w:val="0003671A"/>
    <w:rsid w:val="00042A0D"/>
    <w:rsid w:val="000516D9"/>
    <w:rsid w:val="000662E4"/>
    <w:rsid w:val="0006774B"/>
    <w:rsid w:val="000800A4"/>
    <w:rsid w:val="000827B8"/>
    <w:rsid w:val="00082B81"/>
    <w:rsid w:val="0008722C"/>
    <w:rsid w:val="00090C3D"/>
    <w:rsid w:val="00097118"/>
    <w:rsid w:val="000B3F7F"/>
    <w:rsid w:val="000C03B2"/>
    <w:rsid w:val="000C3A52"/>
    <w:rsid w:val="000C53DB"/>
    <w:rsid w:val="000C5E9B"/>
    <w:rsid w:val="000F0EE2"/>
    <w:rsid w:val="000F1493"/>
    <w:rsid w:val="000F19F1"/>
    <w:rsid w:val="00111E1C"/>
    <w:rsid w:val="00112D24"/>
    <w:rsid w:val="001263B1"/>
    <w:rsid w:val="00133370"/>
    <w:rsid w:val="00134918"/>
    <w:rsid w:val="00135B5C"/>
    <w:rsid w:val="0014024D"/>
    <w:rsid w:val="001413D9"/>
    <w:rsid w:val="0014413F"/>
    <w:rsid w:val="001460B1"/>
    <w:rsid w:val="00155146"/>
    <w:rsid w:val="0016419D"/>
    <w:rsid w:val="00166DBF"/>
    <w:rsid w:val="0017102C"/>
    <w:rsid w:val="001A39E2"/>
    <w:rsid w:val="001A3B61"/>
    <w:rsid w:val="001A6AF1"/>
    <w:rsid w:val="001A6C6E"/>
    <w:rsid w:val="001B027C"/>
    <w:rsid w:val="001B288D"/>
    <w:rsid w:val="001B2A5F"/>
    <w:rsid w:val="001B6DE6"/>
    <w:rsid w:val="001C532D"/>
    <w:rsid w:val="001C532F"/>
    <w:rsid w:val="001D41D7"/>
    <w:rsid w:val="001E2616"/>
    <w:rsid w:val="001E313A"/>
    <w:rsid w:val="001E53BF"/>
    <w:rsid w:val="001E55DD"/>
    <w:rsid w:val="001E6B1E"/>
    <w:rsid w:val="001F37EB"/>
    <w:rsid w:val="00214B25"/>
    <w:rsid w:val="00223E62"/>
    <w:rsid w:val="00237930"/>
    <w:rsid w:val="00267362"/>
    <w:rsid w:val="00274F08"/>
    <w:rsid w:val="002817C5"/>
    <w:rsid w:val="002935E6"/>
    <w:rsid w:val="00295196"/>
    <w:rsid w:val="002A5310"/>
    <w:rsid w:val="002B4D59"/>
    <w:rsid w:val="002C0F87"/>
    <w:rsid w:val="002C57B6"/>
    <w:rsid w:val="002C5B18"/>
    <w:rsid w:val="002E1C3C"/>
    <w:rsid w:val="002F083C"/>
    <w:rsid w:val="002F0EB9"/>
    <w:rsid w:val="002F4A6E"/>
    <w:rsid w:val="002F53A9"/>
    <w:rsid w:val="002F678D"/>
    <w:rsid w:val="00314E36"/>
    <w:rsid w:val="003220C1"/>
    <w:rsid w:val="00330588"/>
    <w:rsid w:val="003305F1"/>
    <w:rsid w:val="00333BB3"/>
    <w:rsid w:val="00356D7B"/>
    <w:rsid w:val="00357893"/>
    <w:rsid w:val="003670C1"/>
    <w:rsid w:val="00370471"/>
    <w:rsid w:val="0038244C"/>
    <w:rsid w:val="00384986"/>
    <w:rsid w:val="00384D87"/>
    <w:rsid w:val="00390DF7"/>
    <w:rsid w:val="00390F57"/>
    <w:rsid w:val="00396CB0"/>
    <w:rsid w:val="003A38CB"/>
    <w:rsid w:val="003A71E1"/>
    <w:rsid w:val="003B1503"/>
    <w:rsid w:val="003B34E7"/>
    <w:rsid w:val="003B3D64"/>
    <w:rsid w:val="003C5133"/>
    <w:rsid w:val="003C7AE5"/>
    <w:rsid w:val="003D1961"/>
    <w:rsid w:val="003E4072"/>
    <w:rsid w:val="003F5719"/>
    <w:rsid w:val="00411665"/>
    <w:rsid w:val="00412673"/>
    <w:rsid w:val="00427821"/>
    <w:rsid w:val="00427CDC"/>
    <w:rsid w:val="0043031D"/>
    <w:rsid w:val="004339F6"/>
    <w:rsid w:val="00436132"/>
    <w:rsid w:val="00446FC1"/>
    <w:rsid w:val="00447CCD"/>
    <w:rsid w:val="004623E9"/>
    <w:rsid w:val="004638AC"/>
    <w:rsid w:val="0046757C"/>
    <w:rsid w:val="00476C54"/>
    <w:rsid w:val="0049335B"/>
    <w:rsid w:val="00493F8A"/>
    <w:rsid w:val="004A3293"/>
    <w:rsid w:val="004E3852"/>
    <w:rsid w:val="00501F20"/>
    <w:rsid w:val="00522771"/>
    <w:rsid w:val="005233F7"/>
    <w:rsid w:val="00537571"/>
    <w:rsid w:val="00552BCD"/>
    <w:rsid w:val="00560F1F"/>
    <w:rsid w:val="00561B34"/>
    <w:rsid w:val="00574BB3"/>
    <w:rsid w:val="00575B5F"/>
    <w:rsid w:val="00587B02"/>
    <w:rsid w:val="005A22E2"/>
    <w:rsid w:val="005A2496"/>
    <w:rsid w:val="005B030B"/>
    <w:rsid w:val="005B27CC"/>
    <w:rsid w:val="005C3622"/>
    <w:rsid w:val="005C65DA"/>
    <w:rsid w:val="005C697D"/>
    <w:rsid w:val="005D2A41"/>
    <w:rsid w:val="005D7663"/>
    <w:rsid w:val="005F1659"/>
    <w:rsid w:val="006020AB"/>
    <w:rsid w:val="00603548"/>
    <w:rsid w:val="00637B03"/>
    <w:rsid w:val="00640614"/>
    <w:rsid w:val="00654C0A"/>
    <w:rsid w:val="00660234"/>
    <w:rsid w:val="006633C7"/>
    <w:rsid w:val="00663F04"/>
    <w:rsid w:val="00670227"/>
    <w:rsid w:val="006800FA"/>
    <w:rsid w:val="006814BD"/>
    <w:rsid w:val="0069133F"/>
    <w:rsid w:val="006A3916"/>
    <w:rsid w:val="006B340E"/>
    <w:rsid w:val="006B461D"/>
    <w:rsid w:val="006B7708"/>
    <w:rsid w:val="006C1958"/>
    <w:rsid w:val="006C510A"/>
    <w:rsid w:val="006E0A2C"/>
    <w:rsid w:val="006F10FB"/>
    <w:rsid w:val="00703993"/>
    <w:rsid w:val="00714453"/>
    <w:rsid w:val="00715934"/>
    <w:rsid w:val="007267D2"/>
    <w:rsid w:val="0073380E"/>
    <w:rsid w:val="007357D7"/>
    <w:rsid w:val="0073791A"/>
    <w:rsid w:val="00743B79"/>
    <w:rsid w:val="0074414F"/>
    <w:rsid w:val="007523BC"/>
    <w:rsid w:val="00752C48"/>
    <w:rsid w:val="0077483D"/>
    <w:rsid w:val="00785F4D"/>
    <w:rsid w:val="00794F38"/>
    <w:rsid w:val="0079745B"/>
    <w:rsid w:val="007A05FB"/>
    <w:rsid w:val="007B04E7"/>
    <w:rsid w:val="007B2767"/>
    <w:rsid w:val="007B5260"/>
    <w:rsid w:val="007C24E7"/>
    <w:rsid w:val="007D1402"/>
    <w:rsid w:val="007E7F91"/>
    <w:rsid w:val="007F5E64"/>
    <w:rsid w:val="00800FA0"/>
    <w:rsid w:val="00812370"/>
    <w:rsid w:val="0081272A"/>
    <w:rsid w:val="008139B2"/>
    <w:rsid w:val="00816AAE"/>
    <w:rsid w:val="00821763"/>
    <w:rsid w:val="0082411A"/>
    <w:rsid w:val="00830597"/>
    <w:rsid w:val="00841628"/>
    <w:rsid w:val="00846160"/>
    <w:rsid w:val="008467B9"/>
    <w:rsid w:val="008575C0"/>
    <w:rsid w:val="008619D0"/>
    <w:rsid w:val="008713E9"/>
    <w:rsid w:val="00871656"/>
    <w:rsid w:val="00877BD2"/>
    <w:rsid w:val="00892C6F"/>
    <w:rsid w:val="008A03A4"/>
    <w:rsid w:val="008A37C7"/>
    <w:rsid w:val="008A3C0D"/>
    <w:rsid w:val="008B7927"/>
    <w:rsid w:val="008C17F2"/>
    <w:rsid w:val="008C694C"/>
    <w:rsid w:val="008D1E0B"/>
    <w:rsid w:val="008F0CC6"/>
    <w:rsid w:val="008F6322"/>
    <w:rsid w:val="008F789E"/>
    <w:rsid w:val="00905771"/>
    <w:rsid w:val="00926CDB"/>
    <w:rsid w:val="00944A18"/>
    <w:rsid w:val="0095379F"/>
    <w:rsid w:val="00953A46"/>
    <w:rsid w:val="009672CD"/>
    <w:rsid w:val="00967473"/>
    <w:rsid w:val="00971153"/>
    <w:rsid w:val="009726A5"/>
    <w:rsid w:val="009728A0"/>
    <w:rsid w:val="00972942"/>
    <w:rsid w:val="00973090"/>
    <w:rsid w:val="00982E63"/>
    <w:rsid w:val="00991994"/>
    <w:rsid w:val="00995EEC"/>
    <w:rsid w:val="009A7081"/>
    <w:rsid w:val="009B2004"/>
    <w:rsid w:val="009C1335"/>
    <w:rsid w:val="009D26D8"/>
    <w:rsid w:val="009D423C"/>
    <w:rsid w:val="009D5FA4"/>
    <w:rsid w:val="009E42A2"/>
    <w:rsid w:val="009E4974"/>
    <w:rsid w:val="009F06C3"/>
    <w:rsid w:val="00A027D4"/>
    <w:rsid w:val="00A13988"/>
    <w:rsid w:val="00A146C2"/>
    <w:rsid w:val="00A15549"/>
    <w:rsid w:val="00A204C9"/>
    <w:rsid w:val="00A23742"/>
    <w:rsid w:val="00A3247B"/>
    <w:rsid w:val="00A53A8A"/>
    <w:rsid w:val="00A553CD"/>
    <w:rsid w:val="00A72CF3"/>
    <w:rsid w:val="00A738D6"/>
    <w:rsid w:val="00A82A45"/>
    <w:rsid w:val="00A845A9"/>
    <w:rsid w:val="00A86958"/>
    <w:rsid w:val="00A87C1F"/>
    <w:rsid w:val="00A9319D"/>
    <w:rsid w:val="00AA5651"/>
    <w:rsid w:val="00AA5848"/>
    <w:rsid w:val="00AA7750"/>
    <w:rsid w:val="00AD1D94"/>
    <w:rsid w:val="00AD65F1"/>
    <w:rsid w:val="00AD7BC3"/>
    <w:rsid w:val="00AE064D"/>
    <w:rsid w:val="00AE76F9"/>
    <w:rsid w:val="00AF056B"/>
    <w:rsid w:val="00B049B1"/>
    <w:rsid w:val="00B10E83"/>
    <w:rsid w:val="00B235BA"/>
    <w:rsid w:val="00B239BA"/>
    <w:rsid w:val="00B374A1"/>
    <w:rsid w:val="00B45ACF"/>
    <w:rsid w:val="00B468BB"/>
    <w:rsid w:val="00B503E6"/>
    <w:rsid w:val="00B577B0"/>
    <w:rsid w:val="00B57C73"/>
    <w:rsid w:val="00B65F4C"/>
    <w:rsid w:val="00B81F17"/>
    <w:rsid w:val="00BC2530"/>
    <w:rsid w:val="00BC6F91"/>
    <w:rsid w:val="00BD30B6"/>
    <w:rsid w:val="00BD320A"/>
    <w:rsid w:val="00BE65C4"/>
    <w:rsid w:val="00BF4825"/>
    <w:rsid w:val="00C20577"/>
    <w:rsid w:val="00C31EC2"/>
    <w:rsid w:val="00C43B4A"/>
    <w:rsid w:val="00C44F2F"/>
    <w:rsid w:val="00C56094"/>
    <w:rsid w:val="00C57240"/>
    <w:rsid w:val="00C6166F"/>
    <w:rsid w:val="00C63231"/>
    <w:rsid w:val="00C64FA5"/>
    <w:rsid w:val="00C745A7"/>
    <w:rsid w:val="00C771F1"/>
    <w:rsid w:val="00C81BA1"/>
    <w:rsid w:val="00C8200B"/>
    <w:rsid w:val="00C84A12"/>
    <w:rsid w:val="00C97690"/>
    <w:rsid w:val="00CB2285"/>
    <w:rsid w:val="00CC02FD"/>
    <w:rsid w:val="00CE3311"/>
    <w:rsid w:val="00CE3DAB"/>
    <w:rsid w:val="00CF3DC5"/>
    <w:rsid w:val="00CF4451"/>
    <w:rsid w:val="00D017E2"/>
    <w:rsid w:val="00D14E8D"/>
    <w:rsid w:val="00D15134"/>
    <w:rsid w:val="00D16D97"/>
    <w:rsid w:val="00D27F42"/>
    <w:rsid w:val="00D31789"/>
    <w:rsid w:val="00D410AA"/>
    <w:rsid w:val="00D636DA"/>
    <w:rsid w:val="00D65FA4"/>
    <w:rsid w:val="00D84713"/>
    <w:rsid w:val="00D95F55"/>
    <w:rsid w:val="00DA7533"/>
    <w:rsid w:val="00DA78B1"/>
    <w:rsid w:val="00DD17CF"/>
    <w:rsid w:val="00DD4B82"/>
    <w:rsid w:val="00E0623D"/>
    <w:rsid w:val="00E1556F"/>
    <w:rsid w:val="00E20335"/>
    <w:rsid w:val="00E3419E"/>
    <w:rsid w:val="00E412DD"/>
    <w:rsid w:val="00E4282E"/>
    <w:rsid w:val="00E47B1A"/>
    <w:rsid w:val="00E539A0"/>
    <w:rsid w:val="00E631B1"/>
    <w:rsid w:val="00E93412"/>
    <w:rsid w:val="00E964CB"/>
    <w:rsid w:val="00EA0F3F"/>
    <w:rsid w:val="00EA5290"/>
    <w:rsid w:val="00EA73BA"/>
    <w:rsid w:val="00EB22B3"/>
    <w:rsid w:val="00EB248F"/>
    <w:rsid w:val="00EB5F93"/>
    <w:rsid w:val="00EC0568"/>
    <w:rsid w:val="00EC2857"/>
    <w:rsid w:val="00ED5B52"/>
    <w:rsid w:val="00EE721A"/>
    <w:rsid w:val="00F0272E"/>
    <w:rsid w:val="00F2438B"/>
    <w:rsid w:val="00F81C33"/>
    <w:rsid w:val="00F83684"/>
    <w:rsid w:val="00F923C2"/>
    <w:rsid w:val="00F97613"/>
    <w:rsid w:val="00FD1F0E"/>
    <w:rsid w:val="00FE698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50002A"/>
  <w15:docId w15:val="{57874BEB-E54F-4443-97B9-6F1AFAD7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customStyle="1" w:styleId="Default">
    <w:name w:val="Default"/>
    <w:rsid w:val="007B276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semiHidden/>
    <w:unhideWhenUsed/>
    <w:rsid w:val="007B27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2767"/>
    <w:rPr>
      <w:sz w:val="20"/>
    </w:rPr>
  </w:style>
  <w:style w:type="character" w:customStyle="1" w:styleId="CommentTextChar">
    <w:name w:val="Comment Text Char"/>
    <w:link w:val="CommentText"/>
    <w:rsid w:val="007B2767"/>
    <w:rPr>
      <w:rFonts w:ascii="TradeGothic" w:hAnsi="TradeGothic"/>
      <w:lang w:eastAsia="en-US"/>
    </w:rPr>
  </w:style>
  <w:style w:type="paragraph" w:styleId="Revision">
    <w:name w:val="Revision"/>
    <w:hidden/>
    <w:uiPriority w:val="99"/>
    <w:semiHidden/>
    <w:rsid w:val="007B04E7"/>
    <w:rPr>
      <w:rFonts w:ascii="TradeGothic" w:hAnsi="TradeGothic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4E7"/>
    <w:rPr>
      <w:b/>
      <w:bCs/>
    </w:rPr>
  </w:style>
  <w:style w:type="character" w:customStyle="1" w:styleId="CommentSubjectChar">
    <w:name w:val="Comment Subject Char"/>
    <w:link w:val="CommentSubject"/>
    <w:semiHidden/>
    <w:rsid w:val="007B04E7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locked/>
    <w:rsid w:val="00042A0D"/>
    <w:rPr>
      <w:rFonts w:ascii="TradeGothic" w:hAnsi="TradeGothic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2B4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8" ma:contentTypeDescription="Create a new document." ma:contentTypeScope="" ma:versionID="5e981dceb4ab4f9fbb2b71a2f0252041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80a83d58622dfd2ae591c0ec7d7e5691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FF3C5B18883D4E21973B57C2EEED7FD1" version="1.0.0">
  <systemFields>
    <field name="Objective-Id">
      <value order="0">A55110908</value>
    </field>
    <field name="Objective-Title">
      <value order="0">Performance and Productivity MAG WS</value>
    </field>
    <field name="Objective-Description">
      <value order="0"/>
    </field>
    <field name="Objective-CreationStamp">
      <value order="0">2024-09-25T15:43:24Z</value>
    </field>
    <field name="Objective-IsApproved">
      <value order="0">false</value>
    </field>
    <field name="Objective-IsPublished">
      <value order="0">true</value>
    </field>
    <field name="Objective-DatePublished">
      <value order="0">2024-09-30T17:34:20Z</value>
    </field>
    <field name="Objective-ModificationStamp">
      <value order="0">2024-09-30T17:34:20Z</value>
    </field>
    <field name="Objective-Owner">
      <value order="0">Spear, Emma (HSCEY - Health &amp; Social Services - Health &amp; Social Services )</value>
    </field>
    <field name="Objective-Path">
      <value order="0">Objective Global Folder:#Business File Plan:WG Organisational Groups:Post April 2024 - Health, Social Care &amp; Early Years:HSCEY Office of the Director General:Health, Social Care &amp; Early Years (HSCEY) - HSS - Strategy:1 - Save:HSCEY - Future of the NHS Wales - 2023 - 2027:Productivity MA</value>
    </field>
    <field name="Objective-Parent">
      <value order="0">Productivity MA</value>
    </field>
    <field name="Objective-State">
      <value order="0">Published</value>
    </field>
    <field name="Objective-VersionId">
      <value order="0">vA100380101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qA1642273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d5256b-9034-4098-a484-2992d39a629e" xsi:nil="true"/>
  </documentManagement>
</p:properties>
</file>

<file path=customXml/itemProps1.xml><?xml version="1.0" encoding="utf-8"?>
<ds:datastoreItem xmlns:ds="http://schemas.openxmlformats.org/officeDocument/2006/customXml" ds:itemID="{F3F57E17-C3AC-469F-B0C5-B8ED1E7E1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C195C-1E6D-4A7F-BDB8-169C3F4CE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B14CD414-91CC-4AF7-8F45-5986AB4091E3}">
  <ds:schemaRefs>
    <ds:schemaRef ds:uri="http://schemas.microsoft.com/office/2006/metadata/properties"/>
    <ds:schemaRef ds:uri="http://schemas.microsoft.com/office/infopath/2007/PartnerControls"/>
    <ds:schemaRef ds:uri="fad5256b-9034-4098-a484-2992d39a62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(FMG - Office of the First Minister - Cabinet Division)</cp:lastModifiedBy>
  <cp:revision>3</cp:revision>
  <cp:lastPrinted>2011-05-27T10:19:00Z</cp:lastPrinted>
  <dcterms:created xsi:type="dcterms:W3CDTF">2024-10-01T11:31:00Z</dcterms:created>
  <dcterms:modified xsi:type="dcterms:W3CDTF">2024-10-01T11:31:00Z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A55110908</vt:lpwstr>
  </property>
  <property fmtid="{D5CDD505-2E9C-101B-9397-08002B2CF9AE}" pid="4" name="Objective-Title">
    <vt:lpwstr>Performance and Productivity MAG WS</vt:lpwstr>
  </property>
  <property fmtid="{D5CDD505-2E9C-101B-9397-08002B2CF9AE}" pid="5" name="Objective-Comment">
    <vt:lpwstr/>
  </property>
  <property fmtid="{D5CDD505-2E9C-101B-9397-08002B2CF9AE}" pid="6" name="Objective-CreationStamp">
    <vt:filetime>2024-09-25T15:43:24Z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2024-09-30T17:34:20Z</vt:filetime>
  </property>
  <property fmtid="{D5CDD505-2E9C-101B-9397-08002B2CF9AE}" pid="10" name="Objective-ModificationStamp">
    <vt:filetime>2024-09-30T17:34:20Z</vt:filetime>
  </property>
  <property fmtid="{D5CDD505-2E9C-101B-9397-08002B2CF9AE}" pid="11" name="Objective-Owner">
    <vt:lpwstr>Spear, Emma (HSCEY - Health &amp; Social Services - Health &amp; Social Services )</vt:lpwstr>
  </property>
  <property fmtid="{D5CDD505-2E9C-101B-9397-08002B2CF9AE}" pid="12" name="Objective-Path">
    <vt:lpwstr>Objective Global Folder:#Business File Plan:WG Organisational Groups:Post April 2024 - Health, Social Care &amp; Early Years:HSCEY Office of the Director General:Health, Social Care &amp; Early Years (HSCEY) - HSS - Strategy:1 - Save:HSCEY - Future of the NHS Wales - 2023 - 2027:Productivity MA</vt:lpwstr>
  </property>
  <property fmtid="{D5CDD505-2E9C-101B-9397-08002B2CF9AE}" pid="13" name="Objective-Parent">
    <vt:lpwstr>Productivity MA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qA1642273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vA100380101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9.2</vt:lpwstr>
  </property>
  <property fmtid="{D5CDD505-2E9C-101B-9397-08002B2CF9AE}" pid="34" name="LastOSversion">
    <vt:lpwstr>16.0</vt:lpwstr>
  </property>
  <property fmtid="{D5CDD505-2E9C-101B-9397-08002B2CF9AE}" pid="35" name="ContentTypeId">
    <vt:lpwstr>0x010100031D1E98B3209D4493493866D5B8328A</vt:lpwstr>
  </property>
</Properties>
</file>