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5249" w14:textId="77777777" w:rsidR="008C31FE" w:rsidRPr="00156E8F" w:rsidRDefault="008C31FE" w:rsidP="008C31FE">
      <w:pPr>
        <w:jc w:val="right"/>
        <w:rPr>
          <w:b/>
          <w:lang w:val="cy-GB"/>
        </w:rPr>
      </w:pPr>
      <w:bookmarkStart w:id="0" w:name="_Hlk107388275"/>
    </w:p>
    <w:p w14:paraId="1E426588" w14:textId="77777777" w:rsidR="008C31FE" w:rsidRPr="00156E8F" w:rsidRDefault="008C31FE" w:rsidP="008C31FE">
      <w:pPr>
        <w:pStyle w:val="Heading1"/>
        <w:rPr>
          <w:color w:val="FF0000"/>
          <w:lang w:val="cy-GB"/>
        </w:rPr>
      </w:pPr>
      <w:r w:rsidRPr="00156E8F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DE28E8" wp14:editId="45D4330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796B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43DCFEC" w14:textId="77777777" w:rsidR="008C31FE" w:rsidRPr="00156E8F" w:rsidRDefault="008C31FE" w:rsidP="008C31F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56E8F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025E8673" w14:textId="77777777" w:rsidR="008C31FE" w:rsidRPr="00156E8F" w:rsidRDefault="008C31FE" w:rsidP="008C31F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56E8F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F58AB09" w14:textId="77777777" w:rsidR="008C31FE" w:rsidRPr="00156E8F" w:rsidRDefault="008C31FE" w:rsidP="008C31F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56E8F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7A6807F" w14:textId="77777777" w:rsidR="008C31FE" w:rsidRPr="00156E8F" w:rsidRDefault="008C31FE" w:rsidP="008C31FE">
      <w:pPr>
        <w:rPr>
          <w:b/>
          <w:color w:val="FF0000"/>
          <w:lang w:val="cy-GB"/>
        </w:rPr>
      </w:pPr>
      <w:r w:rsidRPr="00156E8F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B5AEB0" wp14:editId="6CFB836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85B9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C31FE" w:rsidRPr="0059725C" w14:paraId="3A5FDB6B" w14:textId="77777777" w:rsidTr="00FB502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1DE64" w14:textId="77777777" w:rsidR="00CE7D70" w:rsidRDefault="00CE7D70" w:rsidP="00FB50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99C34DF" w14:textId="7678AE41" w:rsidR="008C31FE" w:rsidRPr="0085366C" w:rsidRDefault="008C31FE" w:rsidP="00FB50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5366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DC1C" w14:textId="77777777" w:rsidR="00CE7D70" w:rsidRDefault="00CE7D70" w:rsidP="00FB50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FE409FD" w14:textId="3E7D4FA9" w:rsidR="008C31FE" w:rsidRPr="0085366C" w:rsidRDefault="008C31FE" w:rsidP="00FB50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5366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Cynhadledd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 drafod </w:t>
            </w:r>
            <w:r w:rsidRPr="0085366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Llygredd Afonydd yn Sioe Frenhinol Cymru</w:t>
            </w:r>
          </w:p>
        </w:tc>
      </w:tr>
      <w:tr w:rsidR="008C31FE" w:rsidRPr="0059725C" w14:paraId="6BC9DCAD" w14:textId="77777777" w:rsidTr="00FB502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16DAB" w14:textId="77777777" w:rsidR="008C31FE" w:rsidRPr="0059725C" w:rsidRDefault="008C31FE" w:rsidP="00FB50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972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          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8EBC6" w14:textId="26BA1695" w:rsidR="008C31FE" w:rsidRPr="0059725C" w:rsidRDefault="00CE7D70" w:rsidP="00FB50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A77B6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8C31FE" w:rsidRPr="005972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77B6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Awst</w:t>
            </w:r>
            <w:r w:rsidR="008C31FE" w:rsidRPr="005972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8C31FE" w:rsidRPr="0059725C" w14:paraId="120B854B" w14:textId="77777777" w:rsidTr="00FB502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3B935" w14:textId="77777777" w:rsidR="008C31FE" w:rsidRPr="0059725C" w:rsidRDefault="008C31FE" w:rsidP="00FB50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972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4F083" w14:textId="77777777" w:rsidR="008C31FE" w:rsidRPr="0059725C" w:rsidRDefault="008C31FE" w:rsidP="00FB50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972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 AS,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5972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Prif Weinidog</w:t>
            </w:r>
          </w:p>
        </w:tc>
      </w:tr>
    </w:tbl>
    <w:p w14:paraId="5F054E75" w14:textId="77777777" w:rsidR="008C31FE" w:rsidRPr="0059725C" w:rsidRDefault="008C31FE" w:rsidP="008C31FE">
      <w:pPr>
        <w:rPr>
          <w:lang w:val="cy-GB"/>
        </w:rPr>
      </w:pPr>
    </w:p>
    <w:p w14:paraId="699FD1E4" w14:textId="77777777" w:rsidR="008C31FE" w:rsidRPr="00156E8F" w:rsidRDefault="008C31FE" w:rsidP="008C31FE">
      <w:pPr>
        <w:spacing w:before="100" w:beforeAutospacing="1" w:after="120"/>
        <w:rPr>
          <w:rFonts w:ascii="Arial" w:hAnsi="Arial" w:cs="Arial"/>
          <w:sz w:val="24"/>
          <w:szCs w:val="24"/>
          <w:lang w:val="cy-GB"/>
        </w:rPr>
      </w:pPr>
      <w:bookmarkStart w:id="1" w:name="_Hlk107388202"/>
      <w:r>
        <w:rPr>
          <w:rFonts w:ascii="Arial" w:hAnsi="Arial" w:cs="Arial"/>
          <w:sz w:val="24"/>
          <w:szCs w:val="24"/>
          <w:lang w:val="cy-GB"/>
        </w:rPr>
        <w:t>Yr w</w:t>
      </w:r>
      <w:r w:rsidRPr="0059725C">
        <w:rPr>
          <w:rFonts w:ascii="Arial" w:hAnsi="Arial" w:cs="Arial"/>
          <w:sz w:val="24"/>
          <w:szCs w:val="24"/>
          <w:lang w:val="cy-GB"/>
        </w:rPr>
        <w:t>ythnos diwethaf, ar ddiwrnod agoriadol Sioe Frenhinol Cym</w:t>
      </w:r>
      <w:r>
        <w:rPr>
          <w:rFonts w:ascii="Arial" w:hAnsi="Arial" w:cs="Arial"/>
          <w:sz w:val="24"/>
          <w:szCs w:val="24"/>
          <w:lang w:val="cy-GB"/>
        </w:rPr>
        <w:t>ru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es </w:t>
      </w:r>
      <w:r w:rsidRPr="008B06D5">
        <w:rPr>
          <w:rFonts w:ascii="Arial" w:hAnsi="Arial" w:cs="Arial"/>
          <w:sz w:val="24"/>
          <w:szCs w:val="24"/>
          <w:lang w:val="cy-GB"/>
        </w:rPr>
        <w:t>ati i gynnull cynhadledd i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drafod llygredd ffosfforws yn ein hafonydd yng Nghymru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a sut y gallwn weithio gyda'n gilydd i wella'r sefyllfa.</w:t>
      </w:r>
    </w:p>
    <w:p w14:paraId="33440D8B" w14:textId="77777777" w:rsidR="008C31FE" w:rsidRDefault="008C31FE" w:rsidP="008C31FE">
      <w:pPr>
        <w:spacing w:before="100" w:beforeAutospacing="1" w:after="120"/>
        <w:rPr>
          <w:rFonts w:ascii="Arial" w:hAnsi="Arial" w:cs="Arial"/>
          <w:sz w:val="24"/>
          <w:szCs w:val="24"/>
          <w:lang w:val="cy-GB"/>
        </w:rPr>
      </w:pPr>
      <w:r w:rsidRPr="002D3349">
        <w:rPr>
          <w:rFonts w:ascii="Arial" w:hAnsi="Arial" w:cs="Arial"/>
          <w:sz w:val="24"/>
          <w:szCs w:val="24"/>
          <w:lang w:val="cy-GB"/>
        </w:rPr>
        <w:t>Daeth y gynhadledd ag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uwch gynrychiolwyr o reoleiddwyr, cwmnïau dŵr, datblygwyr, llywodraeth leol, undebau ffermio, y byd academaidd a chyrff amgylcheddol ynghyd i drafod datblygu dull </w:t>
      </w:r>
      <w:r w:rsidRPr="00961FE9">
        <w:rPr>
          <w:rFonts w:ascii="Arial" w:hAnsi="Arial" w:cs="Arial"/>
          <w:sz w:val="24"/>
          <w:szCs w:val="24"/>
          <w:lang w:val="cy-GB"/>
        </w:rPr>
        <w:t>strategol a chydgysylltiedig.</w:t>
      </w:r>
    </w:p>
    <w:p w14:paraId="54C84EAF" w14:textId="77777777" w:rsidR="008C31FE" w:rsidRPr="00156E8F" w:rsidRDefault="008C31FE" w:rsidP="008C31FE">
      <w:pPr>
        <w:spacing w:before="100" w:beforeAutospacing="1" w:after="120"/>
        <w:rPr>
          <w:rFonts w:ascii="Arial" w:hAnsi="Arial" w:cs="Arial"/>
          <w:sz w:val="24"/>
          <w:szCs w:val="24"/>
          <w:lang w:val="cy-GB"/>
        </w:rPr>
      </w:pPr>
      <w:r w:rsidRPr="00156E8F">
        <w:rPr>
          <w:rFonts w:ascii="Arial" w:hAnsi="Arial" w:cs="Arial"/>
          <w:sz w:val="24"/>
          <w:szCs w:val="24"/>
          <w:lang w:val="cy-GB"/>
        </w:rPr>
        <w:t xml:space="preserve">Mae llygredd ffosfforws yn afonydd Ardaloedd Cadwraeth Arbennig (ACA) Cymru yn fater </w:t>
      </w:r>
      <w:r w:rsidRPr="00986EC6">
        <w:rPr>
          <w:rFonts w:ascii="Arial" w:hAnsi="Arial" w:cs="Arial"/>
          <w:sz w:val="24"/>
          <w:szCs w:val="24"/>
          <w:lang w:val="cy-GB"/>
        </w:rPr>
        <w:t>difrifol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986EC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heb ateb hawdd.  Ma</w:t>
      </w:r>
      <w:r w:rsidRPr="00986EC6">
        <w:rPr>
          <w:rFonts w:ascii="Arial" w:hAnsi="Arial" w:cs="Arial"/>
          <w:sz w:val="24"/>
          <w:szCs w:val="24"/>
          <w:lang w:val="cy-GB"/>
        </w:rPr>
        <w:t>e'n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cael effaith sylweddol ar yr amgylchedd, adeiladu tai, cynhyrchu bwyd a rheoli tir. </w:t>
      </w:r>
      <w:r w:rsidRPr="00E2002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Pr="00E20024">
        <w:rPr>
          <w:rFonts w:ascii="Arial" w:hAnsi="Arial" w:cs="Arial"/>
          <w:sz w:val="24"/>
          <w:szCs w:val="24"/>
          <w:lang w:val="cy-GB"/>
        </w:rPr>
        <w:t>pryder</w:t>
      </w:r>
      <w:r>
        <w:rPr>
          <w:rFonts w:ascii="Arial" w:hAnsi="Arial" w:cs="Arial"/>
          <w:sz w:val="24"/>
          <w:szCs w:val="24"/>
          <w:lang w:val="cy-GB"/>
        </w:rPr>
        <w:t>on</w:t>
      </w:r>
      <w:r w:rsidRPr="00E2002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p</w:t>
      </w:r>
      <w:r w:rsidRPr="00E20024">
        <w:rPr>
          <w:rFonts w:ascii="Arial" w:hAnsi="Arial" w:cs="Arial"/>
          <w:sz w:val="24"/>
          <w:szCs w:val="24"/>
          <w:lang w:val="cy-GB"/>
        </w:rPr>
        <w:t xml:space="preserve">enodol </w:t>
      </w:r>
      <w:r>
        <w:rPr>
          <w:rFonts w:ascii="Arial" w:hAnsi="Arial" w:cs="Arial"/>
          <w:sz w:val="24"/>
          <w:szCs w:val="24"/>
          <w:lang w:val="cy-GB"/>
        </w:rPr>
        <w:t xml:space="preserve">yn bodoli </w:t>
      </w:r>
      <w:r w:rsidRPr="00E20024">
        <w:rPr>
          <w:rFonts w:ascii="Arial" w:hAnsi="Arial" w:cs="Arial"/>
          <w:sz w:val="24"/>
          <w:szCs w:val="24"/>
          <w:lang w:val="cy-GB"/>
        </w:rPr>
        <w:t>am yr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effaith bosib ar  ymrwymiad </w:t>
      </w:r>
      <w:r>
        <w:rPr>
          <w:rFonts w:ascii="Arial" w:hAnsi="Arial" w:cs="Arial"/>
          <w:sz w:val="24"/>
          <w:szCs w:val="24"/>
          <w:lang w:val="cy-GB"/>
        </w:rPr>
        <w:t xml:space="preserve">Llywodraeth Cymru 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i adeiladu 20,000 o gartrefi cymdeithasol carbon isel newydd i'w rhentu a dynodi dyfroedd </w:t>
      </w:r>
      <w:r w:rsidRPr="0014107C">
        <w:rPr>
          <w:rFonts w:ascii="Arial" w:hAnsi="Arial" w:cs="Arial"/>
          <w:sz w:val="24"/>
          <w:szCs w:val="24"/>
          <w:lang w:val="cy-GB"/>
        </w:rPr>
        <w:t>mewndirol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ar gyfer hamdden.</w:t>
      </w:r>
    </w:p>
    <w:p w14:paraId="237F6A77" w14:textId="77777777" w:rsidR="008C31FE" w:rsidRPr="00156E8F" w:rsidRDefault="008C31FE" w:rsidP="008C31FE">
      <w:pPr>
        <w:spacing w:before="100" w:beforeAutospacing="1" w:after="120"/>
        <w:rPr>
          <w:rFonts w:ascii="Arial" w:eastAsia="Calibri" w:hAnsi="Arial" w:cs="Arial"/>
          <w:sz w:val="24"/>
          <w:szCs w:val="24"/>
          <w:lang w:val="cy-GB"/>
        </w:rPr>
      </w:pPr>
      <w:r w:rsidRPr="00156E8F">
        <w:rPr>
          <w:rFonts w:ascii="Arial" w:eastAsia="Calibri" w:hAnsi="Arial" w:cs="Arial"/>
          <w:sz w:val="24"/>
          <w:szCs w:val="24"/>
          <w:lang w:val="cy-GB"/>
        </w:rPr>
        <w:t xml:space="preserve">Gyda chymorth Llywodraeth Cymru, Cyfoeth Naturiol Cymru (CNC) a chwmnïau dŵr, mae nifer o brosiectau a rhaglenni eisoes </w:t>
      </w:r>
      <w:r>
        <w:rPr>
          <w:rFonts w:ascii="Arial" w:eastAsia="Calibri" w:hAnsi="Arial" w:cs="Arial"/>
          <w:sz w:val="24"/>
          <w:szCs w:val="24"/>
          <w:lang w:val="cy-GB"/>
        </w:rPr>
        <w:t>yn mynd rhagddynt</w:t>
      </w:r>
      <w:r w:rsidRPr="00156E8F">
        <w:rPr>
          <w:rFonts w:ascii="Arial" w:eastAsia="Calibri" w:hAnsi="Arial" w:cs="Arial"/>
          <w:sz w:val="24"/>
          <w:szCs w:val="24"/>
          <w:lang w:val="cy-GB"/>
        </w:rPr>
        <w:t xml:space="preserve"> i helpu i sicrhau bod ein dŵr o'r safon uchaf.</w:t>
      </w:r>
    </w:p>
    <w:p w14:paraId="6A24175E" w14:textId="77777777" w:rsidR="008C31FE" w:rsidRPr="00156E8F" w:rsidRDefault="008C31FE" w:rsidP="008C31FE">
      <w:pPr>
        <w:spacing w:before="100" w:beforeAutospacing="1" w:after="120"/>
        <w:rPr>
          <w:rFonts w:ascii="Arial" w:eastAsia="Calibri" w:hAnsi="Arial" w:cs="Arial"/>
          <w:sz w:val="24"/>
          <w:szCs w:val="24"/>
          <w:lang w:val="cy-GB"/>
        </w:rPr>
      </w:pPr>
      <w:r w:rsidRPr="00156E8F">
        <w:rPr>
          <w:rFonts w:ascii="Arial" w:eastAsia="Calibri" w:hAnsi="Arial" w:cs="Arial"/>
          <w:sz w:val="24"/>
          <w:szCs w:val="24"/>
          <w:lang w:val="cy-GB"/>
        </w:rPr>
        <w:t xml:space="preserve">Ond er hyn, mae ein hafonydd dan bwysau yn sgil amrywiaeth o heriau, gan gynnwys tywydd eithafol, llygredd, newid hinsawdd a thwf yn y boblogaeth. </w:t>
      </w:r>
    </w:p>
    <w:p w14:paraId="05A15D93" w14:textId="77777777" w:rsidR="008C31FE" w:rsidRPr="00156E8F" w:rsidRDefault="008C31FE" w:rsidP="008C31FE">
      <w:pPr>
        <w:spacing w:before="100" w:beforeAutospacing="1" w:after="120"/>
        <w:rPr>
          <w:rFonts w:ascii="Arial" w:eastAsia="Calibri" w:hAnsi="Arial" w:cs="Arial"/>
          <w:sz w:val="24"/>
          <w:szCs w:val="24"/>
          <w:lang w:val="cy-GB"/>
        </w:rPr>
      </w:pPr>
      <w:r w:rsidRPr="00156E8F">
        <w:rPr>
          <w:rFonts w:ascii="Arial" w:eastAsia="Calibri" w:hAnsi="Arial" w:cs="Arial"/>
          <w:sz w:val="24"/>
          <w:szCs w:val="24"/>
          <w:lang w:val="cy-GB"/>
        </w:rPr>
        <w:t xml:space="preserve">Nid oes un mesur </w:t>
      </w:r>
      <w:r w:rsidRPr="00961FE9">
        <w:rPr>
          <w:rFonts w:ascii="Arial" w:eastAsia="Calibri" w:hAnsi="Arial" w:cs="Arial"/>
          <w:sz w:val="24"/>
          <w:szCs w:val="24"/>
          <w:lang w:val="cy-GB"/>
        </w:rPr>
        <w:t>ar ei ben ei hun</w:t>
      </w:r>
      <w:r w:rsidRPr="00156E8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a </w:t>
      </w:r>
      <w:r w:rsidRPr="00156E8F">
        <w:rPr>
          <w:rFonts w:ascii="Arial" w:eastAsia="Calibri" w:hAnsi="Arial" w:cs="Arial"/>
          <w:sz w:val="24"/>
          <w:szCs w:val="24"/>
          <w:lang w:val="cy-GB"/>
        </w:rPr>
        <w:t>fydd yn datrys yr argyfwng hwn ac nid oes ateb cyflym. Mae angen dull “Tîm Cymru”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o weithredu</w:t>
      </w:r>
      <w:r w:rsidRPr="00156E8F">
        <w:rPr>
          <w:rFonts w:ascii="Arial" w:eastAsia="Calibri" w:hAnsi="Arial" w:cs="Arial"/>
          <w:sz w:val="24"/>
          <w:szCs w:val="24"/>
          <w:lang w:val="cy-GB"/>
        </w:rPr>
        <w:t xml:space="preserve">, lle mae'r llywodraeth, y rheoleiddwyr a'r holl sectorau perthnasol yn cydweithio </w:t>
      </w:r>
      <w:r>
        <w:rPr>
          <w:rFonts w:ascii="Arial" w:eastAsia="Calibri" w:hAnsi="Arial" w:cs="Arial"/>
          <w:sz w:val="24"/>
          <w:szCs w:val="24"/>
          <w:lang w:val="cy-GB"/>
        </w:rPr>
        <w:t>ar unwaith a thros</w:t>
      </w:r>
      <w:r w:rsidRPr="00156E8F">
        <w:rPr>
          <w:rFonts w:ascii="Arial" w:eastAsia="Calibri" w:hAnsi="Arial" w:cs="Arial"/>
          <w:sz w:val="24"/>
          <w:szCs w:val="24"/>
          <w:lang w:val="cy-GB"/>
        </w:rPr>
        <w:t xml:space="preserve"> y tymor </w:t>
      </w:r>
      <w:r>
        <w:rPr>
          <w:rFonts w:ascii="Arial" w:eastAsia="Calibri" w:hAnsi="Arial" w:cs="Arial"/>
          <w:sz w:val="24"/>
          <w:szCs w:val="24"/>
          <w:lang w:val="cy-GB"/>
        </w:rPr>
        <w:t>c</w:t>
      </w:r>
      <w:r w:rsidRPr="00156E8F">
        <w:rPr>
          <w:rFonts w:ascii="Arial" w:eastAsia="Calibri" w:hAnsi="Arial" w:cs="Arial"/>
          <w:sz w:val="24"/>
          <w:szCs w:val="24"/>
          <w:lang w:val="cy-GB"/>
        </w:rPr>
        <w:t xml:space="preserve">anolig i wireddu canlyniadau hirdymor i wella ansawdd y </w:t>
      </w:r>
      <w:r w:rsidRPr="00FB1AC9">
        <w:rPr>
          <w:rFonts w:ascii="Arial" w:eastAsia="Calibri" w:hAnsi="Arial" w:cs="Arial"/>
          <w:sz w:val="24"/>
          <w:szCs w:val="24"/>
          <w:lang w:val="cy-GB"/>
        </w:rPr>
        <w:t xml:space="preserve">dŵr </w:t>
      </w:r>
      <w:r>
        <w:rPr>
          <w:rFonts w:ascii="Arial" w:eastAsia="Calibri" w:hAnsi="Arial" w:cs="Arial"/>
          <w:sz w:val="24"/>
          <w:szCs w:val="24"/>
          <w:lang w:val="cy-GB"/>
        </w:rPr>
        <w:t>yn ein h</w:t>
      </w:r>
      <w:r w:rsidRPr="00FB1AC9">
        <w:rPr>
          <w:rFonts w:ascii="Arial" w:eastAsia="Calibri" w:hAnsi="Arial" w:cs="Arial"/>
          <w:sz w:val="24"/>
          <w:szCs w:val="24"/>
          <w:lang w:val="cy-GB"/>
        </w:rPr>
        <w:t>afonydd.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1A8F7D83" w14:textId="77777777" w:rsidR="008C31FE" w:rsidRPr="00156E8F" w:rsidRDefault="008C31FE" w:rsidP="008C31FE">
      <w:pPr>
        <w:spacing w:before="100" w:beforeAutospacing="1" w:after="120"/>
        <w:rPr>
          <w:rFonts w:ascii="Arial" w:eastAsia="Calibri" w:hAnsi="Arial" w:cs="Arial"/>
          <w:sz w:val="24"/>
          <w:szCs w:val="24"/>
          <w:lang w:val="cy-GB"/>
        </w:rPr>
      </w:pPr>
      <w:r w:rsidRPr="00156E8F">
        <w:rPr>
          <w:rFonts w:ascii="Arial" w:eastAsia="Calibri" w:hAnsi="Arial" w:cs="Arial"/>
          <w:sz w:val="24"/>
          <w:szCs w:val="24"/>
          <w:lang w:val="cy-GB"/>
        </w:rPr>
        <w:t>Rwy'n croesawu'r ymrwymiad gan yr holl gynrychiolwyr a oedd bresennol yn y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156E8F">
        <w:rPr>
          <w:rFonts w:ascii="Arial" w:eastAsia="Calibri" w:hAnsi="Arial" w:cs="Arial"/>
          <w:sz w:val="24"/>
          <w:szCs w:val="24"/>
          <w:lang w:val="cy-GB"/>
        </w:rPr>
        <w:t xml:space="preserve">gynhadledd ar 18 Gorffennaf a'r addewidion a wnaed. Fe wnaethom gytuno i gydweithio i symud ymlaen gyda'r mentrau presennol a datblygu a gosod mesurau newydd yn eu lle i fynd i'r afael ag ansawdd dŵr, </w:t>
      </w:r>
      <w:r w:rsidRPr="0085366C">
        <w:rPr>
          <w:rFonts w:ascii="Arial" w:eastAsia="Calibri" w:hAnsi="Arial" w:cs="Arial"/>
          <w:sz w:val="24"/>
          <w:szCs w:val="24"/>
          <w:lang w:val="cy-GB"/>
        </w:rPr>
        <w:t>ymdrin â chyfyngiadau</w:t>
      </w:r>
      <w:r w:rsidRPr="00156E8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o ran </w:t>
      </w:r>
      <w:r w:rsidRPr="00156E8F">
        <w:rPr>
          <w:rFonts w:ascii="Arial" w:eastAsia="Calibri" w:hAnsi="Arial" w:cs="Arial"/>
          <w:sz w:val="24"/>
          <w:szCs w:val="24"/>
          <w:lang w:val="cy-GB"/>
        </w:rPr>
        <w:t xml:space="preserve">cynllunio, ac i ddatblygu cynllun gweithredu. </w:t>
      </w:r>
    </w:p>
    <w:p w14:paraId="0DCECB68" w14:textId="77777777" w:rsidR="008C31FE" w:rsidRPr="00156E8F" w:rsidRDefault="008C31FE" w:rsidP="008C31FE">
      <w:pPr>
        <w:spacing w:before="100" w:beforeAutospacing="1" w:after="120"/>
        <w:rPr>
          <w:rFonts w:ascii="Arial" w:eastAsia="Calibri" w:hAnsi="Arial" w:cs="Arial"/>
          <w:sz w:val="24"/>
          <w:szCs w:val="24"/>
          <w:lang w:val="cy-GB"/>
        </w:rPr>
      </w:pPr>
    </w:p>
    <w:p w14:paraId="515E0CD4" w14:textId="77777777" w:rsidR="008C31FE" w:rsidRPr="00156E8F" w:rsidRDefault="008C31FE" w:rsidP="008C31FE">
      <w:pPr>
        <w:spacing w:before="100" w:beforeAutospacing="1" w:after="120"/>
        <w:rPr>
          <w:rFonts w:ascii="Arial" w:hAnsi="Arial" w:cs="Arial"/>
          <w:sz w:val="24"/>
          <w:szCs w:val="24"/>
          <w:lang w:val="cy-GB"/>
        </w:rPr>
      </w:pPr>
      <w:r w:rsidRPr="00156E8F">
        <w:rPr>
          <w:rFonts w:ascii="Arial" w:eastAsia="Calibri" w:hAnsi="Arial" w:cs="Arial"/>
          <w:sz w:val="24"/>
          <w:szCs w:val="24"/>
          <w:lang w:val="cy-GB"/>
        </w:rPr>
        <w:t>Cytunwyd ar yr wyth maes ymyrryd canlynol yn y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156E8F">
        <w:rPr>
          <w:rFonts w:ascii="Arial" w:eastAsia="Calibri" w:hAnsi="Arial" w:cs="Arial"/>
          <w:sz w:val="24"/>
          <w:szCs w:val="24"/>
          <w:lang w:val="cy-GB"/>
        </w:rPr>
        <w:t>gynhadledd, ac fe fydd Llywodraeth Cymru yn rhoi cymorth ar eu cyfer:</w:t>
      </w:r>
    </w:p>
    <w:p w14:paraId="201EF5C3" w14:textId="77777777" w:rsidR="008C31FE" w:rsidRPr="00156E8F" w:rsidRDefault="008C31FE" w:rsidP="008C31FE">
      <w:pPr>
        <w:rPr>
          <w:rFonts w:ascii="Arial" w:hAnsi="Arial" w:cs="Arial"/>
          <w:sz w:val="24"/>
          <w:szCs w:val="24"/>
          <w:lang w:val="cy-GB"/>
        </w:rPr>
      </w:pPr>
      <w:r w:rsidRPr="00156E8F">
        <w:rPr>
          <w:rFonts w:ascii="Arial" w:hAnsi="Arial" w:cs="Arial"/>
          <w:sz w:val="24"/>
          <w:szCs w:val="24"/>
          <w:lang w:val="cy-GB"/>
        </w:rPr>
        <w:t xml:space="preserve">1. </w:t>
      </w:r>
      <w:r w:rsidRPr="00156E8F">
        <w:rPr>
          <w:rFonts w:ascii="Arial" w:hAnsi="Arial" w:cs="Arial"/>
          <w:b/>
          <w:bCs/>
          <w:sz w:val="24"/>
          <w:szCs w:val="24"/>
          <w:lang w:val="cy-GB"/>
        </w:rPr>
        <w:t xml:space="preserve">Byrddau Rheoli </w:t>
      </w:r>
      <w:r w:rsidRPr="008E2FD2">
        <w:rPr>
          <w:rFonts w:ascii="Arial" w:hAnsi="Arial" w:cs="Arial"/>
          <w:b/>
          <w:bCs/>
          <w:sz w:val="24"/>
          <w:szCs w:val="24"/>
          <w:lang w:val="cy-GB"/>
        </w:rPr>
        <w:t>Maethynnau a threfniadau llywodraethu a goruchwylio pwrpasol ac addas i’r diben.</w:t>
      </w:r>
      <w:r w:rsidRPr="008E2FD2">
        <w:rPr>
          <w:rFonts w:ascii="Arial" w:hAnsi="Arial" w:cs="Arial"/>
          <w:sz w:val="24"/>
          <w:szCs w:val="24"/>
          <w:lang w:val="cy-GB"/>
        </w:rPr>
        <w:t xml:space="preserve"> Bydd Llywodraeth Cymru yn darparu cyllid newydd i gefnogi gwaith byrddau rheoli maethynnau, gyda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hyd at £415k ar gael yn 2022-23 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darpariaeth ychwanegol yn 2023-24 a 2024-25. Mae hyn yn ychwanegol at arian Llywodraeth Cymru sydd eisoes ar waith:</w:t>
      </w:r>
    </w:p>
    <w:p w14:paraId="5EC6FE06" w14:textId="77777777" w:rsidR="008C31FE" w:rsidRPr="00156E8F" w:rsidRDefault="008C31FE" w:rsidP="008C31FE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cy-GB"/>
        </w:rPr>
      </w:pPr>
      <w:r w:rsidRPr="00156E8F">
        <w:rPr>
          <w:rFonts w:ascii="Arial" w:hAnsi="Arial" w:cs="Arial"/>
          <w:sz w:val="24"/>
          <w:szCs w:val="24"/>
          <w:lang w:val="cy-GB"/>
        </w:rPr>
        <w:t>£40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156E8F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>iliwn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o gyllid </w:t>
      </w:r>
      <w:r>
        <w:rPr>
          <w:rFonts w:ascii="Arial" w:hAnsi="Arial" w:cs="Arial"/>
          <w:sz w:val="24"/>
          <w:szCs w:val="24"/>
          <w:lang w:val="cy-GB"/>
        </w:rPr>
        <w:t>dros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y tair blynedd nesaf i fynd i'r afael â phroblemau ansawdd dŵr ledled Cymru</w:t>
      </w:r>
    </w:p>
    <w:p w14:paraId="130C1143" w14:textId="77777777" w:rsidR="008C31FE" w:rsidRPr="00156E8F" w:rsidRDefault="008C31FE" w:rsidP="008C31FE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cy-GB"/>
        </w:rPr>
      </w:pPr>
      <w:r w:rsidRPr="00156E8F">
        <w:rPr>
          <w:rFonts w:ascii="Arial" w:hAnsi="Arial" w:cs="Arial"/>
          <w:sz w:val="24"/>
          <w:szCs w:val="24"/>
          <w:lang w:val="cy-GB"/>
        </w:rPr>
        <w:t>£10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156E8F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>iliwn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i gefnogi buddsoddiad seilwaith ar ffermydd yn uniongyrchol </w:t>
      </w:r>
      <w:r w:rsidRPr="008E2FD2">
        <w:rPr>
          <w:rFonts w:ascii="Arial" w:hAnsi="Arial" w:cs="Arial"/>
          <w:sz w:val="24"/>
          <w:szCs w:val="24"/>
          <w:lang w:val="cy-GB"/>
        </w:rPr>
        <w:t xml:space="preserve">yn 2021 </w:t>
      </w:r>
      <w:r w:rsidRPr="00156E8F">
        <w:rPr>
          <w:rFonts w:ascii="Arial" w:hAnsi="Arial" w:cs="Arial"/>
          <w:sz w:val="24"/>
          <w:szCs w:val="24"/>
          <w:lang w:val="cy-GB"/>
        </w:rPr>
        <w:t>i wella</w:t>
      </w:r>
      <w:r>
        <w:rPr>
          <w:rFonts w:ascii="Arial" w:hAnsi="Arial" w:cs="Arial"/>
          <w:sz w:val="24"/>
          <w:szCs w:val="24"/>
          <w:lang w:val="cy-GB"/>
        </w:rPr>
        <w:t xml:space="preserve"> gwaith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rheoli </w:t>
      </w:r>
      <w:r w:rsidRPr="008E2FD2">
        <w:rPr>
          <w:rFonts w:ascii="Arial" w:hAnsi="Arial" w:cs="Arial"/>
          <w:sz w:val="24"/>
          <w:szCs w:val="24"/>
          <w:lang w:val="cy-GB"/>
        </w:rPr>
        <w:t xml:space="preserve">maethynnau </w:t>
      </w:r>
      <w:r>
        <w:rPr>
          <w:rFonts w:ascii="Arial" w:hAnsi="Arial" w:cs="Arial"/>
          <w:sz w:val="24"/>
          <w:szCs w:val="24"/>
          <w:lang w:val="cy-GB"/>
        </w:rPr>
        <w:t>a helpu</w:t>
      </w:r>
      <w:r w:rsidRPr="008E2FD2">
        <w:rPr>
          <w:rFonts w:ascii="Arial" w:hAnsi="Arial" w:cs="Arial"/>
          <w:sz w:val="24"/>
          <w:szCs w:val="24"/>
          <w:lang w:val="cy-GB"/>
        </w:rPr>
        <w:t xml:space="preserve"> ffermwyr i </w:t>
      </w:r>
      <w:r w:rsidRPr="00156E8F">
        <w:rPr>
          <w:rFonts w:ascii="Arial" w:hAnsi="Arial" w:cs="Arial"/>
          <w:sz w:val="24"/>
          <w:szCs w:val="24"/>
          <w:lang w:val="cy-GB"/>
        </w:rPr>
        <w:t>sicrhau cydymffurfiaeth â Rheoliadau Rheoli Llygredd Amaethyddol;</w:t>
      </w:r>
    </w:p>
    <w:p w14:paraId="50FEEC17" w14:textId="77777777" w:rsidR="008C31FE" w:rsidRPr="00156E8F" w:rsidRDefault="008C31FE" w:rsidP="008C31FE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cy-GB"/>
        </w:rPr>
      </w:pPr>
      <w:r w:rsidRPr="00156E8F">
        <w:rPr>
          <w:rFonts w:ascii="Arial" w:hAnsi="Arial" w:cs="Arial"/>
          <w:sz w:val="24"/>
          <w:szCs w:val="24"/>
          <w:lang w:val="cy-GB"/>
        </w:rPr>
        <w:t xml:space="preserve">Pecyn cymorth i ffermwyr, coedwigwyr, rheolwyr tir a busnesau bwyd gwerth dros £227 miliwn dros y tair blynedd nesaf i gefnogi gwydnwch yr economi wledig, sy'n cynnwys cefnogi camau i fynd i'r afael â llygredd amaethyddol. </w:t>
      </w:r>
    </w:p>
    <w:p w14:paraId="5EB40366" w14:textId="77777777" w:rsidR="008C31FE" w:rsidRPr="00156E8F" w:rsidRDefault="008C31FE" w:rsidP="008C31FE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156E8F">
        <w:rPr>
          <w:rFonts w:ascii="Arial" w:hAnsi="Arial" w:cs="Arial"/>
          <w:sz w:val="24"/>
          <w:szCs w:val="24"/>
          <w:lang w:val="cy-GB"/>
        </w:rPr>
        <w:t xml:space="preserve">Yn ogystal, byddwn </w:t>
      </w:r>
      <w:r>
        <w:rPr>
          <w:rFonts w:ascii="Arial" w:hAnsi="Arial" w:cs="Arial"/>
          <w:sz w:val="24"/>
          <w:szCs w:val="24"/>
          <w:lang w:val="cy-GB"/>
        </w:rPr>
        <w:t>y</w:t>
      </w:r>
      <w:r w:rsidRPr="00156E8F">
        <w:rPr>
          <w:rFonts w:ascii="Arial" w:hAnsi="Arial" w:cs="Arial"/>
          <w:sz w:val="24"/>
          <w:szCs w:val="24"/>
          <w:lang w:val="cy-GB"/>
        </w:rPr>
        <w:t>n gweithio gyda phartneriaid i adolygu'r strwythurau llywodraethu presennol er mwyn sicrhau bod y dull cydweithredol ar gyfer Cymru gyfan, a gymeradwywyd yn y</w:t>
      </w:r>
      <w:r>
        <w:rPr>
          <w:rFonts w:ascii="Arial" w:hAnsi="Arial" w:cs="Arial"/>
          <w:sz w:val="24"/>
          <w:szCs w:val="24"/>
          <w:lang w:val="cy-GB"/>
        </w:rPr>
        <w:t xml:space="preserve"> g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ynhadledd ar 18 Gorffennaf, yn cael ei symleiddio ac yn addas i'r diben. Bydd hyn yn helpu i sicrhau bod y llywodraeth, y rheoleiddwyr a phob sector yn gweithio mor effeithlon â phosibl i sicrhau gwelliannau </w:t>
      </w:r>
      <w:r>
        <w:rPr>
          <w:rFonts w:ascii="Arial" w:hAnsi="Arial" w:cs="Arial"/>
          <w:sz w:val="24"/>
          <w:szCs w:val="24"/>
          <w:lang w:val="cy-GB"/>
        </w:rPr>
        <w:t xml:space="preserve">o ran 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ansawdd dŵr a chefnogi'r gwaith o weithredu polisi ac atebion ymarferol. </w:t>
      </w:r>
    </w:p>
    <w:p w14:paraId="3AF3401D" w14:textId="77777777" w:rsidR="008C31FE" w:rsidRPr="00156E8F" w:rsidRDefault="008C31FE" w:rsidP="008C31FE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156E8F">
        <w:rPr>
          <w:rFonts w:ascii="Arial" w:hAnsi="Arial" w:cs="Arial"/>
          <w:sz w:val="24"/>
          <w:szCs w:val="24"/>
          <w:lang w:val="cy-GB"/>
        </w:rPr>
        <w:t xml:space="preserve">Bydd canlyniad yr adolygiad hwn yn cael ei gadarnhau yr hydref hwn fel rhan o </w:t>
      </w:r>
      <w:r w:rsidRPr="001B3039">
        <w:rPr>
          <w:rFonts w:ascii="Arial" w:hAnsi="Arial" w:cs="Arial"/>
          <w:i/>
          <w:iCs/>
          <w:sz w:val="24"/>
          <w:szCs w:val="24"/>
          <w:lang w:val="cy-GB"/>
        </w:rPr>
        <w:t>Gynllun Gweithredu Afonydd ACA</w:t>
      </w:r>
      <w:r w:rsidRPr="001B3039">
        <w:rPr>
          <w:rFonts w:ascii="Arial" w:hAnsi="Arial" w:cs="Arial"/>
          <w:sz w:val="24"/>
          <w:szCs w:val="24"/>
          <w:lang w:val="cy-GB"/>
        </w:rPr>
        <w:t xml:space="preserve"> </w:t>
      </w:r>
      <w:r w:rsidRPr="00156E8F">
        <w:rPr>
          <w:rFonts w:ascii="Arial" w:hAnsi="Arial" w:cs="Arial"/>
          <w:sz w:val="24"/>
          <w:szCs w:val="24"/>
          <w:lang w:val="cy-GB"/>
        </w:rPr>
        <w:t>(gweler pwynt 8). Bydd Llywodraeth Cymru yn monitro'r cynnydd yn agos ac yn gynnar yn 2023, bydd yn ailymgynnull y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156E8F">
        <w:rPr>
          <w:rFonts w:ascii="Arial" w:hAnsi="Arial" w:cs="Arial"/>
          <w:sz w:val="24"/>
          <w:szCs w:val="24"/>
          <w:lang w:val="cy-GB"/>
        </w:rPr>
        <w:t>gynhadledd</w:t>
      </w:r>
      <w:r>
        <w:rPr>
          <w:rFonts w:ascii="Arial" w:hAnsi="Arial" w:cs="Arial"/>
          <w:sz w:val="24"/>
          <w:szCs w:val="24"/>
          <w:lang w:val="cy-GB"/>
        </w:rPr>
        <w:t xml:space="preserve"> i drafod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llygredd afonydd.</w:t>
      </w:r>
    </w:p>
    <w:p w14:paraId="20EF6D22" w14:textId="77777777" w:rsidR="008C31FE" w:rsidRPr="00156E8F" w:rsidRDefault="008C31FE" w:rsidP="008C31FE">
      <w:pPr>
        <w:pStyle w:val="ListParagraph"/>
        <w:numPr>
          <w:ilvl w:val="0"/>
          <w:numId w:val="16"/>
        </w:numPr>
        <w:spacing w:before="80" w:after="80"/>
        <w:rPr>
          <w:rFonts w:ascii="Arial" w:hAnsi="Arial" w:cs="Arial"/>
          <w:sz w:val="24"/>
          <w:szCs w:val="24"/>
          <w:lang w:val="cy-GB"/>
        </w:rPr>
      </w:pPr>
      <w:r w:rsidRPr="00156E8F">
        <w:rPr>
          <w:rFonts w:ascii="Arial" w:hAnsi="Arial" w:cs="Arial"/>
          <w:b/>
          <w:bCs/>
          <w:sz w:val="24"/>
          <w:szCs w:val="24"/>
          <w:lang w:val="cy-GB"/>
        </w:rPr>
        <w:t>Galluogi atebion sy'n seiliedig ar natur.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Gan adeiladu ar wybodaeth </w:t>
      </w:r>
      <w:r>
        <w:rPr>
          <w:rFonts w:ascii="Arial" w:hAnsi="Arial" w:cs="Arial"/>
          <w:sz w:val="24"/>
          <w:szCs w:val="24"/>
          <w:lang w:val="cy-GB"/>
        </w:rPr>
        <w:t xml:space="preserve">a thystiolaeth </w:t>
      </w:r>
      <w:r w:rsidRPr="00156E8F">
        <w:rPr>
          <w:rFonts w:ascii="Arial" w:hAnsi="Arial" w:cs="Arial"/>
          <w:sz w:val="24"/>
          <w:szCs w:val="24"/>
          <w:lang w:val="cy-GB"/>
        </w:rPr>
        <w:t>sy’n bodoli eisoes, byddwn yn datblygu dull rheoleiddio i alluogi atebion sy'n seiliedig ar natur o fewn dalgylchoedd i liniaru</w:t>
      </w:r>
      <w:r>
        <w:rPr>
          <w:rFonts w:ascii="Arial" w:hAnsi="Arial" w:cs="Arial"/>
          <w:sz w:val="24"/>
          <w:szCs w:val="24"/>
          <w:lang w:val="cy-GB"/>
        </w:rPr>
        <w:t xml:space="preserve"> ar </w:t>
      </w:r>
      <w:r w:rsidRPr="0039177D">
        <w:rPr>
          <w:rFonts w:ascii="Arial" w:hAnsi="Arial" w:cs="Arial"/>
          <w:sz w:val="24"/>
          <w:szCs w:val="24"/>
          <w:lang w:val="cy-GB"/>
        </w:rPr>
        <w:t>y llwyth ffosfforws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ac i leihau'r effaith ar yr amgylchedd.</w:t>
      </w:r>
    </w:p>
    <w:p w14:paraId="1C3A679A" w14:textId="77777777" w:rsidR="008C31FE" w:rsidRPr="00FD11E6" w:rsidRDefault="008C31FE" w:rsidP="008C31FE">
      <w:pPr>
        <w:pStyle w:val="ListParagraph"/>
        <w:numPr>
          <w:ilvl w:val="0"/>
          <w:numId w:val="16"/>
        </w:numPr>
        <w:spacing w:before="80" w:after="80"/>
        <w:ind w:left="426" w:hanging="426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Nodi</w:t>
      </w:r>
      <w:r w:rsidRPr="00156E8F">
        <w:rPr>
          <w:rFonts w:ascii="Arial" w:hAnsi="Arial" w:cs="Arial"/>
          <w:b/>
          <w:bCs/>
          <w:sz w:val="24"/>
          <w:szCs w:val="24"/>
          <w:lang w:val="cy-GB"/>
        </w:rPr>
        <w:t xml:space="preserve"> a gweithredu mesurau tymor byr priodol.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Nodi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a gweithredu ymyriadau tymor byr, gan </w:t>
      </w:r>
      <w:r>
        <w:rPr>
          <w:rFonts w:ascii="Arial" w:hAnsi="Arial" w:cs="Arial"/>
          <w:sz w:val="24"/>
          <w:szCs w:val="24"/>
          <w:lang w:val="cy-GB"/>
        </w:rPr>
        <w:t>ddefnyddio c</w:t>
      </w:r>
      <w:r w:rsidRPr="00156E8F">
        <w:rPr>
          <w:rFonts w:ascii="Arial" w:hAnsi="Arial" w:cs="Arial"/>
          <w:sz w:val="24"/>
          <w:szCs w:val="24"/>
          <w:lang w:val="cy-GB"/>
        </w:rPr>
        <w:t>ymorth ariannol gan ddatblygwyr, Llywodraeth Cymru a phartneriaid eraill, fel y bo'n briodol.  Gall hyn gynnwys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er enghraifft, asesu manteision posibl </w:t>
      </w:r>
      <w:r>
        <w:rPr>
          <w:rFonts w:ascii="Arial" w:hAnsi="Arial" w:cs="Arial"/>
          <w:sz w:val="24"/>
          <w:szCs w:val="24"/>
          <w:lang w:val="cy-GB"/>
        </w:rPr>
        <w:t>cyfleusterau parod i drin carthion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</w:t>
      </w:r>
      <w:r w:rsidRPr="00FD11E6">
        <w:rPr>
          <w:rFonts w:ascii="Arial" w:hAnsi="Arial" w:cs="Arial"/>
          <w:sz w:val="24"/>
          <w:szCs w:val="24"/>
          <w:lang w:val="cy-GB"/>
        </w:rPr>
        <w:t>fel ateb dros dro cyn gwelliannau i gyfleusterau trin dŵr gwastraff.</w:t>
      </w:r>
    </w:p>
    <w:p w14:paraId="07A545E8" w14:textId="77777777" w:rsidR="008C31FE" w:rsidRPr="00156E8F" w:rsidRDefault="008C31FE" w:rsidP="008C31FE">
      <w:pPr>
        <w:pStyle w:val="ListParagraph"/>
        <w:numPr>
          <w:ilvl w:val="0"/>
          <w:numId w:val="16"/>
        </w:numPr>
        <w:spacing w:before="80" w:after="80"/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DE039B">
        <w:rPr>
          <w:rFonts w:ascii="Arial" w:hAnsi="Arial" w:cs="Arial"/>
          <w:b/>
          <w:bCs/>
          <w:sz w:val="24"/>
          <w:szCs w:val="24"/>
          <w:lang w:val="cy-GB"/>
        </w:rPr>
        <w:t xml:space="preserve">Cyfrifiannell </w:t>
      </w:r>
      <w:r w:rsidRPr="00E4098A">
        <w:rPr>
          <w:rFonts w:ascii="Arial" w:hAnsi="Arial" w:cs="Arial"/>
          <w:b/>
          <w:bCs/>
          <w:sz w:val="24"/>
          <w:szCs w:val="24"/>
          <w:lang w:val="cy-GB"/>
        </w:rPr>
        <w:t>maethynnau Cymru gyfan.</w:t>
      </w:r>
      <w:r w:rsidRPr="00E4098A">
        <w:rPr>
          <w:rFonts w:ascii="Arial" w:hAnsi="Arial" w:cs="Arial"/>
          <w:sz w:val="24"/>
          <w:szCs w:val="24"/>
          <w:lang w:val="cy-GB"/>
        </w:rPr>
        <w:t xml:space="preserve"> Gan a</w:t>
      </w:r>
      <w:bookmarkStart w:id="2" w:name="cysill"/>
      <w:bookmarkEnd w:id="2"/>
      <w:r w:rsidRPr="00E4098A">
        <w:rPr>
          <w:rFonts w:ascii="Arial" w:hAnsi="Arial" w:cs="Arial"/>
          <w:sz w:val="24"/>
          <w:szCs w:val="24"/>
          <w:lang w:val="cy-GB"/>
        </w:rPr>
        <w:t>deiladu ar waith byrddau rheoli maethynnau, byddwn yn datblygu ac yn hybu cyfrifiannell maethynnau unedig fel offeryn i helpu penderfyniadau cynllunio'n uniongyrchol ar niwtraliaeth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maethynnau</w:t>
      </w:r>
      <w:r w:rsidRPr="00156E8F">
        <w:rPr>
          <w:rFonts w:ascii="Arial" w:hAnsi="Arial" w:cs="Arial"/>
          <w:sz w:val="24"/>
          <w:szCs w:val="24"/>
          <w:lang w:val="cy-GB"/>
        </w:rPr>
        <w:t>, a all ystyried data ar lefel dalgylch a nodweddion ac anghenion lleol.</w:t>
      </w:r>
    </w:p>
    <w:p w14:paraId="6A778947" w14:textId="77777777" w:rsidR="008C31FE" w:rsidRPr="00156E8F" w:rsidRDefault="008C31FE" w:rsidP="008C31FE">
      <w:pPr>
        <w:pStyle w:val="ListParagraph"/>
        <w:numPr>
          <w:ilvl w:val="0"/>
          <w:numId w:val="16"/>
        </w:numPr>
        <w:spacing w:before="80" w:after="80"/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DE039B">
        <w:rPr>
          <w:rFonts w:ascii="Arial" w:hAnsi="Arial" w:cs="Arial"/>
          <w:b/>
          <w:bCs/>
          <w:sz w:val="24"/>
          <w:szCs w:val="24"/>
          <w:lang w:val="cy-GB"/>
        </w:rPr>
        <w:t>‘Dewislen’ gyfunol o</w:t>
      </w:r>
      <w:r w:rsidRPr="00156E8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/>
        </w:rPr>
        <w:t>gamau</w:t>
      </w:r>
      <w:r w:rsidRPr="00156E8F">
        <w:rPr>
          <w:rFonts w:ascii="Arial" w:hAnsi="Arial" w:cs="Arial"/>
          <w:b/>
          <w:bCs/>
          <w:sz w:val="24"/>
          <w:szCs w:val="24"/>
          <w:lang w:val="cy-GB"/>
        </w:rPr>
        <w:t xml:space="preserve"> ac ymyriadau lliniarol posibl.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Byddwn yn tynnu ynghyd y dystiolaeth, yr arferion da a’r canllawiau diweddaraf, gan gynnwys ar reoli pridd a thir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i gynorthwyo penderfyniadau byrddau rheoli </w:t>
      </w:r>
      <w:r w:rsidRPr="008E2FD2">
        <w:rPr>
          <w:rFonts w:ascii="Arial" w:hAnsi="Arial" w:cs="Arial"/>
          <w:sz w:val="24"/>
          <w:szCs w:val="24"/>
          <w:lang w:val="cy-GB"/>
        </w:rPr>
        <w:t>maethynnau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ar gyfres o fesurau i leihau llygredd.</w:t>
      </w:r>
    </w:p>
    <w:p w14:paraId="06DA6B3F" w14:textId="77777777" w:rsidR="008C31FE" w:rsidRPr="00DE039B" w:rsidRDefault="008C31FE" w:rsidP="008C31FE">
      <w:pPr>
        <w:pStyle w:val="ListParagraph"/>
        <w:numPr>
          <w:ilvl w:val="0"/>
          <w:numId w:val="16"/>
        </w:numPr>
        <w:spacing w:before="80" w:after="80"/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A770E3">
        <w:rPr>
          <w:rFonts w:ascii="Arial" w:hAnsi="Arial" w:cs="Arial"/>
          <w:b/>
          <w:bCs/>
          <w:sz w:val="24"/>
          <w:szCs w:val="24"/>
          <w:lang w:val="cy-GB"/>
        </w:rPr>
        <w:t>Caniatâd dalgylchoedd.</w:t>
      </w:r>
      <w:r w:rsidRPr="00A770E3">
        <w:rPr>
          <w:rFonts w:ascii="Arial" w:hAnsi="Arial" w:cs="Arial"/>
          <w:sz w:val="24"/>
          <w:szCs w:val="24"/>
          <w:lang w:val="cy-GB"/>
        </w:rPr>
        <w:t xml:space="preserve"> Byddwn </w:t>
      </w:r>
      <w:r>
        <w:rPr>
          <w:rFonts w:ascii="Arial" w:hAnsi="Arial" w:cs="Arial"/>
          <w:sz w:val="24"/>
          <w:szCs w:val="24"/>
          <w:lang w:val="cy-GB"/>
        </w:rPr>
        <w:t>y</w:t>
      </w:r>
      <w:r w:rsidRPr="00A770E3">
        <w:rPr>
          <w:rFonts w:ascii="Arial" w:hAnsi="Arial" w:cs="Arial"/>
          <w:sz w:val="24"/>
          <w:szCs w:val="24"/>
          <w:lang w:val="cy-GB"/>
        </w:rPr>
        <w:t xml:space="preserve">n </w:t>
      </w:r>
      <w:r>
        <w:rPr>
          <w:rFonts w:ascii="Arial" w:hAnsi="Arial" w:cs="Arial"/>
          <w:sz w:val="24"/>
          <w:szCs w:val="24"/>
          <w:lang w:val="cy-GB"/>
        </w:rPr>
        <w:t>archwilio’r</w:t>
      </w:r>
      <w:r w:rsidRPr="00A770E3">
        <w:rPr>
          <w:rFonts w:ascii="Arial" w:hAnsi="Arial" w:cs="Arial"/>
          <w:sz w:val="24"/>
          <w:szCs w:val="24"/>
          <w:lang w:val="cy-GB"/>
        </w:rPr>
        <w:t xml:space="preserve"> ffordd orau o fwrw ymlaen â dull o roi caniatâd ar gyfer dalgylchoedd,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gan gynnwys y gofynion rheoleiddio</w:t>
      </w:r>
      <w:r>
        <w:rPr>
          <w:rFonts w:ascii="Arial" w:hAnsi="Arial" w:cs="Arial"/>
          <w:sz w:val="24"/>
          <w:szCs w:val="24"/>
          <w:lang w:val="cy-GB"/>
        </w:rPr>
        <w:t>l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cysylltiedig, i ehangu'r ystod o fesurau lliniaru sydd ar gael i leihau </w:t>
      </w:r>
      <w:r>
        <w:rPr>
          <w:rFonts w:ascii="Arial" w:hAnsi="Arial" w:cs="Arial"/>
          <w:sz w:val="24"/>
          <w:szCs w:val="24"/>
          <w:lang w:val="cy-GB"/>
        </w:rPr>
        <w:t xml:space="preserve">tarddle penodol o 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lygredd </w:t>
      </w:r>
      <w:r w:rsidRPr="00DE039B">
        <w:rPr>
          <w:rFonts w:ascii="Arial" w:hAnsi="Arial" w:cs="Arial"/>
          <w:sz w:val="24"/>
          <w:szCs w:val="24"/>
          <w:lang w:val="cy-GB"/>
        </w:rPr>
        <w:t>a llygredd gwasgaredig yn afonydd ACA.</w:t>
      </w:r>
    </w:p>
    <w:p w14:paraId="04510C6F" w14:textId="77777777" w:rsidR="008C31FE" w:rsidRPr="00FC50F7" w:rsidRDefault="008C31FE" w:rsidP="008C31FE">
      <w:pPr>
        <w:pStyle w:val="ListParagraph"/>
        <w:numPr>
          <w:ilvl w:val="0"/>
          <w:numId w:val="16"/>
        </w:numPr>
        <w:spacing w:before="80" w:after="80"/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FC50F7">
        <w:rPr>
          <w:rFonts w:ascii="Arial" w:hAnsi="Arial" w:cs="Arial"/>
          <w:b/>
          <w:bCs/>
          <w:sz w:val="24"/>
          <w:szCs w:val="24"/>
          <w:lang w:val="cy-GB"/>
        </w:rPr>
        <w:t>Platfform ar gyfer gwrthbwyso maethynnau</w:t>
      </w:r>
      <w:r w:rsidRPr="00156E8F">
        <w:rPr>
          <w:rFonts w:ascii="Arial" w:hAnsi="Arial" w:cs="Arial"/>
          <w:b/>
          <w:bCs/>
          <w:sz w:val="24"/>
          <w:szCs w:val="24"/>
          <w:lang w:val="cy-GB"/>
        </w:rPr>
        <w:t xml:space="preserve"> ac archwilio potensial ar gyfer </w:t>
      </w:r>
      <w:r w:rsidRPr="0085366C">
        <w:rPr>
          <w:rFonts w:ascii="Arial" w:hAnsi="Arial" w:cs="Arial"/>
          <w:b/>
          <w:bCs/>
          <w:sz w:val="24"/>
          <w:szCs w:val="24"/>
          <w:lang w:val="cy-GB"/>
        </w:rPr>
        <w:t>masnachu maethynnau</w:t>
      </w:r>
      <w:r w:rsidRPr="0085366C">
        <w:rPr>
          <w:rFonts w:ascii="Arial" w:hAnsi="Arial" w:cs="Arial"/>
          <w:sz w:val="24"/>
          <w:szCs w:val="24"/>
          <w:lang w:val="cy-GB"/>
        </w:rPr>
        <w:t>. Byddwn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yn adeiladu ar dreialon cyfredol i asesu'r potensial ar gyfer </w:t>
      </w:r>
      <w:r w:rsidRPr="0085366C">
        <w:rPr>
          <w:rFonts w:ascii="Arial" w:hAnsi="Arial" w:cs="Arial"/>
          <w:sz w:val="24"/>
          <w:szCs w:val="24"/>
          <w:lang w:val="cy-GB"/>
        </w:rPr>
        <w:t>gwrthbwyso maethynnau i hwyluso’r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broses o weithredu mesurau ymarferol mwy integredig o fewn dalgylchoedd, ac, yn y tymor hir, asesu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rhinweddau </w:t>
      </w:r>
      <w:r>
        <w:rPr>
          <w:rFonts w:ascii="Arial" w:hAnsi="Arial" w:cs="Arial"/>
          <w:sz w:val="24"/>
          <w:szCs w:val="24"/>
          <w:lang w:val="cy-GB"/>
        </w:rPr>
        <w:t xml:space="preserve">o ran </w:t>
      </w:r>
      <w:r w:rsidRPr="00FC50F7">
        <w:rPr>
          <w:rFonts w:ascii="Arial" w:hAnsi="Arial" w:cs="Arial"/>
          <w:sz w:val="24"/>
          <w:szCs w:val="24"/>
          <w:lang w:val="cy-GB"/>
        </w:rPr>
        <w:t>masnachu maethynnau.</w:t>
      </w:r>
    </w:p>
    <w:p w14:paraId="3456A8CF" w14:textId="77777777" w:rsidR="008C31FE" w:rsidRPr="00156E8F" w:rsidRDefault="008C31FE" w:rsidP="008C31FE">
      <w:pPr>
        <w:pStyle w:val="ListParagraph"/>
        <w:numPr>
          <w:ilvl w:val="0"/>
          <w:numId w:val="16"/>
        </w:numPr>
        <w:spacing w:before="80" w:after="80"/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85366C">
        <w:rPr>
          <w:rFonts w:ascii="Arial" w:hAnsi="Arial" w:cs="Arial"/>
          <w:b/>
          <w:bCs/>
          <w:sz w:val="24"/>
          <w:szCs w:val="24"/>
          <w:lang w:val="cy-GB"/>
        </w:rPr>
        <w:t>Map trywydd hirdymor wedi’i gefnogi gan gynllun gweithredu.</w:t>
      </w:r>
      <w:r w:rsidRPr="0085366C">
        <w:rPr>
          <w:rFonts w:ascii="Arial" w:hAnsi="Arial" w:cs="Arial"/>
          <w:sz w:val="24"/>
          <w:szCs w:val="24"/>
          <w:lang w:val="cy-GB"/>
        </w:rPr>
        <w:t xml:space="preserve"> Gan weithio gyda'r holl bartneriaid, byddwn yn datblygu map trywydd y cytun</w:t>
      </w:r>
      <w:r>
        <w:rPr>
          <w:rFonts w:ascii="Arial" w:hAnsi="Arial" w:cs="Arial"/>
          <w:sz w:val="24"/>
          <w:szCs w:val="24"/>
          <w:lang w:val="cy-GB"/>
        </w:rPr>
        <w:t>ir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arno mewn </w:t>
      </w:r>
      <w:r w:rsidRPr="00156E8F">
        <w:rPr>
          <w:rFonts w:ascii="Arial" w:hAnsi="Arial" w:cs="Arial"/>
          <w:i/>
          <w:iCs/>
          <w:sz w:val="24"/>
          <w:szCs w:val="24"/>
          <w:lang w:val="cy-GB"/>
        </w:rPr>
        <w:t xml:space="preserve">Cynllun Gweithredu Afonydd </w:t>
      </w:r>
      <w:r>
        <w:rPr>
          <w:rFonts w:ascii="Arial" w:hAnsi="Arial" w:cs="Arial"/>
          <w:i/>
          <w:iCs/>
          <w:sz w:val="24"/>
          <w:szCs w:val="24"/>
          <w:lang w:val="cy-GB"/>
        </w:rPr>
        <w:t>ACA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yr hydref hwn yn nodi camau gweithredu, amserlenni a chyfrifoldebau clir sy'n adeiladu ar y pecyn tystiolaeth a luniwyd ar gyfer y gynhadledd. Byddwn yn gweithio gyda'n gilydd i sicrhau bod y camau hyn yn cael eu cyflawni drwy strwythurau a sefydliadau priodol.</w:t>
      </w:r>
    </w:p>
    <w:p w14:paraId="7B96E6A9" w14:textId="77777777" w:rsidR="008C31FE" w:rsidRPr="00156E8F" w:rsidRDefault="008C31FE" w:rsidP="008C31FE">
      <w:pPr>
        <w:spacing w:before="120" w:after="100" w:afterAutospacing="1"/>
        <w:rPr>
          <w:rFonts w:ascii="Arial" w:hAnsi="Arial" w:cs="Arial"/>
          <w:sz w:val="24"/>
          <w:szCs w:val="24"/>
          <w:lang w:val="cy-GB"/>
        </w:rPr>
      </w:pPr>
      <w:r w:rsidRPr="00156E8F">
        <w:rPr>
          <w:rFonts w:ascii="Arial" w:hAnsi="Arial" w:cs="Arial"/>
          <w:sz w:val="24"/>
          <w:szCs w:val="24"/>
          <w:lang w:val="cy-GB"/>
        </w:rPr>
        <w:t xml:space="preserve">Rydym yn darparu mwy o gymorth a chyllid nag erioed o'r blaen a byddwn yn parhau i hybu dull cydweithredol, gan ddod â phartneriaid cyflawni ynghyd, gan gynnwys rheoleiddwyr, datblygwyr, ffermwyr, cwmnïau dŵr a chymunedau, er mwyn nodi a gweithredu atebion cynaliadwy i leihau'r llygredd yn ein hafonydd. </w:t>
      </w:r>
    </w:p>
    <w:p w14:paraId="671BDCF3" w14:textId="77777777" w:rsidR="008C31FE" w:rsidRPr="00156E8F" w:rsidRDefault="008C31FE" w:rsidP="008C31FE">
      <w:pPr>
        <w:spacing w:before="120" w:after="100" w:afterAutospacing="1"/>
        <w:rPr>
          <w:rFonts w:ascii="Arial" w:hAnsi="Arial" w:cs="Arial"/>
          <w:sz w:val="24"/>
          <w:szCs w:val="24"/>
          <w:lang w:val="cy-GB"/>
        </w:rPr>
      </w:pPr>
      <w:r w:rsidRPr="00156E8F">
        <w:rPr>
          <w:rFonts w:ascii="Arial" w:hAnsi="Arial" w:cs="Arial"/>
          <w:sz w:val="24"/>
          <w:szCs w:val="24"/>
          <w:lang w:val="cy-GB"/>
        </w:rPr>
        <w:t xml:space="preserve">Drwy wneud hynny, gallwn fanteisio i’r eithaf ar y cyfleoedd i </w:t>
      </w:r>
      <w:r>
        <w:rPr>
          <w:rFonts w:ascii="Arial" w:hAnsi="Arial" w:cs="Arial"/>
          <w:sz w:val="24"/>
          <w:szCs w:val="24"/>
          <w:lang w:val="cy-GB"/>
        </w:rPr>
        <w:t>sicrhau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manteision ehangach, fel gwell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mynediad 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156E8F">
        <w:rPr>
          <w:rFonts w:ascii="Arial" w:hAnsi="Arial" w:cs="Arial"/>
          <w:sz w:val="24"/>
          <w:szCs w:val="24"/>
          <w:lang w:val="cy-GB"/>
        </w:rPr>
        <w:t xml:space="preserve"> natur, datgarboneiddio, amddiffyn rhag llifogydd, a </w:t>
      </w:r>
      <w:r w:rsidRPr="0085366C">
        <w:rPr>
          <w:rFonts w:ascii="Arial" w:hAnsi="Arial" w:cs="Arial"/>
          <w:sz w:val="24"/>
          <w:szCs w:val="24"/>
          <w:lang w:val="cy-GB"/>
        </w:rPr>
        <w:t>gwella c</w:t>
      </w:r>
      <w:r w:rsidRPr="00156E8F">
        <w:rPr>
          <w:rFonts w:ascii="Arial" w:hAnsi="Arial" w:cs="Arial"/>
          <w:sz w:val="24"/>
          <w:szCs w:val="24"/>
          <w:lang w:val="cy-GB"/>
        </w:rPr>
        <w:t>ynefinoedd a bioamrywiaeth.</w:t>
      </w:r>
    </w:p>
    <w:p w14:paraId="32F84459" w14:textId="77777777" w:rsidR="008C31FE" w:rsidRPr="00156E8F" w:rsidRDefault="008C31FE" w:rsidP="008C31FE">
      <w:pPr>
        <w:spacing w:before="120" w:after="100" w:afterAutospacing="1"/>
        <w:rPr>
          <w:rFonts w:ascii="Arial" w:hAnsi="Arial" w:cs="Arial"/>
          <w:sz w:val="24"/>
          <w:szCs w:val="24"/>
          <w:lang w:val="cy-GB"/>
        </w:rPr>
      </w:pPr>
      <w:r w:rsidRPr="00156E8F">
        <w:rPr>
          <w:rFonts w:ascii="Arial" w:hAnsi="Arial" w:cs="Arial"/>
          <w:sz w:val="24"/>
          <w:szCs w:val="24"/>
          <w:lang w:val="cy-GB"/>
        </w:rPr>
        <w:t>Hoffwn ddiolch i bawb a gymerodd ran yn y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156E8F">
        <w:rPr>
          <w:rFonts w:ascii="Arial" w:hAnsi="Arial" w:cs="Arial"/>
          <w:sz w:val="24"/>
          <w:szCs w:val="24"/>
          <w:lang w:val="cy-GB"/>
        </w:rPr>
        <w:t>gynhadledd</w:t>
      </w:r>
      <w:r>
        <w:rPr>
          <w:rFonts w:ascii="Arial" w:hAnsi="Arial" w:cs="Arial"/>
          <w:sz w:val="24"/>
          <w:szCs w:val="24"/>
          <w:lang w:val="cy-GB"/>
        </w:rPr>
        <w:t>. M</w:t>
      </w:r>
      <w:r w:rsidRPr="00156E8F">
        <w:rPr>
          <w:rFonts w:ascii="Arial" w:hAnsi="Arial" w:cs="Arial"/>
          <w:sz w:val="24"/>
          <w:szCs w:val="24"/>
          <w:lang w:val="cy-GB"/>
        </w:rPr>
        <w:t>ae gan bob un ohonom ran i'w chwarae wrth wella ansawdd dŵr yn ein hafonydd a lleihau llygredd ffosfforws.</w:t>
      </w:r>
    </w:p>
    <w:bookmarkEnd w:id="0"/>
    <w:bookmarkEnd w:id="1"/>
    <w:p w14:paraId="7962DDA6" w14:textId="77777777" w:rsidR="008C31FE" w:rsidRDefault="008C31FE" w:rsidP="008C31FE">
      <w:pPr>
        <w:pStyle w:val="PlainText"/>
        <w:rPr>
          <w:lang w:val="cy-GB"/>
        </w:rPr>
      </w:pPr>
      <w:r>
        <w:rPr>
          <w:lang w:val="cy-GB"/>
        </w:rPr>
        <w:t>Caiff y datganiad hwn ei gyhoeddi yn ystod y toriad er mwyn rhoi'r wybodaeth ddiweddaraf i’r aelodau. Os bydd aelodau eisiau i mi wneud datganiad pellach neu ateb cwestiynau ynglŷn â hyn pan fydd y Senedd yn dychwelyd, byddwn yn hapus i wneud hynny.</w:t>
      </w:r>
    </w:p>
    <w:p w14:paraId="7BE6F5CF" w14:textId="01AD659D" w:rsidR="00BA2CB6" w:rsidRPr="00BA2CB6" w:rsidRDefault="00BA2CB6" w:rsidP="00C07761">
      <w:pPr>
        <w:rPr>
          <w:rFonts w:ascii="Arial" w:hAnsi="Arial" w:cs="Arial"/>
          <w:sz w:val="24"/>
          <w:szCs w:val="22"/>
        </w:rPr>
      </w:pPr>
    </w:p>
    <w:p w14:paraId="0C72BA58" w14:textId="4347BB07" w:rsidR="00DA6685" w:rsidRPr="00BA2CB6" w:rsidRDefault="00DA6685" w:rsidP="00C07761">
      <w:pPr>
        <w:rPr>
          <w:rFonts w:ascii="Arial" w:hAnsi="Arial" w:cs="Arial"/>
          <w:sz w:val="24"/>
          <w:szCs w:val="22"/>
        </w:rPr>
      </w:pPr>
      <w:hyperlink r:id="rId8" w:history="1">
        <w:r w:rsidRPr="009D79B1">
          <w:rPr>
            <w:rStyle w:val="Hyperlink"/>
            <w:rFonts w:ascii="Arial" w:hAnsi="Arial" w:cs="Arial"/>
            <w:sz w:val="24"/>
            <w:szCs w:val="22"/>
          </w:rPr>
          <w:t>https://llyw.cymru/mynd-ir-afael-llygredd-ffosfforws-yn-afonydd-ardal-cadwraeth-arbennig-sac-pecyn-gwybodaeth</w:t>
        </w:r>
      </w:hyperlink>
      <w:r>
        <w:rPr>
          <w:rFonts w:ascii="Arial" w:hAnsi="Arial" w:cs="Arial"/>
          <w:sz w:val="24"/>
          <w:szCs w:val="22"/>
        </w:rPr>
        <w:t xml:space="preserve"> </w:t>
      </w:r>
    </w:p>
    <w:sectPr w:rsidR="00DA6685" w:rsidRPr="00BA2CB6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0BF9" w14:textId="77777777" w:rsidR="0046760F" w:rsidRDefault="0046760F">
      <w:r>
        <w:separator/>
      </w:r>
    </w:p>
  </w:endnote>
  <w:endnote w:type="continuationSeparator" w:id="0">
    <w:p w14:paraId="30A83F87" w14:textId="77777777" w:rsidR="0046760F" w:rsidRDefault="0046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C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DA3D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D1" w14:textId="12856AC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6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ADA3D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D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0ADA3D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C2F8" w14:textId="77777777" w:rsidR="0046760F" w:rsidRDefault="0046760F">
      <w:r>
        <w:separator/>
      </w:r>
    </w:p>
  </w:footnote>
  <w:footnote w:type="continuationSeparator" w:id="0">
    <w:p w14:paraId="0B2712EE" w14:textId="77777777" w:rsidR="0046760F" w:rsidRDefault="0046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D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ADA3D8" wp14:editId="70ADA3D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DA3D4" w14:textId="77777777" w:rsidR="00DD4B82" w:rsidRDefault="00DD4B82">
    <w:pPr>
      <w:pStyle w:val="Header"/>
    </w:pPr>
  </w:p>
  <w:p w14:paraId="70ADA3D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088"/>
    <w:multiLevelType w:val="hybridMultilevel"/>
    <w:tmpl w:val="D3C4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EF4"/>
    <w:multiLevelType w:val="hybridMultilevel"/>
    <w:tmpl w:val="3EFA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202B"/>
    <w:multiLevelType w:val="hybridMultilevel"/>
    <w:tmpl w:val="B3C2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164A"/>
    <w:multiLevelType w:val="hybridMultilevel"/>
    <w:tmpl w:val="A852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31B09"/>
    <w:multiLevelType w:val="hybridMultilevel"/>
    <w:tmpl w:val="CA9669A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89644A"/>
    <w:multiLevelType w:val="hybridMultilevel"/>
    <w:tmpl w:val="B6D8F9CE"/>
    <w:lvl w:ilvl="0" w:tplc="FE8E2D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44067"/>
    <w:multiLevelType w:val="multilevel"/>
    <w:tmpl w:val="109CA2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D1D18"/>
    <w:multiLevelType w:val="hybridMultilevel"/>
    <w:tmpl w:val="67C8D8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321B3F"/>
    <w:multiLevelType w:val="hybridMultilevel"/>
    <w:tmpl w:val="E43EE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A3A83"/>
    <w:multiLevelType w:val="hybridMultilevel"/>
    <w:tmpl w:val="7E2A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3DF5"/>
    <w:multiLevelType w:val="hybridMultilevel"/>
    <w:tmpl w:val="4B62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E7B5B"/>
    <w:multiLevelType w:val="hybridMultilevel"/>
    <w:tmpl w:val="1E169A9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51417"/>
    <w:multiLevelType w:val="hybridMultilevel"/>
    <w:tmpl w:val="DB54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A0E84"/>
    <w:multiLevelType w:val="hybridMultilevel"/>
    <w:tmpl w:val="1C9E1A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437C1"/>
    <w:multiLevelType w:val="hybridMultilevel"/>
    <w:tmpl w:val="4420E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531C1E"/>
    <w:multiLevelType w:val="hybridMultilevel"/>
    <w:tmpl w:val="0D584E96"/>
    <w:lvl w:ilvl="0" w:tplc="D13A16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C068C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FDC65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838C4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EEA50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B8ED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79C51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61C80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4DE77E6"/>
    <w:multiLevelType w:val="hybridMultilevel"/>
    <w:tmpl w:val="C3E8524C"/>
    <w:lvl w:ilvl="0" w:tplc="CD26CF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3B0248"/>
    <w:multiLevelType w:val="hybridMultilevel"/>
    <w:tmpl w:val="787E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93D1B"/>
    <w:multiLevelType w:val="hybridMultilevel"/>
    <w:tmpl w:val="614AD026"/>
    <w:lvl w:ilvl="0" w:tplc="ED509A3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1818655">
    <w:abstractNumId w:val="4"/>
  </w:num>
  <w:num w:numId="2" w16cid:durableId="559900505">
    <w:abstractNumId w:val="13"/>
  </w:num>
  <w:num w:numId="3" w16cid:durableId="1401438689">
    <w:abstractNumId w:val="1"/>
  </w:num>
  <w:num w:numId="4" w16cid:durableId="1042631881">
    <w:abstractNumId w:val="16"/>
  </w:num>
  <w:num w:numId="5" w16cid:durableId="2025815441">
    <w:abstractNumId w:val="2"/>
  </w:num>
  <w:num w:numId="6" w16cid:durableId="1703558753">
    <w:abstractNumId w:val="0"/>
  </w:num>
  <w:num w:numId="7" w16cid:durableId="1095323157">
    <w:abstractNumId w:val="8"/>
  </w:num>
  <w:num w:numId="8" w16cid:durableId="1891375431">
    <w:abstractNumId w:val="2"/>
  </w:num>
  <w:num w:numId="9" w16cid:durableId="1851682449">
    <w:abstractNumId w:val="0"/>
  </w:num>
  <w:num w:numId="10" w16cid:durableId="1353067474">
    <w:abstractNumId w:val="11"/>
  </w:num>
  <w:num w:numId="11" w16cid:durableId="3088993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0003766">
    <w:abstractNumId w:val="12"/>
  </w:num>
  <w:num w:numId="13" w16cid:durableId="261888055">
    <w:abstractNumId w:val="7"/>
  </w:num>
  <w:num w:numId="14" w16cid:durableId="182980810">
    <w:abstractNumId w:val="15"/>
  </w:num>
  <w:num w:numId="15" w16cid:durableId="759452358">
    <w:abstractNumId w:val="10"/>
  </w:num>
  <w:num w:numId="16" w16cid:durableId="16738820">
    <w:abstractNumId w:val="17"/>
  </w:num>
  <w:num w:numId="17" w16cid:durableId="536624221">
    <w:abstractNumId w:val="18"/>
  </w:num>
  <w:num w:numId="18" w16cid:durableId="1420953952">
    <w:abstractNumId w:val="14"/>
  </w:num>
  <w:num w:numId="19" w16cid:durableId="316343806">
    <w:abstractNumId w:val="3"/>
  </w:num>
  <w:num w:numId="20" w16cid:durableId="897285242">
    <w:abstractNumId w:val="5"/>
  </w:num>
  <w:num w:numId="21" w16cid:durableId="1698696039">
    <w:abstractNumId w:val="9"/>
  </w:num>
  <w:num w:numId="22" w16cid:durableId="1065757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A2C"/>
    <w:rsid w:val="00015DC7"/>
    <w:rsid w:val="00023B69"/>
    <w:rsid w:val="000516D9"/>
    <w:rsid w:val="00056736"/>
    <w:rsid w:val="0006774B"/>
    <w:rsid w:val="00067A18"/>
    <w:rsid w:val="000718F1"/>
    <w:rsid w:val="00073B80"/>
    <w:rsid w:val="00082B81"/>
    <w:rsid w:val="00085407"/>
    <w:rsid w:val="00090C3D"/>
    <w:rsid w:val="00097118"/>
    <w:rsid w:val="000A56AA"/>
    <w:rsid w:val="000C3A52"/>
    <w:rsid w:val="000C53DB"/>
    <w:rsid w:val="000C5E9B"/>
    <w:rsid w:val="0011325A"/>
    <w:rsid w:val="00117AC8"/>
    <w:rsid w:val="00134918"/>
    <w:rsid w:val="0014107C"/>
    <w:rsid w:val="001433D0"/>
    <w:rsid w:val="001460B1"/>
    <w:rsid w:val="00146B3F"/>
    <w:rsid w:val="0015149D"/>
    <w:rsid w:val="00156E8F"/>
    <w:rsid w:val="0016758A"/>
    <w:rsid w:val="0017102C"/>
    <w:rsid w:val="00173FB8"/>
    <w:rsid w:val="00186F2D"/>
    <w:rsid w:val="00194E4C"/>
    <w:rsid w:val="001A39E2"/>
    <w:rsid w:val="001A6AF1"/>
    <w:rsid w:val="001B027C"/>
    <w:rsid w:val="001B288D"/>
    <w:rsid w:val="001B3039"/>
    <w:rsid w:val="001C532F"/>
    <w:rsid w:val="001D0C87"/>
    <w:rsid w:val="001D4349"/>
    <w:rsid w:val="001E53BF"/>
    <w:rsid w:val="002066EB"/>
    <w:rsid w:val="00206C1C"/>
    <w:rsid w:val="00206C37"/>
    <w:rsid w:val="0021078D"/>
    <w:rsid w:val="00213DFD"/>
    <w:rsid w:val="00214B25"/>
    <w:rsid w:val="002200C0"/>
    <w:rsid w:val="00223E62"/>
    <w:rsid w:val="0024144A"/>
    <w:rsid w:val="002511D1"/>
    <w:rsid w:val="0025442A"/>
    <w:rsid w:val="002606AF"/>
    <w:rsid w:val="00261C38"/>
    <w:rsid w:val="00264549"/>
    <w:rsid w:val="00274F08"/>
    <w:rsid w:val="0027584B"/>
    <w:rsid w:val="00285EE7"/>
    <w:rsid w:val="0029222F"/>
    <w:rsid w:val="00292584"/>
    <w:rsid w:val="002946A8"/>
    <w:rsid w:val="002A1AE7"/>
    <w:rsid w:val="002A1CE5"/>
    <w:rsid w:val="002A4626"/>
    <w:rsid w:val="002A5310"/>
    <w:rsid w:val="002A6370"/>
    <w:rsid w:val="002C0A93"/>
    <w:rsid w:val="002C57B6"/>
    <w:rsid w:val="002D3349"/>
    <w:rsid w:val="002F0DF3"/>
    <w:rsid w:val="002F0EB9"/>
    <w:rsid w:val="002F3295"/>
    <w:rsid w:val="002F53A9"/>
    <w:rsid w:val="0030453A"/>
    <w:rsid w:val="00306C8F"/>
    <w:rsid w:val="00310438"/>
    <w:rsid w:val="0031215C"/>
    <w:rsid w:val="00314E36"/>
    <w:rsid w:val="003220C1"/>
    <w:rsid w:val="003409BA"/>
    <w:rsid w:val="00344BBF"/>
    <w:rsid w:val="00344EEC"/>
    <w:rsid w:val="00356D7B"/>
    <w:rsid w:val="00357893"/>
    <w:rsid w:val="003670C1"/>
    <w:rsid w:val="00370471"/>
    <w:rsid w:val="003739D2"/>
    <w:rsid w:val="003758E9"/>
    <w:rsid w:val="0039177D"/>
    <w:rsid w:val="003B1503"/>
    <w:rsid w:val="003B3D64"/>
    <w:rsid w:val="003B6D2B"/>
    <w:rsid w:val="003C5133"/>
    <w:rsid w:val="003D24A5"/>
    <w:rsid w:val="00403A5C"/>
    <w:rsid w:val="0040568A"/>
    <w:rsid w:val="00412673"/>
    <w:rsid w:val="00421F24"/>
    <w:rsid w:val="004238DC"/>
    <w:rsid w:val="00424460"/>
    <w:rsid w:val="0043031D"/>
    <w:rsid w:val="00437B87"/>
    <w:rsid w:val="00437E87"/>
    <w:rsid w:val="00447EA1"/>
    <w:rsid w:val="00453EE3"/>
    <w:rsid w:val="00467422"/>
    <w:rsid w:val="0046757C"/>
    <w:rsid w:val="0046760F"/>
    <w:rsid w:val="00486CBE"/>
    <w:rsid w:val="004979C4"/>
    <w:rsid w:val="004A3680"/>
    <w:rsid w:val="004D214F"/>
    <w:rsid w:val="004E54FA"/>
    <w:rsid w:val="004E66FC"/>
    <w:rsid w:val="004E6A99"/>
    <w:rsid w:val="004F3B41"/>
    <w:rsid w:val="00511B6E"/>
    <w:rsid w:val="00515E66"/>
    <w:rsid w:val="00516C97"/>
    <w:rsid w:val="00544147"/>
    <w:rsid w:val="005464CF"/>
    <w:rsid w:val="00553901"/>
    <w:rsid w:val="00555772"/>
    <w:rsid w:val="00560F1F"/>
    <w:rsid w:val="00574BB3"/>
    <w:rsid w:val="00577C95"/>
    <w:rsid w:val="0059725C"/>
    <w:rsid w:val="005A0B05"/>
    <w:rsid w:val="005A22E2"/>
    <w:rsid w:val="005B030B"/>
    <w:rsid w:val="005D2A41"/>
    <w:rsid w:val="005D5402"/>
    <w:rsid w:val="005D7663"/>
    <w:rsid w:val="005F1659"/>
    <w:rsid w:val="005F211A"/>
    <w:rsid w:val="00603548"/>
    <w:rsid w:val="00604A63"/>
    <w:rsid w:val="006146B0"/>
    <w:rsid w:val="00631547"/>
    <w:rsid w:val="00654C0A"/>
    <w:rsid w:val="006633C7"/>
    <w:rsid w:val="00663F04"/>
    <w:rsid w:val="00666CF1"/>
    <w:rsid w:val="00670227"/>
    <w:rsid w:val="006814BD"/>
    <w:rsid w:val="006903D4"/>
    <w:rsid w:val="0069133F"/>
    <w:rsid w:val="006941A1"/>
    <w:rsid w:val="006A40B4"/>
    <w:rsid w:val="006B340E"/>
    <w:rsid w:val="006B461D"/>
    <w:rsid w:val="006C4A32"/>
    <w:rsid w:val="006E0A2C"/>
    <w:rsid w:val="006F1524"/>
    <w:rsid w:val="006F5059"/>
    <w:rsid w:val="00703993"/>
    <w:rsid w:val="00705193"/>
    <w:rsid w:val="00715C6B"/>
    <w:rsid w:val="00726801"/>
    <w:rsid w:val="00727033"/>
    <w:rsid w:val="00727530"/>
    <w:rsid w:val="00732882"/>
    <w:rsid w:val="0073380E"/>
    <w:rsid w:val="0074101A"/>
    <w:rsid w:val="00743B79"/>
    <w:rsid w:val="007523BC"/>
    <w:rsid w:val="00752C48"/>
    <w:rsid w:val="00756C47"/>
    <w:rsid w:val="00764980"/>
    <w:rsid w:val="007913D3"/>
    <w:rsid w:val="0079185E"/>
    <w:rsid w:val="007A05FB"/>
    <w:rsid w:val="007B5260"/>
    <w:rsid w:val="007C24E7"/>
    <w:rsid w:val="007C375A"/>
    <w:rsid w:val="007D1402"/>
    <w:rsid w:val="007E15E1"/>
    <w:rsid w:val="007F0FD3"/>
    <w:rsid w:val="007F18C7"/>
    <w:rsid w:val="007F1C3C"/>
    <w:rsid w:val="007F5E64"/>
    <w:rsid w:val="00800FA0"/>
    <w:rsid w:val="008052C5"/>
    <w:rsid w:val="00812370"/>
    <w:rsid w:val="00822204"/>
    <w:rsid w:val="00823FD8"/>
    <w:rsid w:val="0082411A"/>
    <w:rsid w:val="00834724"/>
    <w:rsid w:val="00841628"/>
    <w:rsid w:val="00843BE7"/>
    <w:rsid w:val="00846160"/>
    <w:rsid w:val="0085324F"/>
    <w:rsid w:val="0085366C"/>
    <w:rsid w:val="008649B1"/>
    <w:rsid w:val="00865E49"/>
    <w:rsid w:val="00874CCA"/>
    <w:rsid w:val="00877BD2"/>
    <w:rsid w:val="00877D09"/>
    <w:rsid w:val="00881412"/>
    <w:rsid w:val="00881BEB"/>
    <w:rsid w:val="008B06D5"/>
    <w:rsid w:val="008B5DD5"/>
    <w:rsid w:val="008B7927"/>
    <w:rsid w:val="008B7B2C"/>
    <w:rsid w:val="008C31FE"/>
    <w:rsid w:val="008C50B3"/>
    <w:rsid w:val="008C5155"/>
    <w:rsid w:val="008D1E0B"/>
    <w:rsid w:val="008D1EBD"/>
    <w:rsid w:val="008D7E1F"/>
    <w:rsid w:val="008E2FD2"/>
    <w:rsid w:val="008E46F5"/>
    <w:rsid w:val="008F0CC6"/>
    <w:rsid w:val="008F2A86"/>
    <w:rsid w:val="008F4C7A"/>
    <w:rsid w:val="008F789E"/>
    <w:rsid w:val="00905771"/>
    <w:rsid w:val="00920284"/>
    <w:rsid w:val="009446B1"/>
    <w:rsid w:val="009536D2"/>
    <w:rsid w:val="00953A46"/>
    <w:rsid w:val="00961FE9"/>
    <w:rsid w:val="00963102"/>
    <w:rsid w:val="00967473"/>
    <w:rsid w:val="00973090"/>
    <w:rsid w:val="00986EC6"/>
    <w:rsid w:val="00992DFC"/>
    <w:rsid w:val="00995EEC"/>
    <w:rsid w:val="009A40EB"/>
    <w:rsid w:val="009A79F5"/>
    <w:rsid w:val="009B7A0E"/>
    <w:rsid w:val="009C2169"/>
    <w:rsid w:val="009D23C9"/>
    <w:rsid w:val="009D26D8"/>
    <w:rsid w:val="009E299C"/>
    <w:rsid w:val="009E4974"/>
    <w:rsid w:val="009F06C3"/>
    <w:rsid w:val="00A026C1"/>
    <w:rsid w:val="00A049E9"/>
    <w:rsid w:val="00A0593F"/>
    <w:rsid w:val="00A174B4"/>
    <w:rsid w:val="00A204C9"/>
    <w:rsid w:val="00A2147D"/>
    <w:rsid w:val="00A23742"/>
    <w:rsid w:val="00A3247B"/>
    <w:rsid w:val="00A33AC4"/>
    <w:rsid w:val="00A3415D"/>
    <w:rsid w:val="00A40746"/>
    <w:rsid w:val="00A41D7B"/>
    <w:rsid w:val="00A51BE2"/>
    <w:rsid w:val="00A552AA"/>
    <w:rsid w:val="00A72CF3"/>
    <w:rsid w:val="00A73754"/>
    <w:rsid w:val="00A770E3"/>
    <w:rsid w:val="00A77228"/>
    <w:rsid w:val="00A7781D"/>
    <w:rsid w:val="00A77B6E"/>
    <w:rsid w:val="00A81BB5"/>
    <w:rsid w:val="00A82A45"/>
    <w:rsid w:val="00A839FA"/>
    <w:rsid w:val="00A845A9"/>
    <w:rsid w:val="00A86958"/>
    <w:rsid w:val="00A86D01"/>
    <w:rsid w:val="00A94B33"/>
    <w:rsid w:val="00A96B27"/>
    <w:rsid w:val="00AA5651"/>
    <w:rsid w:val="00AA5848"/>
    <w:rsid w:val="00AA7434"/>
    <w:rsid w:val="00AA7750"/>
    <w:rsid w:val="00AA7C48"/>
    <w:rsid w:val="00AB5BD5"/>
    <w:rsid w:val="00AB7468"/>
    <w:rsid w:val="00AC3408"/>
    <w:rsid w:val="00AC36B9"/>
    <w:rsid w:val="00AD65F1"/>
    <w:rsid w:val="00AE064D"/>
    <w:rsid w:val="00AE22AF"/>
    <w:rsid w:val="00AF056B"/>
    <w:rsid w:val="00AF3FD0"/>
    <w:rsid w:val="00AF7CA8"/>
    <w:rsid w:val="00B049B1"/>
    <w:rsid w:val="00B20678"/>
    <w:rsid w:val="00B239BA"/>
    <w:rsid w:val="00B468BB"/>
    <w:rsid w:val="00B55BFC"/>
    <w:rsid w:val="00B63C73"/>
    <w:rsid w:val="00B70009"/>
    <w:rsid w:val="00B733DF"/>
    <w:rsid w:val="00B76652"/>
    <w:rsid w:val="00B80DED"/>
    <w:rsid w:val="00B81F17"/>
    <w:rsid w:val="00B838A8"/>
    <w:rsid w:val="00BA2CB6"/>
    <w:rsid w:val="00BA4695"/>
    <w:rsid w:val="00BB3DF6"/>
    <w:rsid w:val="00BB7A68"/>
    <w:rsid w:val="00BD5EE5"/>
    <w:rsid w:val="00C01A00"/>
    <w:rsid w:val="00C021AF"/>
    <w:rsid w:val="00C04060"/>
    <w:rsid w:val="00C07761"/>
    <w:rsid w:val="00C108E8"/>
    <w:rsid w:val="00C379F8"/>
    <w:rsid w:val="00C43B4A"/>
    <w:rsid w:val="00C61463"/>
    <w:rsid w:val="00C64579"/>
    <w:rsid w:val="00C64FA5"/>
    <w:rsid w:val="00C6646E"/>
    <w:rsid w:val="00C70D44"/>
    <w:rsid w:val="00C70D51"/>
    <w:rsid w:val="00C83A62"/>
    <w:rsid w:val="00C84A12"/>
    <w:rsid w:val="00C903EA"/>
    <w:rsid w:val="00C9188F"/>
    <w:rsid w:val="00CB1FF2"/>
    <w:rsid w:val="00CD1D71"/>
    <w:rsid w:val="00CE7D70"/>
    <w:rsid w:val="00CE7F9B"/>
    <w:rsid w:val="00CF3DC5"/>
    <w:rsid w:val="00CF5650"/>
    <w:rsid w:val="00D008AD"/>
    <w:rsid w:val="00D017E2"/>
    <w:rsid w:val="00D1384F"/>
    <w:rsid w:val="00D16D97"/>
    <w:rsid w:val="00D27F42"/>
    <w:rsid w:val="00D43C79"/>
    <w:rsid w:val="00D46D19"/>
    <w:rsid w:val="00D52BF0"/>
    <w:rsid w:val="00D546E2"/>
    <w:rsid w:val="00D60DDF"/>
    <w:rsid w:val="00D7408C"/>
    <w:rsid w:val="00D84713"/>
    <w:rsid w:val="00D90596"/>
    <w:rsid w:val="00D908C5"/>
    <w:rsid w:val="00D963DE"/>
    <w:rsid w:val="00DA3244"/>
    <w:rsid w:val="00DA34FA"/>
    <w:rsid w:val="00DA6685"/>
    <w:rsid w:val="00DA69C5"/>
    <w:rsid w:val="00DB6BB8"/>
    <w:rsid w:val="00DC2E5D"/>
    <w:rsid w:val="00DD4B82"/>
    <w:rsid w:val="00DD7626"/>
    <w:rsid w:val="00DE039B"/>
    <w:rsid w:val="00DE6ABE"/>
    <w:rsid w:val="00E1556F"/>
    <w:rsid w:val="00E20024"/>
    <w:rsid w:val="00E2143E"/>
    <w:rsid w:val="00E21E64"/>
    <w:rsid w:val="00E30153"/>
    <w:rsid w:val="00E30FCB"/>
    <w:rsid w:val="00E336A5"/>
    <w:rsid w:val="00E3419E"/>
    <w:rsid w:val="00E36708"/>
    <w:rsid w:val="00E4098A"/>
    <w:rsid w:val="00E47B1A"/>
    <w:rsid w:val="00E50907"/>
    <w:rsid w:val="00E631B1"/>
    <w:rsid w:val="00E84C2F"/>
    <w:rsid w:val="00E95A3A"/>
    <w:rsid w:val="00EA17EE"/>
    <w:rsid w:val="00EA5290"/>
    <w:rsid w:val="00EB248F"/>
    <w:rsid w:val="00EB5F93"/>
    <w:rsid w:val="00EC0568"/>
    <w:rsid w:val="00EE721A"/>
    <w:rsid w:val="00EF4F2C"/>
    <w:rsid w:val="00F0272E"/>
    <w:rsid w:val="00F13859"/>
    <w:rsid w:val="00F14083"/>
    <w:rsid w:val="00F14DE5"/>
    <w:rsid w:val="00F2215E"/>
    <w:rsid w:val="00F2438B"/>
    <w:rsid w:val="00F30521"/>
    <w:rsid w:val="00F42B4A"/>
    <w:rsid w:val="00F43C5C"/>
    <w:rsid w:val="00F453F9"/>
    <w:rsid w:val="00F56BCA"/>
    <w:rsid w:val="00F81C33"/>
    <w:rsid w:val="00F82909"/>
    <w:rsid w:val="00F83FAB"/>
    <w:rsid w:val="00F84251"/>
    <w:rsid w:val="00F923C2"/>
    <w:rsid w:val="00F94A92"/>
    <w:rsid w:val="00F94D3A"/>
    <w:rsid w:val="00F97613"/>
    <w:rsid w:val="00FA0686"/>
    <w:rsid w:val="00FA57F3"/>
    <w:rsid w:val="00FB1AC9"/>
    <w:rsid w:val="00FB3AC4"/>
    <w:rsid w:val="00FB3B50"/>
    <w:rsid w:val="00FC10FE"/>
    <w:rsid w:val="00FC50F7"/>
    <w:rsid w:val="00FC7568"/>
    <w:rsid w:val="00FD11E6"/>
    <w:rsid w:val="00FD234E"/>
    <w:rsid w:val="00FE51BE"/>
    <w:rsid w:val="00FE5C6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DA3A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F5 List Paragraph,List Paragraph1,Bullet 1,Bullet Points,MAIN CONTENT,OBC Bullet,List Paragraph12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BA46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33D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433D0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B7A0E"/>
    <w:rPr>
      <w:rFonts w:ascii="TradeGothic" w:hAnsi="TradeGothic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52BF0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BF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BF0"/>
    <w:rPr>
      <w:rFonts w:asciiTheme="minorHAnsi" w:eastAsiaTheme="minorHAnsi" w:hAnsiTheme="minorHAnsi" w:cstheme="minorBidi"/>
      <w:b/>
      <w:bCs/>
      <w:lang w:eastAsia="en-US"/>
    </w:rPr>
  </w:style>
  <w:style w:type="character" w:styleId="CommentReference">
    <w:name w:val="annotation reference"/>
    <w:basedOn w:val="DefaultParagraphFont"/>
    <w:semiHidden/>
    <w:unhideWhenUsed/>
    <w:rsid w:val="006C4A3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0686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F5 List Paragraph Char,List Paragraph1 Char,Bullet 1 Char,Bullet Points Char,MAIN CONTENT Char,OBC Bullet Char,L Char"/>
    <w:link w:val="ListParagraph"/>
    <w:uiPriority w:val="34"/>
    <w:qFormat/>
    <w:locked/>
    <w:rsid w:val="00BB3DF6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B3DF6"/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DF6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BB3DF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0776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mynd-ir-afael-llygredd-ffosfforws-yn-afonydd-ardal-cadwraeth-arbennig-sac-pecyn-gwybodae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A41579114</value>
    </field>
    <field name="Objective-Title">
      <value order="0">Written Statement - Phosphorus Summit July 2022 (c)</value>
    </field>
    <field name="Objective-Description">
      <value order="0"/>
    </field>
    <field name="Objective-CreationStamp">
      <value order="0">2022-07-26T15:50:44Z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2022-07-29T15:28:15Z</value>
    </field>
    <field name="Objective-Owner">
      <value order="0">Hamer, Geraint (CCRA - ERA - Water, Flood and Coal Tips Safety)</value>
    </field>
    <field name="Objective-Path">
      <value order="0">Objective Global Folder:Business File Plan:WG Organisational Groups:NEW - Post April 2022 - Climate Change &amp; Rural Affairs:Climate Change &amp; Rural Affairs (CCRA) - Water &amp; Flood:1 - Save:Water Branch:Water Branch Ministerial Correspondence &amp; Briefing 2021 - 2026 :Water Branch - Julie James, Minister Climate Change &amp; Lee Waters, Deputy Minister - Ministerial Briefings - 2021-2022:Ministerial Statement Phospates Summit 18 July 2022</value>
    </field>
    <field name="Objective-Parent">
      <value order="0">Ministerial Statement Phospates Summit 18 July 2022</value>
    </field>
    <field name="Objective-State">
      <value order="0">Being Edited</value>
    </field>
    <field name="Objective-VersionId">
      <value order="0">vA79701616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qA1474493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2022-08-01T09:09:00Z</dcterms:created>
  <dcterms:modified xsi:type="dcterms:W3CDTF">2022-08-01T09:59:00Z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A41579114</vt:lpwstr>
  </property>
  <property fmtid="{D5CDD505-2E9C-101B-9397-08002B2CF9AE}" pid="4" name="Objective-Title">
    <vt:lpwstr>Written Statement - Phosphorus Summit July 2022 (c)</vt:lpwstr>
  </property>
  <property fmtid="{D5CDD505-2E9C-101B-9397-08002B2CF9AE}" pid="5" name="Objective-Comment">
    <vt:lpwstr/>
  </property>
  <property fmtid="{D5CDD505-2E9C-101B-9397-08002B2CF9AE}" pid="6" name="Objective-CreationStamp">
    <vt:filetime>2022-07-26T15:51:11Z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2022-07-29T15:28:44Z</vt:filetime>
  </property>
  <property fmtid="{D5CDD505-2E9C-101B-9397-08002B2CF9AE}" pid="10" name="Objective-ModificationStamp">
    <vt:filetime>2022-07-29T15:28:44Z</vt:filetime>
  </property>
  <property fmtid="{D5CDD505-2E9C-101B-9397-08002B2CF9AE}" pid="11" name="Objective-Owner">
    <vt:lpwstr>Hamer, Geraint (CCRA - ERA - Water, Flood and Coal Tips Safety)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Water &amp; Flood:1 - Save:Water Branch:Water Branch Ministerial Correspondence &amp; Briefing 2021 - 2026 :Water Branch - Julie James, Minister Climate Change &amp; Lee Waters, Deputy Minister - Ministerial Briefings - 2021-2022:Ministerial Statement Phospates Summit 18 July 2022:</vt:lpwstr>
  </property>
  <property fmtid="{D5CDD505-2E9C-101B-9397-08002B2CF9AE}" pid="13" name="Objective-Parent">
    <vt:lpwstr>Ministerial Statement Phospates Summit 18 July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qA1474493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vA79701616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