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86C1" w14:textId="77777777" w:rsidR="001A39E2" w:rsidRDefault="001A39E2" w:rsidP="001A39E2">
      <w:pPr>
        <w:jc w:val="right"/>
        <w:rPr>
          <w:b/>
        </w:rPr>
      </w:pPr>
    </w:p>
    <w:p w14:paraId="0A985E8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13C322" wp14:editId="1031951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858F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26F0E4E" w14:textId="77777777" w:rsidR="00A845A9" w:rsidRDefault="007A105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49846EB9" w14:textId="77777777" w:rsidR="00A845A9" w:rsidRDefault="007A105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898855F" w14:textId="77777777" w:rsidR="00A845A9" w:rsidRDefault="007A105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E41895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32685A" wp14:editId="7DDA375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3B13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068B28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BEB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84CEC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7A105B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D364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193DE7" w14:textId="77777777" w:rsidR="00EA5290" w:rsidRPr="00670227" w:rsidRDefault="007A105B" w:rsidP="007A105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Gorchymyn Cyflogau Amaethyddol (Cymru) </w:t>
            </w:r>
            <w:r w:rsidR="00854DD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011A1" w14:paraId="5B5C2F9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5457F" w14:textId="77777777" w:rsidR="00EA5290" w:rsidRPr="00BB62A8" w:rsidRDefault="007A105B" w:rsidP="007A105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80748" w14:textId="34921F63" w:rsidR="00EA5290" w:rsidRPr="00670227" w:rsidRDefault="007247B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</w:t>
            </w:r>
            <w:r w:rsidR="007A105B">
              <w:rPr>
                <w:rFonts w:ascii="Arial" w:hAnsi="Arial" w:cs="Arial"/>
                <w:b/>
                <w:bCs/>
                <w:sz w:val="24"/>
                <w:szCs w:val="24"/>
              </w:rPr>
              <w:t>Ebril</w:t>
            </w:r>
            <w:r w:rsidR="00F12F4D">
              <w:rPr>
                <w:rFonts w:ascii="Arial" w:hAnsi="Arial" w:cs="Arial"/>
                <w:b/>
                <w:bCs/>
                <w:sz w:val="24"/>
                <w:szCs w:val="24"/>
              </w:rPr>
              <w:t>l 2022</w:t>
            </w:r>
          </w:p>
        </w:tc>
      </w:tr>
      <w:tr w:rsidR="00EA5290" w:rsidRPr="00A011A1" w14:paraId="6E40E04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ABD45" w14:textId="77777777" w:rsidR="00EA5290" w:rsidRPr="00BB62A8" w:rsidRDefault="007A105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C0537" w14:textId="77777777" w:rsidR="00EA5290" w:rsidRPr="00670227" w:rsidRDefault="00854DD0" w:rsidP="007A105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</w:t>
            </w:r>
            <w:r w:rsidR="007A10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Griffiths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7A105B">
              <w:rPr>
                <w:rFonts w:ascii="Arial" w:hAnsi="Arial" w:cs="Arial"/>
                <w:b/>
                <w:bCs/>
                <w:sz w:val="24"/>
                <w:szCs w:val="24"/>
              </w:rPr>
              <w:t>, Y Gweinidog Materion Gwledig a Gogledd Cymru a’r Trefnydd</w:t>
            </w:r>
            <w:r w:rsidR="009739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9E8E0B4" w14:textId="77777777" w:rsidR="00EA5290" w:rsidRPr="00A011A1" w:rsidRDefault="00EA5290" w:rsidP="00EA5290"/>
    <w:p w14:paraId="06013C3A" w14:textId="77777777" w:rsidR="00BC0781" w:rsidRDefault="00BC0781" w:rsidP="00BC0781">
      <w:pPr>
        <w:rPr>
          <w:rFonts w:ascii="Arial" w:hAnsi="Arial" w:cs="Arial"/>
          <w:sz w:val="24"/>
          <w:szCs w:val="24"/>
        </w:rPr>
      </w:pPr>
      <w:r w:rsidRPr="007B01B4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7B01B4">
        <w:rPr>
          <w:rFonts w:ascii="Arial" w:hAnsi="Arial" w:cs="Arial"/>
          <w:sz w:val="24"/>
          <w:szCs w:val="24"/>
        </w:rPr>
        <w:t>gynharach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y mis hwn, </w:t>
      </w:r>
      <w:proofErr w:type="spellStart"/>
      <w:r w:rsidRPr="007B01B4">
        <w:rPr>
          <w:rFonts w:ascii="Arial" w:hAnsi="Arial" w:cs="Arial"/>
          <w:sz w:val="24"/>
          <w:szCs w:val="24"/>
        </w:rPr>
        <w:t>llofnodais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Orchymyn Cyflogau Amaethyddol 2022. Mae'r Gorchymyn yn gwneud rhai newidiadau sylweddol i'r fframwaith </w:t>
      </w:r>
      <w:proofErr w:type="spellStart"/>
      <w:r w:rsidRPr="007B01B4">
        <w:rPr>
          <w:rFonts w:ascii="Arial" w:hAnsi="Arial" w:cs="Arial"/>
          <w:sz w:val="24"/>
          <w:szCs w:val="24"/>
        </w:rPr>
        <w:t>Isafswm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Cyflog Amaethyddol. </w:t>
      </w:r>
    </w:p>
    <w:p w14:paraId="78702095" w14:textId="77777777" w:rsidR="00BC0781" w:rsidRPr="007B01B4" w:rsidRDefault="00BC0781" w:rsidP="00BC0781">
      <w:pPr>
        <w:rPr>
          <w:rFonts w:ascii="Arial" w:hAnsi="Arial" w:cs="Arial"/>
          <w:sz w:val="24"/>
          <w:szCs w:val="24"/>
        </w:rPr>
      </w:pPr>
    </w:p>
    <w:p w14:paraId="009EF815" w14:textId="77777777" w:rsidR="00BC0781" w:rsidRDefault="00BC0781" w:rsidP="00BC0781">
      <w:pPr>
        <w:rPr>
          <w:rFonts w:ascii="Arial" w:hAnsi="Arial" w:cs="Arial"/>
          <w:sz w:val="24"/>
          <w:szCs w:val="24"/>
        </w:rPr>
      </w:pPr>
      <w:r w:rsidRPr="007B01B4">
        <w:rPr>
          <w:rFonts w:ascii="Arial" w:hAnsi="Arial" w:cs="Arial"/>
          <w:sz w:val="24"/>
          <w:szCs w:val="24"/>
        </w:rPr>
        <w:t xml:space="preserve">Mae'r newidiadau hyn yn seiliedig ar argymhellion Panel Cynghori Amaethyddol Cymru i </w:t>
      </w:r>
      <w:proofErr w:type="spellStart"/>
      <w:r w:rsidRPr="007B01B4">
        <w:rPr>
          <w:rFonts w:ascii="Arial" w:hAnsi="Arial" w:cs="Arial"/>
          <w:sz w:val="24"/>
          <w:szCs w:val="24"/>
        </w:rPr>
        <w:t>symleiddio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B01B4">
        <w:rPr>
          <w:rFonts w:ascii="Arial" w:hAnsi="Arial" w:cs="Arial"/>
          <w:sz w:val="24"/>
          <w:szCs w:val="24"/>
        </w:rPr>
        <w:t>moderneiddio'r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Gorchymyn, ac </w:t>
      </w:r>
      <w:proofErr w:type="spellStart"/>
      <w:r w:rsidRPr="007B01B4">
        <w:rPr>
          <w:rFonts w:ascii="Arial" w:hAnsi="Arial" w:cs="Arial"/>
          <w:sz w:val="24"/>
          <w:szCs w:val="24"/>
        </w:rPr>
        <w:t>maent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yn cynnwys:</w:t>
      </w:r>
    </w:p>
    <w:p w14:paraId="6D9FEC28" w14:textId="77777777" w:rsidR="00BC0781" w:rsidRPr="007B01B4" w:rsidRDefault="00BC0781" w:rsidP="00BC0781">
      <w:pPr>
        <w:rPr>
          <w:rFonts w:ascii="Arial" w:hAnsi="Arial" w:cs="Arial"/>
          <w:sz w:val="24"/>
          <w:szCs w:val="24"/>
        </w:rPr>
      </w:pPr>
    </w:p>
    <w:p w14:paraId="2B33B305" w14:textId="77777777" w:rsidR="00BC0781" w:rsidRPr="007B01B4" w:rsidRDefault="00BC0781" w:rsidP="00BC0781">
      <w:pPr>
        <w:rPr>
          <w:rFonts w:ascii="Arial" w:hAnsi="Arial" w:cs="Arial"/>
          <w:sz w:val="24"/>
          <w:szCs w:val="24"/>
        </w:rPr>
      </w:pPr>
      <w:r w:rsidRPr="007B01B4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B01B4">
        <w:rPr>
          <w:rFonts w:ascii="Arial" w:hAnsi="Arial" w:cs="Arial"/>
          <w:sz w:val="24"/>
          <w:szCs w:val="24"/>
        </w:rPr>
        <w:t>strwythur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1B4">
        <w:rPr>
          <w:rFonts w:ascii="Arial" w:hAnsi="Arial" w:cs="Arial"/>
          <w:sz w:val="24"/>
          <w:szCs w:val="24"/>
        </w:rPr>
        <w:t>graddio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B01B4">
        <w:rPr>
          <w:rFonts w:ascii="Arial" w:hAnsi="Arial" w:cs="Arial"/>
          <w:sz w:val="24"/>
          <w:szCs w:val="24"/>
        </w:rPr>
        <w:t>disgrifiadau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1B4">
        <w:rPr>
          <w:rFonts w:ascii="Arial" w:hAnsi="Arial" w:cs="Arial"/>
          <w:sz w:val="24"/>
          <w:szCs w:val="24"/>
        </w:rPr>
        <w:t>gradd</w:t>
      </w:r>
      <w:r>
        <w:rPr>
          <w:rFonts w:ascii="Arial" w:hAnsi="Arial" w:cs="Arial"/>
          <w:sz w:val="24"/>
          <w:szCs w:val="24"/>
        </w:rPr>
        <w:t>au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newydd;</w:t>
      </w:r>
    </w:p>
    <w:p w14:paraId="796788D3" w14:textId="77777777" w:rsidR="00BC0781" w:rsidRPr="007B01B4" w:rsidRDefault="00BC0781" w:rsidP="00BC0781">
      <w:pPr>
        <w:rPr>
          <w:rFonts w:ascii="Arial" w:hAnsi="Arial" w:cs="Arial"/>
          <w:sz w:val="24"/>
          <w:szCs w:val="24"/>
        </w:rPr>
      </w:pPr>
      <w:r w:rsidRPr="007B01B4">
        <w:rPr>
          <w:rFonts w:ascii="Arial" w:hAnsi="Arial" w:cs="Arial"/>
          <w:sz w:val="24"/>
          <w:szCs w:val="24"/>
        </w:rPr>
        <w:t xml:space="preserve">• newidiadau i'r cyfraddau cyflog a </w:t>
      </w:r>
      <w:proofErr w:type="spellStart"/>
      <w:r w:rsidRPr="007B01B4">
        <w:rPr>
          <w:rFonts w:ascii="Arial" w:hAnsi="Arial" w:cs="Arial"/>
          <w:sz w:val="24"/>
          <w:szCs w:val="24"/>
        </w:rPr>
        <w:t>lwfansau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1B4">
        <w:rPr>
          <w:rFonts w:ascii="Arial" w:hAnsi="Arial" w:cs="Arial"/>
          <w:sz w:val="24"/>
          <w:szCs w:val="24"/>
        </w:rPr>
        <w:t>isaf</w:t>
      </w:r>
      <w:proofErr w:type="spellEnd"/>
      <w:r w:rsidRPr="007B01B4">
        <w:rPr>
          <w:rFonts w:ascii="Arial" w:hAnsi="Arial" w:cs="Arial"/>
          <w:sz w:val="24"/>
          <w:szCs w:val="24"/>
        </w:rPr>
        <w:t>;</w:t>
      </w:r>
    </w:p>
    <w:p w14:paraId="13F907D5" w14:textId="77777777" w:rsidR="00BC0781" w:rsidRPr="007B01B4" w:rsidRDefault="00BC0781" w:rsidP="00BC0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B01B4">
        <w:rPr>
          <w:rFonts w:ascii="Arial" w:hAnsi="Arial" w:cs="Arial"/>
          <w:sz w:val="24"/>
          <w:szCs w:val="24"/>
        </w:rPr>
        <w:t>dileu'r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Rhestrau cymwysterau sydd wedi </w:t>
      </w:r>
      <w:proofErr w:type="spellStart"/>
      <w:r w:rsidRPr="007B01B4">
        <w:rPr>
          <w:rFonts w:ascii="Arial" w:hAnsi="Arial" w:cs="Arial"/>
          <w:sz w:val="24"/>
          <w:szCs w:val="24"/>
        </w:rPr>
        <w:t>dyddio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B01B4">
        <w:rPr>
          <w:rFonts w:ascii="Arial" w:hAnsi="Arial" w:cs="Arial"/>
          <w:sz w:val="24"/>
          <w:szCs w:val="24"/>
        </w:rPr>
        <w:t>gynhwyswyd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Pr="007B01B4">
        <w:rPr>
          <w:rFonts w:ascii="Arial" w:hAnsi="Arial" w:cs="Arial"/>
          <w:sz w:val="24"/>
          <w:szCs w:val="24"/>
        </w:rPr>
        <w:t>Gorchmynion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blaenorol; </w:t>
      </w:r>
    </w:p>
    <w:p w14:paraId="53AE2F8C" w14:textId="77777777" w:rsidR="00BC0781" w:rsidRPr="007B01B4" w:rsidRDefault="00BC0781" w:rsidP="00BC0781">
      <w:pPr>
        <w:rPr>
          <w:rFonts w:ascii="Arial" w:hAnsi="Arial" w:cs="Arial"/>
          <w:sz w:val="24"/>
          <w:szCs w:val="24"/>
        </w:rPr>
      </w:pPr>
      <w:r w:rsidRPr="007B01B4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B01B4">
        <w:rPr>
          <w:rFonts w:ascii="Arial" w:hAnsi="Arial" w:cs="Arial"/>
          <w:sz w:val="24"/>
          <w:szCs w:val="24"/>
        </w:rPr>
        <w:t>sefydlu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1B4">
        <w:rPr>
          <w:rFonts w:ascii="Arial" w:hAnsi="Arial" w:cs="Arial"/>
          <w:sz w:val="24"/>
          <w:szCs w:val="24"/>
        </w:rPr>
        <w:t>llwybr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1B4">
        <w:rPr>
          <w:rFonts w:ascii="Arial" w:hAnsi="Arial" w:cs="Arial"/>
          <w:sz w:val="24"/>
          <w:szCs w:val="24"/>
        </w:rPr>
        <w:t>dilyniant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sy'n seiliedig ar </w:t>
      </w:r>
      <w:proofErr w:type="spellStart"/>
      <w:r w:rsidRPr="007B01B4">
        <w:rPr>
          <w:rFonts w:ascii="Arial" w:hAnsi="Arial" w:cs="Arial"/>
          <w:sz w:val="24"/>
          <w:szCs w:val="24"/>
        </w:rPr>
        <w:t>gymwysterau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drwy'r </w:t>
      </w:r>
      <w:proofErr w:type="spellStart"/>
      <w:r w:rsidRPr="007B01B4">
        <w:rPr>
          <w:rFonts w:ascii="Arial" w:hAnsi="Arial" w:cs="Arial"/>
          <w:sz w:val="24"/>
          <w:szCs w:val="24"/>
        </w:rPr>
        <w:t>strwythur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1B4">
        <w:rPr>
          <w:rFonts w:ascii="Arial" w:hAnsi="Arial" w:cs="Arial"/>
          <w:sz w:val="24"/>
          <w:szCs w:val="24"/>
        </w:rPr>
        <w:t>graddio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sy'n seiliedig ar </w:t>
      </w:r>
      <w:proofErr w:type="spellStart"/>
      <w:r w:rsidRPr="007B01B4">
        <w:rPr>
          <w:rFonts w:ascii="Arial" w:hAnsi="Arial" w:cs="Arial"/>
          <w:sz w:val="24"/>
          <w:szCs w:val="24"/>
        </w:rPr>
        <w:t>gymwysterau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o fewn Fframwaith </w:t>
      </w:r>
      <w:proofErr w:type="spellStart"/>
      <w:r w:rsidRPr="007B01B4">
        <w:rPr>
          <w:rFonts w:ascii="Arial" w:hAnsi="Arial" w:cs="Arial"/>
          <w:sz w:val="24"/>
          <w:szCs w:val="24"/>
        </w:rPr>
        <w:t>Prentisiaeth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perthnasol Llywodraeth Cymru; a</w:t>
      </w:r>
    </w:p>
    <w:p w14:paraId="5C62FE66" w14:textId="77777777" w:rsidR="00BC0781" w:rsidRDefault="00BC0781" w:rsidP="00BC0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eglurhad</w:t>
      </w:r>
      <w:proofErr w:type="spellEnd"/>
      <w:r>
        <w:rPr>
          <w:rFonts w:ascii="Arial" w:hAnsi="Arial" w:cs="Arial"/>
          <w:sz w:val="24"/>
          <w:szCs w:val="24"/>
        </w:rPr>
        <w:t xml:space="preserve"> o</w:t>
      </w:r>
      <w:r w:rsidRPr="007B01B4">
        <w:rPr>
          <w:rFonts w:ascii="Arial" w:hAnsi="Arial" w:cs="Arial"/>
          <w:sz w:val="24"/>
          <w:szCs w:val="24"/>
        </w:rPr>
        <w:t xml:space="preserve">'r </w:t>
      </w:r>
      <w:proofErr w:type="spellStart"/>
      <w:r w:rsidRPr="007B01B4">
        <w:rPr>
          <w:rFonts w:ascii="Arial" w:hAnsi="Arial" w:cs="Arial"/>
          <w:sz w:val="24"/>
          <w:szCs w:val="24"/>
        </w:rPr>
        <w:t>lwfans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1B4">
        <w:rPr>
          <w:rFonts w:ascii="Arial" w:hAnsi="Arial" w:cs="Arial"/>
          <w:sz w:val="24"/>
          <w:szCs w:val="24"/>
        </w:rPr>
        <w:t>gwrthbwyso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7B01B4">
        <w:rPr>
          <w:rFonts w:ascii="Arial" w:hAnsi="Arial" w:cs="Arial"/>
          <w:sz w:val="24"/>
          <w:szCs w:val="24"/>
        </w:rPr>
        <w:t>alwad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a llety.</w:t>
      </w:r>
    </w:p>
    <w:p w14:paraId="5CC68883" w14:textId="77777777" w:rsidR="00BC0781" w:rsidRPr="007B01B4" w:rsidRDefault="00BC0781" w:rsidP="00BC0781">
      <w:pPr>
        <w:rPr>
          <w:rFonts w:ascii="Arial" w:hAnsi="Arial" w:cs="Arial"/>
          <w:sz w:val="24"/>
          <w:szCs w:val="24"/>
        </w:rPr>
      </w:pPr>
    </w:p>
    <w:p w14:paraId="476FF44A" w14:textId="77777777" w:rsidR="00BC0781" w:rsidRDefault="00BC0781" w:rsidP="00BC0781">
      <w:pPr>
        <w:rPr>
          <w:rFonts w:ascii="Arial" w:hAnsi="Arial" w:cs="Arial"/>
          <w:sz w:val="24"/>
          <w:szCs w:val="24"/>
        </w:rPr>
      </w:pPr>
      <w:proofErr w:type="spellStart"/>
      <w:r w:rsidRPr="007B01B4">
        <w:rPr>
          <w:rFonts w:ascii="Arial" w:hAnsi="Arial" w:cs="Arial"/>
          <w:sz w:val="24"/>
          <w:szCs w:val="24"/>
        </w:rPr>
        <w:t>Daeth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y Gorchymyn newydd i rym ar 22 Ebrill 2022 a chaiff ei ôl-</w:t>
      </w:r>
      <w:proofErr w:type="spellStart"/>
      <w:r w:rsidRPr="007B01B4">
        <w:rPr>
          <w:rFonts w:ascii="Arial" w:hAnsi="Arial" w:cs="Arial"/>
          <w:sz w:val="24"/>
          <w:szCs w:val="24"/>
        </w:rPr>
        <w:t>ddyddio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i 1 Ebrill 2021. Bydd hyn yn ad-dalu'r gweithwyr amaethyddol hynny a </w:t>
      </w:r>
      <w:proofErr w:type="spellStart"/>
      <w:r w:rsidRPr="007B01B4">
        <w:rPr>
          <w:rFonts w:ascii="Arial" w:hAnsi="Arial" w:cs="Arial"/>
          <w:sz w:val="24"/>
          <w:szCs w:val="24"/>
        </w:rPr>
        <w:t>fyddai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7B01B4">
        <w:rPr>
          <w:rFonts w:ascii="Arial" w:hAnsi="Arial" w:cs="Arial"/>
          <w:sz w:val="24"/>
          <w:szCs w:val="24"/>
        </w:rPr>
        <w:t>disgwyl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cynnydd yn eu cyflog fesul awr o'r dyddiad hwn, fel y </w:t>
      </w:r>
      <w:proofErr w:type="spellStart"/>
      <w:r w:rsidRPr="007B01B4">
        <w:rPr>
          <w:rFonts w:ascii="Arial" w:hAnsi="Arial" w:cs="Arial"/>
          <w:sz w:val="24"/>
          <w:szCs w:val="24"/>
        </w:rPr>
        <w:t>cynigiwyd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yn ymgynghoriad y Panel yn hydref 2020. O ganlyniad, </w:t>
      </w:r>
      <w:proofErr w:type="spellStart"/>
      <w:r w:rsidRPr="007B01B4">
        <w:rPr>
          <w:rFonts w:ascii="Arial" w:hAnsi="Arial" w:cs="Arial"/>
          <w:sz w:val="24"/>
          <w:szCs w:val="24"/>
        </w:rPr>
        <w:t>efallai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y bydd angen i rai </w:t>
      </w:r>
      <w:proofErr w:type="spellStart"/>
      <w:r w:rsidRPr="007B01B4">
        <w:rPr>
          <w:rFonts w:ascii="Arial" w:hAnsi="Arial" w:cs="Arial"/>
          <w:sz w:val="24"/>
          <w:szCs w:val="24"/>
        </w:rPr>
        <w:t>cyflogwyr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wneud ôl</w:t>
      </w:r>
      <w:r>
        <w:rPr>
          <w:rFonts w:ascii="Arial" w:hAnsi="Arial" w:cs="Arial"/>
          <w:sz w:val="24"/>
          <w:szCs w:val="24"/>
        </w:rPr>
        <w:t>-daliadau</w:t>
      </w:r>
      <w:r w:rsidRPr="007B01B4">
        <w:rPr>
          <w:rFonts w:ascii="Arial" w:hAnsi="Arial" w:cs="Arial"/>
          <w:sz w:val="24"/>
          <w:szCs w:val="24"/>
        </w:rPr>
        <w:t xml:space="preserve"> i rai </w:t>
      </w:r>
      <w:proofErr w:type="spellStart"/>
      <w:r w:rsidRPr="007B01B4">
        <w:rPr>
          <w:rFonts w:ascii="Arial" w:hAnsi="Arial" w:cs="Arial"/>
          <w:sz w:val="24"/>
          <w:szCs w:val="24"/>
        </w:rPr>
        <w:t>o'u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gweithwyr. </w:t>
      </w:r>
    </w:p>
    <w:p w14:paraId="2CFB8789" w14:textId="77777777" w:rsidR="00BC0781" w:rsidRPr="007B01B4" w:rsidRDefault="00BC0781" w:rsidP="00BC0781">
      <w:pPr>
        <w:rPr>
          <w:rFonts w:ascii="Arial" w:hAnsi="Arial" w:cs="Arial"/>
          <w:sz w:val="24"/>
          <w:szCs w:val="24"/>
        </w:rPr>
      </w:pPr>
    </w:p>
    <w:p w14:paraId="488B65A4" w14:textId="0A5BD26C" w:rsidR="00BC0781" w:rsidRDefault="00BC0781" w:rsidP="00BC0781">
      <w:pPr>
        <w:rPr>
          <w:rFonts w:ascii="Arial" w:hAnsi="Arial" w:cs="Arial"/>
          <w:sz w:val="24"/>
          <w:szCs w:val="24"/>
        </w:rPr>
      </w:pPr>
      <w:r w:rsidRPr="007B01B4">
        <w:rPr>
          <w:rFonts w:ascii="Arial" w:hAnsi="Arial" w:cs="Arial"/>
          <w:sz w:val="24"/>
          <w:szCs w:val="24"/>
        </w:rPr>
        <w:t xml:space="preserve">Mae </w:t>
      </w:r>
      <w:hyperlink r:id="rId11" w:history="1">
        <w:r w:rsidRPr="006B1812">
          <w:rPr>
            <w:rStyle w:val="Hyperlink"/>
            <w:rFonts w:ascii="Arial" w:hAnsi="Arial" w:cs="Arial"/>
            <w:sz w:val="24"/>
            <w:szCs w:val="24"/>
          </w:rPr>
          <w:t>gwybodaeth a chanllawiau manylach</w:t>
        </w:r>
      </w:hyperlink>
      <w:r w:rsidRPr="009F5668">
        <w:rPr>
          <w:rFonts w:ascii="Arial" w:hAnsi="Arial" w:cs="Arial"/>
          <w:color w:val="0070C0"/>
          <w:sz w:val="24"/>
          <w:szCs w:val="24"/>
        </w:rPr>
        <w:t xml:space="preserve"> </w:t>
      </w:r>
      <w:r w:rsidRPr="007B01B4">
        <w:rPr>
          <w:rFonts w:ascii="Arial" w:hAnsi="Arial" w:cs="Arial"/>
          <w:sz w:val="24"/>
          <w:szCs w:val="24"/>
        </w:rPr>
        <w:t xml:space="preserve">ar gael ar </w:t>
      </w:r>
      <w:proofErr w:type="spellStart"/>
      <w:r w:rsidRPr="007B01B4">
        <w:rPr>
          <w:rFonts w:ascii="Arial" w:hAnsi="Arial" w:cs="Arial"/>
          <w:sz w:val="24"/>
          <w:szCs w:val="24"/>
        </w:rPr>
        <w:t>wefan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Llywodraeth Cymru. </w:t>
      </w:r>
    </w:p>
    <w:p w14:paraId="26C71A5F" w14:textId="77777777" w:rsidR="00BC0781" w:rsidRPr="007B01B4" w:rsidRDefault="00BC0781" w:rsidP="00BC0781">
      <w:pPr>
        <w:rPr>
          <w:rFonts w:ascii="Arial" w:hAnsi="Arial" w:cs="Arial"/>
          <w:sz w:val="24"/>
          <w:szCs w:val="24"/>
        </w:rPr>
      </w:pPr>
    </w:p>
    <w:p w14:paraId="3F4B8787" w14:textId="77777777" w:rsidR="00BC0781" w:rsidRPr="007B01B4" w:rsidRDefault="00BC0781" w:rsidP="00BC078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Pr="007B01B4">
        <w:rPr>
          <w:rFonts w:ascii="Arial" w:hAnsi="Arial" w:cs="Arial"/>
          <w:sz w:val="24"/>
          <w:szCs w:val="24"/>
        </w:rPr>
        <w:t>wyf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B01B4">
        <w:rPr>
          <w:rFonts w:ascii="Arial" w:hAnsi="Arial" w:cs="Arial"/>
          <w:sz w:val="24"/>
          <w:szCs w:val="24"/>
        </w:rPr>
        <w:t>ddiolchgar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i'r Panel a'i </w:t>
      </w:r>
      <w:proofErr w:type="spellStart"/>
      <w:r w:rsidRPr="007B01B4">
        <w:rPr>
          <w:rFonts w:ascii="Arial" w:hAnsi="Arial" w:cs="Arial"/>
          <w:sz w:val="24"/>
          <w:szCs w:val="24"/>
        </w:rPr>
        <w:t>Gadeirydd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, Nerys Llewelyn Jones, am eu </w:t>
      </w:r>
      <w:proofErr w:type="spellStart"/>
      <w:r w:rsidRPr="007B01B4">
        <w:rPr>
          <w:rFonts w:ascii="Arial" w:hAnsi="Arial" w:cs="Arial"/>
          <w:sz w:val="24"/>
          <w:szCs w:val="24"/>
        </w:rPr>
        <w:t>hymdrechion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sylweddol i </w:t>
      </w:r>
      <w:proofErr w:type="spellStart"/>
      <w:r w:rsidRPr="007B01B4">
        <w:rPr>
          <w:rFonts w:ascii="Arial" w:hAnsi="Arial" w:cs="Arial"/>
          <w:sz w:val="24"/>
          <w:szCs w:val="24"/>
        </w:rPr>
        <w:t>gyflwyno'r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1B4">
        <w:rPr>
          <w:rFonts w:ascii="Arial" w:hAnsi="Arial" w:cs="Arial"/>
          <w:sz w:val="24"/>
          <w:szCs w:val="24"/>
        </w:rPr>
        <w:t>gorchymyn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1B4">
        <w:rPr>
          <w:rFonts w:ascii="Arial" w:hAnsi="Arial" w:cs="Arial"/>
          <w:sz w:val="24"/>
          <w:szCs w:val="24"/>
        </w:rPr>
        <w:t>cyflogau</w:t>
      </w:r>
      <w:proofErr w:type="spellEnd"/>
      <w:r w:rsidRPr="007B01B4">
        <w:rPr>
          <w:rFonts w:ascii="Arial" w:hAnsi="Arial" w:cs="Arial"/>
          <w:sz w:val="24"/>
          <w:szCs w:val="24"/>
        </w:rPr>
        <w:t xml:space="preserve"> newydd.  </w:t>
      </w:r>
    </w:p>
    <w:p w14:paraId="4F9B17CA" w14:textId="77777777" w:rsidR="00BC0781" w:rsidRPr="00404DAC" w:rsidRDefault="00BC0781" w:rsidP="00BC0781">
      <w:pPr>
        <w:rPr>
          <w:rFonts w:ascii="Arial" w:hAnsi="Arial" w:cs="Arial"/>
          <w:sz w:val="24"/>
          <w:szCs w:val="24"/>
        </w:rPr>
      </w:pPr>
    </w:p>
    <w:p w14:paraId="0BEC80BE" w14:textId="77777777" w:rsidR="00EA5290" w:rsidRDefault="00EA5290" w:rsidP="00EA5290">
      <w:pPr>
        <w:pStyle w:val="BodyText"/>
        <w:jc w:val="left"/>
        <w:rPr>
          <w:lang w:val="en-US"/>
        </w:rPr>
      </w:pPr>
    </w:p>
    <w:sectPr w:rsidR="00EA5290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A812" w14:textId="77777777" w:rsidR="0009677A" w:rsidRDefault="0009677A">
      <w:r>
        <w:separator/>
      </w:r>
    </w:p>
  </w:endnote>
  <w:endnote w:type="continuationSeparator" w:id="0">
    <w:p w14:paraId="076BCE1A" w14:textId="77777777" w:rsidR="0009677A" w:rsidRDefault="0009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A3D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ED6D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E9C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F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1185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9590" w14:textId="373A639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D704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3DF7CA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B4A3" w14:textId="77777777" w:rsidR="0009677A" w:rsidRDefault="0009677A">
      <w:r>
        <w:separator/>
      </w:r>
    </w:p>
  </w:footnote>
  <w:footnote w:type="continuationSeparator" w:id="0">
    <w:p w14:paraId="0DE46F44" w14:textId="77777777" w:rsidR="0009677A" w:rsidRDefault="0009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F59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3E51D6D" wp14:editId="37A6D22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9405A" w14:textId="77777777" w:rsidR="00DD4B82" w:rsidRDefault="00DD4B82">
    <w:pPr>
      <w:pStyle w:val="Header"/>
    </w:pPr>
  </w:p>
  <w:p w14:paraId="73D693C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4475C"/>
    <w:multiLevelType w:val="hybridMultilevel"/>
    <w:tmpl w:val="B42A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900840">
    <w:abstractNumId w:val="0"/>
  </w:num>
  <w:num w:numId="2" w16cid:durableId="1441604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677A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055C3"/>
    <w:rsid w:val="00412673"/>
    <w:rsid w:val="0043031D"/>
    <w:rsid w:val="0046757C"/>
    <w:rsid w:val="004D7043"/>
    <w:rsid w:val="00560F1F"/>
    <w:rsid w:val="00574BB3"/>
    <w:rsid w:val="005A22E2"/>
    <w:rsid w:val="005B030B"/>
    <w:rsid w:val="005D2A41"/>
    <w:rsid w:val="005D7663"/>
    <w:rsid w:val="005E29A5"/>
    <w:rsid w:val="005F1659"/>
    <w:rsid w:val="00603548"/>
    <w:rsid w:val="00654C0A"/>
    <w:rsid w:val="006633C7"/>
    <w:rsid w:val="00663F04"/>
    <w:rsid w:val="00670227"/>
    <w:rsid w:val="006814BD"/>
    <w:rsid w:val="0069133F"/>
    <w:rsid w:val="006B1812"/>
    <w:rsid w:val="006B340E"/>
    <w:rsid w:val="006B461D"/>
    <w:rsid w:val="006E0A2C"/>
    <w:rsid w:val="00703993"/>
    <w:rsid w:val="007247B8"/>
    <w:rsid w:val="0073380E"/>
    <w:rsid w:val="00743B79"/>
    <w:rsid w:val="007523BC"/>
    <w:rsid w:val="00752C48"/>
    <w:rsid w:val="007A05FB"/>
    <w:rsid w:val="007A105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4DD0"/>
    <w:rsid w:val="00877BD2"/>
    <w:rsid w:val="008821E9"/>
    <w:rsid w:val="008A13B1"/>
    <w:rsid w:val="008A7531"/>
    <w:rsid w:val="008B7927"/>
    <w:rsid w:val="008D1E0B"/>
    <w:rsid w:val="008F0CC6"/>
    <w:rsid w:val="008F789E"/>
    <w:rsid w:val="00905771"/>
    <w:rsid w:val="00953A46"/>
    <w:rsid w:val="00957431"/>
    <w:rsid w:val="00967473"/>
    <w:rsid w:val="00973090"/>
    <w:rsid w:val="0097394D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2B95"/>
    <w:rsid w:val="00B468BB"/>
    <w:rsid w:val="00B81F17"/>
    <w:rsid w:val="00BC0781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219AC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2F4D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D3AD0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1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1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yflogau-amaethyddol-canllawiau?_ga=2.85958233.1798308603.1651143110-892243723.161770092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DED056D2E0499C14D6C5F5BA5C51" ma:contentTypeVersion="7" ma:contentTypeDescription="Create a new document." ma:contentTypeScope="" ma:versionID="dff92f0c4f37ed3c2f3c32813bc2335e">
  <xsd:schema xmlns:xsd="http://www.w3.org/2001/XMLSchema" xmlns:xs="http://www.w3.org/2001/XMLSchema" xmlns:p="http://schemas.microsoft.com/office/2006/metadata/properties" xmlns:ns3="c0696cd4-763d-47f1-8ce1-4233c4ce5b23" xmlns:ns4="c2b3f88b-24c3-4e52-9557-2df100d58828" targetNamespace="http://schemas.microsoft.com/office/2006/metadata/properties" ma:root="true" ma:fieldsID="422ae97f417f8c2cddd2853381942eae" ns3:_="" ns4:_="">
    <xsd:import namespace="c0696cd4-763d-47f1-8ce1-4233c4ce5b23"/>
    <xsd:import namespace="c2b3f88b-24c3-4e52-9557-2df100d58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96cd4-763d-47f1-8ce1-4233c4ce5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f88b-24c3-4e52-9557-2df100d5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A40459128</value>
    </field>
    <field name="Objective-Title">
      <value order="0">Written Statement [DRAFT]</value>
    </field>
    <field name="Objective-Description">
      <value order="0"/>
    </field>
    <field name="Objective-CreationStamp">
      <value order="0">2022-04-27T09:10:37Z</value>
    </field>
    <field name="Objective-IsApproved">
      <value order="0">false</value>
    </field>
    <field name="Objective-IsPublished">
      <value order="0">true</value>
    </field>
    <field name="Objective-DatePublished">
      <value order="0">2022-04-27T09:45:40Z</value>
    </field>
    <field name="Objective-ModificationStamp">
      <value order="0">2022-04-27T09:45:40Z</value>
    </field>
    <field name="Objective-Owner">
      <value order="0">Davies, Ryan (ESNR - ERA - Agriculture, Sustainable Development Division)</value>
    </field>
    <field name="Objective-Path">
      <value order="0">Objective Global Folder:Business File Plan:WG Organisational Groups:NEW - Post April 2022 - Climate Change &amp; Rural Affairs:Climate Change &amp; Rural Affairs (CCRA) - Agriculture Sustainability &amp; Development:1 - Save:1. Ministerial Work - Agriculture, Sustainable Development Division - 2021-2023:Lesley Griffiths MS - Minister for Rural Affairs, North Wales &amp; Trefnydd - Agriculture, Sustainable Development Division - 2021-2022:Lesley Griffiths MS - Minister for Rural Affairs, North Wales &amp; Trefnydd - Agriculture, Sustainable Development Division - Ministerial Advice - Legislation - 2022:ASDD - SPU - MA/LG/0778/22 - The Signing and Laying of the AWO 2022(1)</value>
    </field>
    <field name="Objective-Parent">
      <value order="0">ASDD - SPU - MA/LG/0778/22 - The Signing and Laying of the AWO 2022(1)</value>
    </field>
    <field name="Objective-State">
      <value order="0">Published</value>
    </field>
    <field name="Objective-VersionId">
      <value order="0">vA77659496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qA1504645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2022-04-26T23:00:00Z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92479-0E7A-414E-93C0-674C8370D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C3D23-6645-4844-97E3-4FEECC6F0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96cd4-763d-47f1-8ce1-4233c4ce5b23"/>
    <ds:schemaRef ds:uri="c2b3f88b-24c3-4e52-9557-2df100d5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167C81D-EFA5-4EE5-A8BA-24020B2CEDDD}">
  <ds:schemaRefs>
    <ds:schemaRef ds:uri="http://purl.org/dc/elements/1.1/"/>
    <ds:schemaRef ds:uri="http://schemas.microsoft.com/office/2006/metadata/properties"/>
    <ds:schemaRef ds:uri="c0696cd4-763d-47f1-8ce1-4233c4ce5b2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2b3f88b-24c3-4e52-9557-2df100d5882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2022-04-28T13:06:00Z</dcterms:created>
  <dcterms:modified xsi:type="dcterms:W3CDTF">2022-04-28T13:14:00Z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A40459128</vt:lpwstr>
  </property>
  <property fmtid="{D5CDD505-2E9C-101B-9397-08002B2CF9AE}" pid="4" name="Objective-Title">
    <vt:lpwstr>Written Statement [DRAFT]</vt:lpwstr>
  </property>
  <property fmtid="{D5CDD505-2E9C-101B-9397-08002B2CF9AE}" pid="5" name="Objective-Comment">
    <vt:lpwstr/>
  </property>
  <property fmtid="{D5CDD505-2E9C-101B-9397-08002B2CF9AE}" pid="6" name="Objective-CreationStamp">
    <vt:filetime>2022-04-27T09:10:37Z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2022-04-27T09:45:40Z</vt:filetime>
  </property>
  <property fmtid="{D5CDD505-2E9C-101B-9397-08002B2CF9AE}" pid="10" name="Objective-ModificationStamp">
    <vt:filetime>2022-04-27T09:45:40Z</vt:filetime>
  </property>
  <property fmtid="{D5CDD505-2E9C-101B-9397-08002B2CF9AE}" pid="11" name="Objective-Owner">
    <vt:lpwstr>Davies, Ryan (ESNR - ERA - Agriculture, Sustainable Development Division)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Agriculture Sustainability &amp; Development:1 - Save:1. Ministerial Work - Agriculture, Sustain</vt:lpwstr>
  </property>
  <property fmtid="{D5CDD505-2E9C-101B-9397-08002B2CF9AE}" pid="13" name="Objective-Parent">
    <vt:lpwstr>ASDD - SPU - MA/LG/0778/22 - The Signing and Laying of the AWO 2022(1)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qA1504645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vA77659496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2022-04-26T23:00:00Z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0x010100770EDED056D2E0499C14D6C5F5BA5C51</vt:lpwstr>
  </property>
</Properties>
</file>