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C39D" w14:textId="5ACEA4A0" w:rsidR="00EC7BC3" w:rsidRPr="00AC2722" w:rsidRDefault="00EC7BC3" w:rsidP="002702F2">
      <w:pPr>
        <w:jc w:val="both"/>
        <w:rPr>
          <w:b/>
        </w:rPr>
      </w:pPr>
    </w:p>
    <w:p w14:paraId="4E8B4656" w14:textId="77777777" w:rsidR="00EC7BC3" w:rsidRPr="00AC2722" w:rsidRDefault="00EC7BC3" w:rsidP="002702F2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  <w:r w:rsidRPr="00AC2722">
        <w:rPr>
          <w:rFonts w:ascii="Arial" w:eastAsia="Times New Roman" w:hAnsi="Arial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49B4C4" wp14:editId="0DA86E5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8C8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0162516" w14:textId="76F56588" w:rsidR="00EC7BC3" w:rsidRPr="00AC2722" w:rsidRDefault="00883147" w:rsidP="00D77D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DATGANIAD YSGRIFENEDIG</w:t>
      </w:r>
    </w:p>
    <w:p w14:paraId="7C99A0A5" w14:textId="29595276" w:rsidR="00EC7BC3" w:rsidRPr="00AC2722" w:rsidRDefault="00883147" w:rsidP="00D77D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GAN</w:t>
      </w:r>
    </w:p>
    <w:p w14:paraId="2CB4CA1C" w14:textId="46E9AD1D" w:rsidR="00EC7BC3" w:rsidRPr="00AC2722" w:rsidRDefault="00883147" w:rsidP="00D77D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LYWODRAETH CYMRU</w:t>
      </w:r>
    </w:p>
    <w:p w14:paraId="2EBA6ADE" w14:textId="77777777" w:rsidR="00EC7BC3" w:rsidRPr="00AC2722" w:rsidRDefault="00EC7BC3" w:rsidP="002702F2">
      <w:pPr>
        <w:jc w:val="both"/>
        <w:rPr>
          <w:b/>
          <w:color w:val="FF0000"/>
        </w:rPr>
      </w:pPr>
      <w:r w:rsidRPr="00AC272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9EB13E" wp14:editId="100247A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67C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383"/>
        <w:gridCol w:w="7689"/>
      </w:tblGrid>
      <w:tr w:rsidR="00EC7BC3" w:rsidRPr="00634B3E" w14:paraId="3C47FEA6" w14:textId="77777777" w:rsidTr="00B516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C4D3" w14:textId="0ACA9D69" w:rsidR="00EC7BC3" w:rsidRPr="00634B3E" w:rsidRDefault="00EC7BC3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60020"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79125" w14:textId="03D717F3" w:rsidR="00EC7BC3" w:rsidRPr="00634B3E" w:rsidRDefault="00E92359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Bil Ffyniant Bro ac Adfywio</w:t>
            </w:r>
            <w:r w:rsidR="00EC7BC3"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</w:t>
            </w:r>
            <w:r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Gwelliannau Prynu Gorfodol</w:t>
            </w:r>
            <w:r w:rsidR="00EC7BC3"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34B3E"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="00211B2B"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34B3E"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Gwerth Gobeithiol ac Iawndal</w:t>
            </w:r>
          </w:p>
        </w:tc>
      </w:tr>
      <w:tr w:rsidR="00EC7BC3" w:rsidRPr="00634B3E" w14:paraId="631BC1E1" w14:textId="77777777" w:rsidTr="00B516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07B6" w14:textId="26ED392C" w:rsidR="00EC7BC3" w:rsidRPr="003D0ED9" w:rsidRDefault="00EC7BC3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60020"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B00E" w14:textId="535FBD60" w:rsidR="00EC7BC3" w:rsidRPr="003D0ED9" w:rsidRDefault="00D20B60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3D0ED9"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="00EC7BC3"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D05B9"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5C7FB9"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C7BC3"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EC7BC3" w:rsidRPr="00634B3E" w14:paraId="05E2A8D0" w14:textId="77777777" w:rsidTr="00B516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C8CE" w14:textId="41A36C39" w:rsidR="00EC7BC3" w:rsidRPr="003D0ED9" w:rsidRDefault="00260020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9482D" w14:textId="7F821548" w:rsidR="00EC7BC3" w:rsidRPr="003D0ED9" w:rsidRDefault="00EC7BC3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</w:t>
            </w:r>
            <w:r w:rsidR="001D05B9"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1D05B9"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6372EB75" w14:textId="77777777" w:rsidR="00EC7BC3" w:rsidRPr="00634B3E" w:rsidRDefault="00EC7BC3" w:rsidP="002702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cy-GB" w:eastAsia="en-GB"/>
        </w:rPr>
      </w:pPr>
    </w:p>
    <w:p w14:paraId="4ABFD4AD" w14:textId="77777777" w:rsidR="00EC7BC3" w:rsidRPr="00634B3E" w:rsidRDefault="00EC7BC3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3B55886" w14:textId="18DA0608" w:rsidR="009C2ADD" w:rsidRPr="00634B3E" w:rsidRDefault="009A688F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34B3E">
        <w:rPr>
          <w:rFonts w:ascii="Arial" w:hAnsi="Arial" w:cs="Arial"/>
          <w:sz w:val="24"/>
          <w:szCs w:val="24"/>
          <w:lang w:val="cy-GB"/>
        </w:rPr>
        <w:t>Caiff y datganiad ysgrifenedig hwn ei osod o dan Reol Sefydlog 30</w:t>
      </w:r>
      <w:r w:rsidR="00F3636C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5521B2" w:rsidRPr="00634B3E">
        <w:rPr>
          <w:rFonts w:ascii="Arial" w:hAnsi="Arial" w:cs="Arial"/>
          <w:sz w:val="24"/>
          <w:szCs w:val="24"/>
          <w:lang w:val="cy-GB"/>
        </w:rPr>
        <w:t>–</w:t>
      </w:r>
      <w:r w:rsidR="00F3636C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5521B2" w:rsidRPr="00634B3E">
        <w:rPr>
          <w:rFonts w:ascii="Arial" w:hAnsi="Arial" w:cs="Arial"/>
          <w:sz w:val="24"/>
          <w:szCs w:val="24"/>
          <w:lang w:val="cy-GB"/>
        </w:rPr>
        <w:t>Hysbysu mewn perthynas â Biliau Senedd u DU</w:t>
      </w:r>
      <w:r w:rsidR="00DE59D8" w:rsidRPr="00634B3E">
        <w:rPr>
          <w:rFonts w:ascii="Arial" w:hAnsi="Arial" w:cs="Arial"/>
          <w:sz w:val="24"/>
          <w:szCs w:val="24"/>
          <w:lang w:val="cy-GB"/>
        </w:rPr>
        <w:t xml:space="preserve">. Mae’n ymwneud â Gwelliant </w:t>
      </w:r>
      <w:r w:rsidR="00EC134F" w:rsidRPr="00634B3E">
        <w:rPr>
          <w:rFonts w:ascii="Arial" w:hAnsi="Arial" w:cs="Arial"/>
          <w:sz w:val="24"/>
          <w:szCs w:val="24"/>
          <w:lang w:val="cy-GB"/>
        </w:rPr>
        <w:t>412D</w:t>
      </w:r>
      <w:r w:rsidR="001B46C6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"/>
      </w:r>
      <w:r w:rsidR="00EC134F" w:rsidRPr="00634B3E">
        <w:rPr>
          <w:rFonts w:ascii="Arial" w:hAnsi="Arial" w:cs="Arial"/>
          <w:sz w:val="24"/>
          <w:szCs w:val="24"/>
          <w:lang w:val="cy-GB"/>
        </w:rPr>
        <w:t xml:space="preserve"> Llywodraeth y DU</w:t>
      </w:r>
      <w:r w:rsidR="00264B5A" w:rsidRPr="00634B3E">
        <w:rPr>
          <w:rFonts w:ascii="Arial" w:hAnsi="Arial" w:cs="Arial"/>
          <w:sz w:val="24"/>
          <w:szCs w:val="24"/>
          <w:lang w:val="cy-GB"/>
        </w:rPr>
        <w:t xml:space="preserve">, </w:t>
      </w:r>
      <w:r w:rsidR="00BF3B9A" w:rsidRPr="00634B3E">
        <w:rPr>
          <w:rFonts w:ascii="Arial" w:hAnsi="Arial" w:cs="Arial"/>
          <w:sz w:val="24"/>
          <w:szCs w:val="24"/>
          <w:lang w:val="cy-GB"/>
        </w:rPr>
        <w:t>a gyflwynwyd ar</w:t>
      </w:r>
      <w:r w:rsidR="00264B5A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83087A" w:rsidRPr="00634B3E">
        <w:rPr>
          <w:rFonts w:ascii="Arial" w:hAnsi="Arial" w:cs="Arial"/>
          <w:sz w:val="24"/>
          <w:szCs w:val="24"/>
          <w:lang w:val="cy-GB"/>
        </w:rPr>
        <w:t>1</w:t>
      </w:r>
      <w:r w:rsidR="00264B5A" w:rsidRPr="00634B3E">
        <w:rPr>
          <w:rFonts w:ascii="Arial" w:hAnsi="Arial" w:cs="Arial"/>
          <w:sz w:val="24"/>
          <w:szCs w:val="24"/>
          <w:lang w:val="cy-GB"/>
        </w:rPr>
        <w:t>3</w:t>
      </w:r>
      <w:r w:rsidR="0083087A" w:rsidRPr="00634B3E">
        <w:rPr>
          <w:rFonts w:ascii="Arial" w:hAnsi="Arial" w:cs="Arial"/>
          <w:sz w:val="24"/>
          <w:szCs w:val="24"/>
          <w:lang w:val="cy-GB"/>
        </w:rPr>
        <w:t xml:space="preserve"> March</w:t>
      </w:r>
      <w:r w:rsidR="00264B5A" w:rsidRPr="00634B3E">
        <w:rPr>
          <w:rFonts w:ascii="Arial" w:hAnsi="Arial" w:cs="Arial"/>
          <w:sz w:val="24"/>
          <w:szCs w:val="24"/>
          <w:lang w:val="cy-GB"/>
        </w:rPr>
        <w:t xml:space="preserve"> 2023</w:t>
      </w:r>
      <w:r w:rsidR="00230D87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B8272F" w:rsidRPr="00634B3E">
        <w:rPr>
          <w:rFonts w:ascii="Arial" w:hAnsi="Arial" w:cs="Arial"/>
          <w:sz w:val="24"/>
          <w:szCs w:val="24"/>
          <w:lang w:val="cy-GB"/>
        </w:rPr>
        <w:t xml:space="preserve">yn ystod Cyfnod Pwyllgor </w:t>
      </w:r>
      <w:proofErr w:type="spellStart"/>
      <w:r w:rsidR="00B8272F" w:rsidRPr="00634B3E">
        <w:rPr>
          <w:rFonts w:ascii="Arial" w:hAnsi="Arial" w:cs="Arial"/>
          <w:sz w:val="24"/>
          <w:szCs w:val="24"/>
          <w:lang w:val="cy-GB"/>
        </w:rPr>
        <w:t>Tŷ’r</w:t>
      </w:r>
      <w:proofErr w:type="spellEnd"/>
      <w:r w:rsidR="00B8272F" w:rsidRPr="00634B3E">
        <w:rPr>
          <w:rFonts w:ascii="Arial" w:hAnsi="Arial" w:cs="Arial"/>
          <w:sz w:val="24"/>
          <w:szCs w:val="24"/>
          <w:lang w:val="cy-GB"/>
        </w:rPr>
        <w:t xml:space="preserve"> Arglwyddi</w:t>
      </w:r>
      <w:r w:rsidR="009C2ADD" w:rsidRPr="00634B3E">
        <w:rPr>
          <w:rFonts w:ascii="Arial" w:hAnsi="Arial" w:cs="Arial"/>
          <w:sz w:val="24"/>
          <w:szCs w:val="24"/>
          <w:lang w:val="cy-GB"/>
        </w:rPr>
        <w:t xml:space="preserve">, yn y Bil Ffyniant Bro ac Adfywio </w:t>
      </w:r>
      <w:r w:rsidR="00430540" w:rsidRPr="00634B3E">
        <w:rPr>
          <w:rFonts w:ascii="Arial" w:hAnsi="Arial" w:cs="Arial"/>
          <w:sz w:val="24"/>
          <w:szCs w:val="24"/>
          <w:lang w:val="cy-GB"/>
        </w:rPr>
        <w:t xml:space="preserve">(“y Bil”) a fydd yn addasu swyddogaethau Llywodraeth Cymru ond nid </w:t>
      </w:r>
      <w:r w:rsidR="00711911" w:rsidRPr="00634B3E">
        <w:rPr>
          <w:rFonts w:ascii="Arial" w:hAnsi="Arial" w:cs="Arial"/>
          <w:sz w:val="24"/>
          <w:szCs w:val="24"/>
          <w:lang w:val="cy-GB"/>
        </w:rPr>
        <w:t xml:space="preserve">oes </w:t>
      </w:r>
      <w:r w:rsidR="00450E09">
        <w:rPr>
          <w:rFonts w:ascii="Arial" w:hAnsi="Arial" w:cs="Arial"/>
          <w:sz w:val="24"/>
          <w:szCs w:val="24"/>
          <w:lang w:val="cy-GB"/>
        </w:rPr>
        <w:t xml:space="preserve">angen </w:t>
      </w:r>
      <w:r w:rsidR="00527B0C" w:rsidRPr="00634B3E">
        <w:rPr>
          <w:rFonts w:ascii="Arial" w:hAnsi="Arial" w:cs="Arial"/>
          <w:sz w:val="24"/>
          <w:szCs w:val="24"/>
          <w:lang w:val="cy-GB"/>
        </w:rPr>
        <w:t xml:space="preserve">Cynnig Cydsyniad Deddfwriaethol o dan Rheol Sefydlog 29, gan nad oes gan Senedd </w:t>
      </w:r>
      <w:r w:rsidR="00A03FCD" w:rsidRPr="00634B3E">
        <w:rPr>
          <w:rFonts w:ascii="Arial" w:hAnsi="Arial" w:cs="Arial"/>
          <w:sz w:val="24"/>
          <w:szCs w:val="24"/>
          <w:lang w:val="cy-GB"/>
        </w:rPr>
        <w:t xml:space="preserve">Cymru gymhwysedd deddfwriaethol mewn perthynas â’r ddarpariaeth </w:t>
      </w:r>
      <w:r w:rsidR="002964BF" w:rsidRPr="00634B3E">
        <w:rPr>
          <w:rFonts w:ascii="Arial" w:hAnsi="Arial" w:cs="Arial"/>
          <w:sz w:val="24"/>
          <w:szCs w:val="24"/>
          <w:lang w:val="cy-GB"/>
        </w:rPr>
        <w:t xml:space="preserve">gwelliant. </w:t>
      </w:r>
      <w:r w:rsidR="008453B4" w:rsidRPr="00634B3E">
        <w:rPr>
          <w:rFonts w:ascii="Arial" w:hAnsi="Arial" w:cs="Arial"/>
          <w:sz w:val="24"/>
          <w:szCs w:val="24"/>
          <w:lang w:val="cy-GB"/>
        </w:rPr>
        <w:t xml:space="preserve">Cyflwynwyd y Bil yn Senedd y DU, </w:t>
      </w:r>
      <w:r w:rsidR="00745597" w:rsidRPr="00634B3E">
        <w:rPr>
          <w:rFonts w:ascii="Arial" w:hAnsi="Arial" w:cs="Arial"/>
          <w:sz w:val="24"/>
          <w:szCs w:val="24"/>
          <w:lang w:val="cy-GB"/>
        </w:rPr>
        <w:t>yn Nhŷ’r Cyffredin ar 11 Mai 2022.</w:t>
      </w:r>
    </w:p>
    <w:p w14:paraId="5A165C35" w14:textId="77777777" w:rsidR="007B5E21" w:rsidRPr="00634B3E" w:rsidRDefault="007B5E21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1A7CE4A7" w14:textId="1B90E1A9" w:rsidR="00117D56" w:rsidRPr="00634B3E" w:rsidRDefault="00CD43F7" w:rsidP="00CE4508">
      <w:pPr>
        <w:spacing w:after="5" w:line="249" w:lineRule="auto"/>
        <w:rPr>
          <w:rFonts w:ascii="Arial" w:hAnsi="Arial" w:cs="Arial"/>
          <w:sz w:val="24"/>
          <w:szCs w:val="24"/>
          <w:lang w:val="cy-GB"/>
        </w:rPr>
      </w:pPr>
      <w:r w:rsidRPr="00634B3E">
        <w:rPr>
          <w:rFonts w:ascii="Arial" w:hAnsi="Arial" w:cs="Arial"/>
          <w:sz w:val="24"/>
          <w:szCs w:val="24"/>
          <w:lang w:val="cy-GB"/>
        </w:rPr>
        <w:t>Roedd</w:t>
      </w:r>
      <w:r w:rsidR="003E6FB7" w:rsidRPr="00634B3E">
        <w:rPr>
          <w:rFonts w:ascii="Arial" w:hAnsi="Arial" w:cs="Arial"/>
          <w:sz w:val="24"/>
          <w:szCs w:val="24"/>
          <w:lang w:val="cy-GB"/>
        </w:rPr>
        <w:t xml:space="preserve"> cydsyniad deddfwriaethol y Se</w:t>
      </w:r>
      <w:r w:rsidR="00E110B5" w:rsidRPr="00634B3E">
        <w:rPr>
          <w:rFonts w:ascii="Arial" w:hAnsi="Arial" w:cs="Arial"/>
          <w:sz w:val="24"/>
          <w:szCs w:val="24"/>
          <w:lang w:val="cy-GB"/>
        </w:rPr>
        <w:t>nedd yn ofynnol ar gyfer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410AD3" w:rsidRPr="00634B3E">
        <w:rPr>
          <w:rFonts w:ascii="Arial" w:hAnsi="Arial" w:cs="Arial"/>
          <w:sz w:val="24"/>
          <w:szCs w:val="24"/>
          <w:lang w:val="cy-GB"/>
        </w:rPr>
        <w:t xml:space="preserve">darpariaethau eraill yn y Bil </w:t>
      </w:r>
      <w:r w:rsidR="00450E09">
        <w:rPr>
          <w:rFonts w:ascii="Arial" w:hAnsi="Arial" w:cs="Arial"/>
          <w:sz w:val="24"/>
          <w:szCs w:val="24"/>
          <w:lang w:val="cy-GB"/>
        </w:rPr>
        <w:t>o ran</w:t>
      </w:r>
      <w:r w:rsidR="00410AD3" w:rsidRPr="00634B3E">
        <w:rPr>
          <w:rFonts w:ascii="Arial" w:hAnsi="Arial" w:cs="Arial"/>
          <w:sz w:val="24"/>
          <w:szCs w:val="24"/>
          <w:lang w:val="cy-GB"/>
        </w:rPr>
        <w:t xml:space="preserve"> cynllunio defnydd tir</w:t>
      </w:r>
      <w:r w:rsidR="00794AD0" w:rsidRPr="00634B3E">
        <w:rPr>
          <w:rFonts w:ascii="Arial" w:hAnsi="Arial" w:cs="Arial"/>
          <w:sz w:val="24"/>
          <w:szCs w:val="24"/>
          <w:lang w:val="cy-GB"/>
        </w:rPr>
        <w:t xml:space="preserve">; </w:t>
      </w:r>
      <w:r w:rsidR="00381808" w:rsidRPr="00634B3E">
        <w:rPr>
          <w:rFonts w:ascii="Arial" w:hAnsi="Arial" w:cs="Arial"/>
          <w:sz w:val="24"/>
          <w:szCs w:val="24"/>
          <w:lang w:val="cy-GB"/>
        </w:rPr>
        <w:t>adroddiadau canlyniadau amgylcheddol ar gyfer cydsyniadau penodol; gwybodaeth a chofnodion yn ymwneud â thir</w:t>
      </w:r>
      <w:r w:rsidR="007B6D8A" w:rsidRPr="00634B3E">
        <w:rPr>
          <w:rFonts w:ascii="Arial" w:hAnsi="Arial" w:cs="Arial"/>
          <w:sz w:val="24"/>
          <w:szCs w:val="24"/>
          <w:lang w:val="cy-GB"/>
        </w:rPr>
        <w:t xml:space="preserve">, yr amgylchedd neu dreftadaeth; </w:t>
      </w:r>
      <w:r w:rsidR="002354EA" w:rsidRPr="00634B3E">
        <w:rPr>
          <w:rFonts w:ascii="Arial" w:hAnsi="Arial" w:cs="Arial"/>
          <w:sz w:val="24"/>
          <w:szCs w:val="24"/>
          <w:lang w:val="cy-GB"/>
        </w:rPr>
        <w:t>llywodraethiant Sefydliad Brenhinol y Syrfewyr Siartredig;</w:t>
      </w:r>
      <w:r w:rsidR="007979B6" w:rsidRPr="00634B3E">
        <w:rPr>
          <w:rFonts w:ascii="Arial" w:hAnsi="Arial" w:cs="Arial"/>
          <w:sz w:val="24"/>
          <w:szCs w:val="24"/>
          <w:lang w:val="cy-GB"/>
        </w:rPr>
        <w:t xml:space="preserve"> crwydraeth a chardota</w:t>
      </w:r>
      <w:r w:rsidR="00E110B5" w:rsidRPr="00634B3E">
        <w:rPr>
          <w:rFonts w:ascii="Arial" w:hAnsi="Arial" w:cs="Arial"/>
          <w:sz w:val="24"/>
          <w:szCs w:val="24"/>
          <w:lang w:val="cy-GB"/>
        </w:rPr>
        <w:t>.</w:t>
      </w:r>
      <w:r w:rsidR="00CE4508" w:rsidRPr="00634B3E">
        <w:rPr>
          <w:rFonts w:ascii="Arial" w:hAnsi="Arial" w:cs="Arial"/>
          <w:sz w:val="24"/>
          <w:szCs w:val="24"/>
          <w:lang w:val="cy-GB"/>
        </w:rPr>
        <w:t xml:space="preserve"> Gosodais Femorandwm Cydsyniad Deddfwriaethol</w:t>
      </w:r>
      <w:r w:rsidR="001B46C6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2"/>
      </w:r>
      <w:r w:rsidR="007A59F2" w:rsidRPr="00634B3E">
        <w:rPr>
          <w:rFonts w:ascii="Arial" w:hAnsi="Arial" w:cs="Arial"/>
          <w:sz w:val="24"/>
          <w:szCs w:val="24"/>
          <w:lang w:val="cy-GB"/>
        </w:rPr>
        <w:t xml:space="preserve"> a</w:t>
      </w:r>
      <w:r w:rsidR="005458CC" w:rsidRPr="00634B3E">
        <w:rPr>
          <w:rFonts w:ascii="Arial" w:hAnsi="Arial" w:cs="Arial"/>
          <w:sz w:val="24"/>
          <w:szCs w:val="24"/>
          <w:lang w:val="cy-GB"/>
        </w:rPr>
        <w:t xml:space="preserve"> Datganiad Ysgrifenedig</w:t>
      </w:r>
      <w:r w:rsidR="001B46C6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3"/>
      </w:r>
      <w:r w:rsidR="007A59F2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5458CC" w:rsidRPr="00634B3E">
        <w:rPr>
          <w:rFonts w:ascii="Arial" w:hAnsi="Arial" w:cs="Arial"/>
          <w:sz w:val="24"/>
          <w:szCs w:val="24"/>
          <w:lang w:val="cy-GB"/>
        </w:rPr>
        <w:t xml:space="preserve">gerbron </w:t>
      </w:r>
      <w:r w:rsidR="007A59F2" w:rsidRPr="00634B3E">
        <w:rPr>
          <w:rFonts w:ascii="Arial" w:hAnsi="Arial" w:cs="Arial"/>
          <w:sz w:val="24"/>
          <w:szCs w:val="24"/>
          <w:lang w:val="cy-GB"/>
        </w:rPr>
        <w:t xml:space="preserve">Senedd Cymru </w:t>
      </w:r>
      <w:r w:rsidR="005458CC" w:rsidRPr="00634B3E">
        <w:rPr>
          <w:rFonts w:ascii="Arial" w:hAnsi="Arial" w:cs="Arial"/>
          <w:sz w:val="24"/>
          <w:szCs w:val="24"/>
          <w:lang w:val="cy-GB"/>
        </w:rPr>
        <w:t>ar</w:t>
      </w:r>
      <w:r w:rsidR="007A59F2" w:rsidRPr="00634B3E">
        <w:rPr>
          <w:rFonts w:ascii="Arial" w:hAnsi="Arial" w:cs="Arial"/>
          <w:sz w:val="24"/>
          <w:szCs w:val="24"/>
          <w:lang w:val="cy-GB"/>
        </w:rPr>
        <w:t xml:space="preserve"> 28 </w:t>
      </w:r>
      <w:r w:rsidR="005458CC" w:rsidRPr="00634B3E">
        <w:rPr>
          <w:rFonts w:ascii="Arial" w:hAnsi="Arial" w:cs="Arial"/>
          <w:sz w:val="24"/>
          <w:szCs w:val="24"/>
          <w:lang w:val="cy-GB"/>
        </w:rPr>
        <w:t>Medi</w:t>
      </w:r>
      <w:r w:rsidR="007A59F2" w:rsidRPr="00634B3E">
        <w:rPr>
          <w:rFonts w:ascii="Arial" w:hAnsi="Arial" w:cs="Arial"/>
          <w:sz w:val="24"/>
          <w:szCs w:val="24"/>
          <w:lang w:val="cy-GB"/>
        </w:rPr>
        <w:t xml:space="preserve"> 2022</w:t>
      </w:r>
      <w:r w:rsidR="003E5928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5458CC" w:rsidRPr="00634B3E">
        <w:rPr>
          <w:rFonts w:ascii="Arial" w:hAnsi="Arial" w:cs="Arial"/>
          <w:sz w:val="24"/>
          <w:szCs w:val="24"/>
          <w:lang w:val="cy-GB"/>
        </w:rPr>
        <w:t>yn unol â Rheol Sefydlog 29 a 30 yn y drefn honno</w:t>
      </w:r>
      <w:r w:rsidR="007A59F2" w:rsidRPr="00634B3E">
        <w:rPr>
          <w:rFonts w:ascii="Arial" w:hAnsi="Arial" w:cs="Arial"/>
          <w:sz w:val="24"/>
          <w:szCs w:val="24"/>
          <w:lang w:val="cy-GB"/>
        </w:rPr>
        <w:t xml:space="preserve">. </w:t>
      </w:r>
      <w:r w:rsidR="00356371" w:rsidRPr="00634B3E">
        <w:rPr>
          <w:rFonts w:ascii="Arial" w:hAnsi="Arial" w:cs="Arial"/>
          <w:sz w:val="24"/>
          <w:szCs w:val="24"/>
          <w:lang w:val="cy-GB"/>
        </w:rPr>
        <w:t>Gosodwyd Memorandwm Cydsyniad Deddfwriaethol diwygiedig</w:t>
      </w:r>
      <w:r w:rsidR="001B46C6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4"/>
      </w:r>
      <w:r w:rsidR="00DD49F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356371" w:rsidRPr="00634B3E">
        <w:rPr>
          <w:rFonts w:ascii="Arial" w:hAnsi="Arial" w:cs="Arial"/>
          <w:sz w:val="24"/>
          <w:szCs w:val="24"/>
          <w:lang w:val="cy-GB"/>
        </w:rPr>
        <w:t>ar</w:t>
      </w:r>
      <w:r w:rsidR="00DD49F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607AA6" w:rsidRPr="00634B3E">
        <w:rPr>
          <w:rFonts w:ascii="Arial" w:hAnsi="Arial" w:cs="Arial"/>
          <w:sz w:val="24"/>
          <w:szCs w:val="24"/>
          <w:lang w:val="cy-GB"/>
        </w:rPr>
        <w:t xml:space="preserve">25 </w:t>
      </w:r>
      <w:r w:rsidR="00356371" w:rsidRPr="00634B3E">
        <w:rPr>
          <w:rFonts w:ascii="Arial" w:hAnsi="Arial" w:cs="Arial"/>
          <w:sz w:val="24"/>
          <w:szCs w:val="24"/>
          <w:lang w:val="cy-GB"/>
        </w:rPr>
        <w:t>Tachwedd</w:t>
      </w:r>
      <w:r w:rsidR="00607AA6" w:rsidRPr="00634B3E">
        <w:rPr>
          <w:rFonts w:ascii="Arial" w:hAnsi="Arial" w:cs="Arial"/>
          <w:sz w:val="24"/>
          <w:szCs w:val="24"/>
          <w:lang w:val="cy-GB"/>
        </w:rPr>
        <w:t xml:space="preserve"> 2022. </w:t>
      </w:r>
      <w:r w:rsidR="00356371" w:rsidRPr="00634B3E">
        <w:rPr>
          <w:rFonts w:ascii="Arial" w:hAnsi="Arial" w:cs="Arial"/>
          <w:sz w:val="24"/>
          <w:szCs w:val="24"/>
          <w:lang w:val="cy-GB"/>
        </w:rPr>
        <w:t>Gosodwyd Memorandwm Cydsyniad Deddfwriaethol Atodol</w:t>
      </w:r>
      <w:r w:rsidR="001B46C6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5"/>
      </w:r>
      <w:r w:rsidR="00EE13BC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356371" w:rsidRPr="00634B3E">
        <w:rPr>
          <w:rFonts w:ascii="Arial" w:hAnsi="Arial" w:cs="Arial"/>
          <w:sz w:val="24"/>
          <w:szCs w:val="24"/>
          <w:lang w:val="cy-GB"/>
        </w:rPr>
        <w:t>ar</w:t>
      </w:r>
      <w:r w:rsidR="00EE13BC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A16F73" w:rsidRPr="00634B3E">
        <w:rPr>
          <w:rFonts w:ascii="Arial" w:hAnsi="Arial" w:cs="Arial"/>
          <w:sz w:val="24"/>
          <w:szCs w:val="24"/>
          <w:lang w:val="cy-GB"/>
        </w:rPr>
        <w:t xml:space="preserve">30 </w:t>
      </w:r>
      <w:r w:rsidR="00356371" w:rsidRPr="00634B3E">
        <w:rPr>
          <w:rFonts w:ascii="Arial" w:hAnsi="Arial" w:cs="Arial"/>
          <w:sz w:val="24"/>
          <w:szCs w:val="24"/>
          <w:lang w:val="cy-GB"/>
        </w:rPr>
        <w:t>Tachwedd</w:t>
      </w:r>
      <w:r w:rsidR="00A16F73" w:rsidRPr="00634B3E">
        <w:rPr>
          <w:rFonts w:ascii="Arial" w:hAnsi="Arial" w:cs="Arial"/>
          <w:sz w:val="24"/>
          <w:szCs w:val="24"/>
          <w:lang w:val="cy-GB"/>
        </w:rPr>
        <w:t xml:space="preserve"> 2022 </w:t>
      </w:r>
      <w:r w:rsidR="00136544" w:rsidRPr="00634B3E">
        <w:rPr>
          <w:rFonts w:ascii="Arial" w:hAnsi="Arial" w:cs="Arial"/>
          <w:sz w:val="24"/>
          <w:szCs w:val="24"/>
          <w:lang w:val="cy-GB"/>
        </w:rPr>
        <w:t xml:space="preserve">mewn perthynas â sawl gwelliant gan Lywodraeth y DU a gyflwynwyd yn ystod </w:t>
      </w:r>
      <w:r w:rsidR="00D46D5A" w:rsidRPr="00634B3E">
        <w:rPr>
          <w:rFonts w:ascii="Arial" w:hAnsi="Arial" w:cs="Arial"/>
          <w:sz w:val="24"/>
          <w:szCs w:val="24"/>
          <w:lang w:val="cy-GB"/>
        </w:rPr>
        <w:t xml:space="preserve">Cyfnod Adrodd </w:t>
      </w:r>
      <w:proofErr w:type="spellStart"/>
      <w:r w:rsidR="00D46D5A" w:rsidRPr="00634B3E">
        <w:rPr>
          <w:rFonts w:ascii="Arial" w:hAnsi="Arial" w:cs="Arial"/>
          <w:sz w:val="24"/>
          <w:szCs w:val="24"/>
          <w:lang w:val="cy-GB"/>
        </w:rPr>
        <w:t>Tŷ’r</w:t>
      </w:r>
      <w:proofErr w:type="spellEnd"/>
      <w:r w:rsidR="00D46D5A" w:rsidRPr="00634B3E">
        <w:rPr>
          <w:rFonts w:ascii="Arial" w:hAnsi="Arial" w:cs="Arial"/>
          <w:sz w:val="24"/>
          <w:szCs w:val="24"/>
          <w:lang w:val="cy-GB"/>
        </w:rPr>
        <w:t xml:space="preserve"> Cyffredin.</w:t>
      </w:r>
      <w:r w:rsidR="00952A8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D46D5A" w:rsidRPr="00634B3E">
        <w:rPr>
          <w:rFonts w:ascii="Arial" w:hAnsi="Arial" w:cs="Arial"/>
          <w:sz w:val="24"/>
          <w:szCs w:val="24"/>
          <w:lang w:val="cy-GB"/>
        </w:rPr>
        <w:lastRenderedPageBreak/>
        <w:t>Gosodwyd Datganiad Ysgrifenedig</w:t>
      </w:r>
      <w:r w:rsidR="0083087A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6"/>
      </w:r>
      <w:r w:rsidR="00952A8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094D96" w:rsidRPr="00634B3E">
        <w:rPr>
          <w:rFonts w:ascii="Arial" w:hAnsi="Arial" w:cs="Arial"/>
          <w:sz w:val="24"/>
          <w:szCs w:val="24"/>
          <w:lang w:val="cy-GB"/>
        </w:rPr>
        <w:t>ar</w:t>
      </w:r>
      <w:r w:rsidR="00952A8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83087A" w:rsidRPr="00634B3E">
        <w:rPr>
          <w:rFonts w:ascii="Arial" w:hAnsi="Arial" w:cs="Arial"/>
          <w:sz w:val="24"/>
          <w:szCs w:val="24"/>
          <w:lang w:val="cy-GB"/>
        </w:rPr>
        <w:t>21 Ma</w:t>
      </w:r>
      <w:r w:rsidR="00094D96" w:rsidRPr="00634B3E">
        <w:rPr>
          <w:rFonts w:ascii="Arial" w:hAnsi="Arial" w:cs="Arial"/>
          <w:sz w:val="24"/>
          <w:szCs w:val="24"/>
          <w:lang w:val="cy-GB"/>
        </w:rPr>
        <w:t>wrth</w:t>
      </w:r>
      <w:r w:rsidR="00952A8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094D96" w:rsidRPr="00634B3E">
        <w:rPr>
          <w:rFonts w:ascii="Arial" w:hAnsi="Arial" w:cs="Arial"/>
          <w:sz w:val="24"/>
          <w:szCs w:val="24"/>
          <w:lang w:val="cy-GB"/>
        </w:rPr>
        <w:t>ynghylch gwelliannau Llywod</w:t>
      </w:r>
      <w:r w:rsidR="001E1783" w:rsidRPr="00634B3E">
        <w:rPr>
          <w:rFonts w:ascii="Arial" w:hAnsi="Arial" w:cs="Arial"/>
          <w:sz w:val="24"/>
          <w:szCs w:val="24"/>
          <w:lang w:val="cy-GB"/>
        </w:rPr>
        <w:t>r</w:t>
      </w:r>
      <w:r w:rsidR="00094D96" w:rsidRPr="00634B3E">
        <w:rPr>
          <w:rFonts w:ascii="Arial" w:hAnsi="Arial" w:cs="Arial"/>
          <w:sz w:val="24"/>
          <w:szCs w:val="24"/>
          <w:lang w:val="cy-GB"/>
        </w:rPr>
        <w:t xml:space="preserve">aeth y DU mewn perthynas </w:t>
      </w:r>
      <w:r w:rsidR="00623157" w:rsidRPr="00634B3E">
        <w:rPr>
          <w:rFonts w:ascii="Arial" w:hAnsi="Arial" w:cs="Arial"/>
          <w:sz w:val="24"/>
          <w:szCs w:val="24"/>
          <w:lang w:val="cy-GB"/>
        </w:rPr>
        <w:t>â thrafodion</w:t>
      </w:r>
      <w:r w:rsidR="00094D96" w:rsidRPr="00634B3E">
        <w:rPr>
          <w:rFonts w:ascii="Arial" w:hAnsi="Arial" w:cs="Arial"/>
          <w:sz w:val="24"/>
          <w:szCs w:val="24"/>
          <w:lang w:val="cy-GB"/>
        </w:rPr>
        <w:t xml:space="preserve"> rhithwir.</w:t>
      </w:r>
      <w:r w:rsidR="00952A85" w:rsidRPr="00634B3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215C174" w14:textId="77777777" w:rsidR="00117D56" w:rsidRPr="00634B3E" w:rsidRDefault="00117D56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50F9B66" w14:textId="1F7324BC" w:rsidR="00A841B9" w:rsidRPr="00634B3E" w:rsidRDefault="004A6F5B" w:rsidP="002702F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634B3E">
        <w:rPr>
          <w:rFonts w:ascii="Arial" w:hAnsi="Arial" w:cs="Arial"/>
          <w:b/>
          <w:bCs/>
          <w:sz w:val="24"/>
          <w:szCs w:val="24"/>
          <w:lang w:val="cy-GB"/>
        </w:rPr>
        <w:t>Y gwelliannau perthnasol</w:t>
      </w:r>
    </w:p>
    <w:p w14:paraId="3939783D" w14:textId="4F326224" w:rsidR="00952A85" w:rsidRPr="00634B3E" w:rsidRDefault="00952A85" w:rsidP="002702F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u w:val="single"/>
          <w:lang w:val="cy-GB"/>
        </w:rPr>
      </w:pPr>
    </w:p>
    <w:p w14:paraId="3D8409F3" w14:textId="57EFCCBF" w:rsidR="004A123F" w:rsidRPr="00634B3E" w:rsidRDefault="004A123F" w:rsidP="002702F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cy-GB"/>
        </w:rPr>
      </w:pPr>
      <w:r w:rsidRPr="00634B3E">
        <w:rPr>
          <w:rFonts w:ascii="Arial" w:hAnsi="Arial" w:cs="Arial"/>
          <w:iCs/>
          <w:sz w:val="24"/>
          <w:szCs w:val="24"/>
          <w:lang w:val="cy-GB"/>
        </w:rPr>
        <w:t xml:space="preserve">Bydd y gwelliant a gyflwynwyd yn galluogi rhai </w:t>
      </w:r>
      <w:r w:rsidR="00C646A2" w:rsidRPr="00634B3E">
        <w:rPr>
          <w:rFonts w:ascii="Arial" w:hAnsi="Arial" w:cs="Arial"/>
          <w:iCs/>
          <w:sz w:val="24"/>
          <w:szCs w:val="24"/>
          <w:lang w:val="cy-GB"/>
        </w:rPr>
        <w:t>awdurdodau</w:t>
      </w:r>
      <w:r w:rsidR="0087068A" w:rsidRPr="00634B3E">
        <w:rPr>
          <w:rFonts w:ascii="Arial" w:hAnsi="Arial" w:cs="Arial"/>
          <w:iCs/>
          <w:sz w:val="24"/>
          <w:szCs w:val="24"/>
          <w:lang w:val="cy-GB"/>
        </w:rPr>
        <w:t xml:space="preserve"> caffael</w:t>
      </w:r>
      <w:r w:rsidR="009E3445" w:rsidRPr="00634B3E">
        <w:rPr>
          <w:rFonts w:ascii="Arial" w:hAnsi="Arial" w:cs="Arial"/>
          <w:iCs/>
          <w:sz w:val="24"/>
          <w:szCs w:val="24"/>
          <w:lang w:val="cy-GB"/>
        </w:rPr>
        <w:t xml:space="preserve"> yn y</w:t>
      </w:r>
      <w:r w:rsidR="00C646A2" w:rsidRPr="00634B3E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634B3E">
        <w:rPr>
          <w:rFonts w:ascii="Arial" w:hAnsi="Arial" w:cs="Arial"/>
          <w:iCs/>
          <w:sz w:val="24"/>
          <w:szCs w:val="24"/>
          <w:lang w:val="cy-GB"/>
        </w:rPr>
        <w:t>sector cyhoeddus lle maent yn hwyluso tai fforddiadwy, addysg, neu ddatblygiad sy'n gysylltiedig ag iechyd drwy orchymyn prynu gorfodol i allu gofyn am gyfarwyddyd gan yr awdurdod cadarnhau (Gweinidogion Cymru</w:t>
      </w:r>
      <w:r w:rsidR="00692515" w:rsidRPr="00634B3E">
        <w:rPr>
          <w:rFonts w:ascii="Arial" w:hAnsi="Arial" w:cs="Arial"/>
          <w:iCs/>
          <w:sz w:val="24"/>
          <w:szCs w:val="24"/>
          <w:lang w:val="cy-GB"/>
        </w:rPr>
        <w:t xml:space="preserve"> yn yr achos hwn</w:t>
      </w:r>
      <w:r w:rsidRPr="00634B3E">
        <w:rPr>
          <w:rFonts w:ascii="Arial" w:hAnsi="Arial" w:cs="Arial"/>
          <w:iCs/>
          <w:sz w:val="24"/>
          <w:szCs w:val="24"/>
          <w:lang w:val="cy-GB"/>
        </w:rPr>
        <w:t>) na fyddai angen i daliadau iawndal, ar gyfer cynllun penodol, gael eu gwneud mewn perthynas â gwerth gob</w:t>
      </w:r>
      <w:r w:rsidR="004A7E08" w:rsidRPr="00634B3E">
        <w:rPr>
          <w:rFonts w:ascii="Arial" w:hAnsi="Arial" w:cs="Arial"/>
          <w:iCs/>
          <w:sz w:val="24"/>
          <w:szCs w:val="24"/>
          <w:lang w:val="cy-GB"/>
        </w:rPr>
        <w:t>eithiol</w:t>
      </w:r>
      <w:r w:rsidRPr="00634B3E">
        <w:rPr>
          <w:rFonts w:ascii="Arial" w:hAnsi="Arial" w:cs="Arial"/>
          <w:iCs/>
          <w:sz w:val="24"/>
          <w:szCs w:val="24"/>
          <w:lang w:val="cy-GB"/>
        </w:rPr>
        <w:t xml:space="preserve"> lle gellir dangos bod achos er budd y cyhoedd. Mae hefyd yn caniatáu i effaith y cyfeiriad hwnnw gael ei wyrdroi os nad yw'r tir yn cael ei ddefnyddio wedi hynny fel y cynlluniwyd.</w:t>
      </w:r>
    </w:p>
    <w:p w14:paraId="41C42AE8" w14:textId="77777777" w:rsidR="004A123F" w:rsidRPr="00634B3E" w:rsidRDefault="004A123F" w:rsidP="002702F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cy-GB"/>
        </w:rPr>
      </w:pPr>
    </w:p>
    <w:p w14:paraId="7FCB19A7" w14:textId="0C6E0F39" w:rsidR="00D571DD" w:rsidRPr="00634B3E" w:rsidRDefault="00D571DD" w:rsidP="002702F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cy-GB"/>
        </w:rPr>
      </w:pPr>
      <w:r w:rsidRPr="00634B3E">
        <w:rPr>
          <w:rFonts w:ascii="Arial" w:hAnsi="Arial" w:cs="Arial"/>
          <w:iCs/>
          <w:sz w:val="24"/>
          <w:szCs w:val="24"/>
          <w:lang w:val="cy-GB"/>
        </w:rPr>
        <w:t xml:space="preserve">Ar hyn o bryd, mae iawndal yn daladwy </w:t>
      </w:r>
      <w:r w:rsidR="00450E09">
        <w:rPr>
          <w:rFonts w:ascii="Arial" w:hAnsi="Arial" w:cs="Arial"/>
          <w:iCs/>
          <w:sz w:val="24"/>
          <w:szCs w:val="24"/>
          <w:lang w:val="cy-GB"/>
        </w:rPr>
        <w:t xml:space="preserve">mewn </w:t>
      </w:r>
      <w:r w:rsidRPr="00634B3E">
        <w:rPr>
          <w:rFonts w:ascii="Arial" w:hAnsi="Arial" w:cs="Arial"/>
          <w:iCs/>
          <w:sz w:val="24"/>
          <w:szCs w:val="24"/>
          <w:lang w:val="cy-GB"/>
        </w:rPr>
        <w:t xml:space="preserve">caffaeliad gorfodol ar gyfer </w:t>
      </w:r>
      <w:r w:rsidR="000A68B0">
        <w:rPr>
          <w:rFonts w:ascii="Arial" w:hAnsi="Arial" w:cs="Arial"/>
          <w:iCs/>
          <w:sz w:val="24"/>
          <w:szCs w:val="24"/>
          <w:lang w:val="cy-GB"/>
        </w:rPr>
        <w:t>y potensial o gael c</w:t>
      </w:r>
      <w:r w:rsidRPr="00634B3E">
        <w:rPr>
          <w:rFonts w:ascii="Arial" w:hAnsi="Arial" w:cs="Arial"/>
          <w:iCs/>
          <w:sz w:val="24"/>
          <w:szCs w:val="24"/>
          <w:lang w:val="cy-GB"/>
        </w:rPr>
        <w:t>aniatâd cynllunio</w:t>
      </w:r>
      <w:r w:rsidR="000A68B0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634B3E">
        <w:rPr>
          <w:rFonts w:ascii="Arial" w:hAnsi="Arial" w:cs="Arial"/>
          <w:iCs/>
          <w:sz w:val="24"/>
          <w:szCs w:val="24"/>
          <w:lang w:val="cy-GB"/>
        </w:rPr>
        <w:t xml:space="preserve">ar safle, </w:t>
      </w:r>
      <w:r w:rsidR="00450E09">
        <w:rPr>
          <w:rFonts w:ascii="Arial" w:hAnsi="Arial" w:cs="Arial"/>
          <w:iCs/>
          <w:sz w:val="24"/>
          <w:szCs w:val="24"/>
          <w:lang w:val="cy-GB"/>
        </w:rPr>
        <w:t>a elwir yn</w:t>
      </w:r>
      <w:r w:rsidRPr="00634B3E">
        <w:rPr>
          <w:rFonts w:ascii="Arial" w:hAnsi="Arial" w:cs="Arial"/>
          <w:iCs/>
          <w:sz w:val="24"/>
          <w:szCs w:val="24"/>
          <w:lang w:val="cy-GB"/>
        </w:rPr>
        <w:t xml:space="preserve"> werth gobeithiol. Mae adran 14 o Ddeddf Iawndal Tir 1961 (Deddf 1961) yn darparu y gellir ystyried </w:t>
      </w:r>
      <w:r w:rsidR="000A68B0">
        <w:rPr>
          <w:rFonts w:ascii="Arial" w:hAnsi="Arial" w:cs="Arial"/>
          <w:iCs/>
          <w:sz w:val="24"/>
          <w:szCs w:val="24"/>
          <w:lang w:val="cy-GB"/>
        </w:rPr>
        <w:t>c</w:t>
      </w:r>
      <w:r w:rsidRPr="00634B3E">
        <w:rPr>
          <w:rFonts w:ascii="Arial" w:hAnsi="Arial" w:cs="Arial"/>
          <w:iCs/>
          <w:sz w:val="24"/>
          <w:szCs w:val="24"/>
          <w:lang w:val="cy-GB"/>
        </w:rPr>
        <w:t xml:space="preserve">aniatâd cynllunio </w:t>
      </w:r>
      <w:r w:rsidR="000A68B0">
        <w:rPr>
          <w:rFonts w:ascii="Arial" w:hAnsi="Arial" w:cs="Arial"/>
          <w:iCs/>
          <w:sz w:val="24"/>
          <w:szCs w:val="24"/>
          <w:lang w:val="cy-GB"/>
        </w:rPr>
        <w:t xml:space="preserve">arfaethedig </w:t>
      </w:r>
      <w:r w:rsidRPr="00634B3E">
        <w:rPr>
          <w:rFonts w:ascii="Arial" w:hAnsi="Arial" w:cs="Arial"/>
          <w:iCs/>
          <w:sz w:val="24"/>
          <w:szCs w:val="24"/>
          <w:lang w:val="cy-GB"/>
        </w:rPr>
        <w:t>wrth asesu iawndal a</w:t>
      </w:r>
      <w:r w:rsidR="000A68B0">
        <w:rPr>
          <w:rFonts w:ascii="Arial" w:hAnsi="Arial" w:cs="Arial"/>
          <w:iCs/>
          <w:sz w:val="24"/>
          <w:szCs w:val="24"/>
          <w:lang w:val="cy-GB"/>
        </w:rPr>
        <w:t>r gyfer caffael</w:t>
      </w:r>
      <w:r w:rsidRPr="00634B3E">
        <w:rPr>
          <w:rFonts w:ascii="Arial" w:hAnsi="Arial" w:cs="Arial"/>
          <w:iCs/>
          <w:sz w:val="24"/>
          <w:szCs w:val="24"/>
          <w:lang w:val="cy-GB"/>
        </w:rPr>
        <w:t xml:space="preserve"> gorfodol. Byddai'r gwelliant a gyflwynwyd yn mewnosod adran newydd yn Neddf Caffael Tir 1981 (Deddf 1981) sy'n caniatáu i awdurdod caffael geisio cyfarwyddyd gan ddatgymhwyso adran 14 o Ddeddf 1961 fel na ellid ystyried gwerth gobeithiol mewn rhai amgylchiadau diffiniedig.</w:t>
      </w:r>
    </w:p>
    <w:p w14:paraId="116B31D2" w14:textId="77777777" w:rsidR="00D571DD" w:rsidRPr="00634B3E" w:rsidRDefault="00D571DD" w:rsidP="002702F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cy-GB"/>
        </w:rPr>
      </w:pPr>
    </w:p>
    <w:p w14:paraId="32F62CCB" w14:textId="754ABEF7" w:rsidR="00C95D02" w:rsidRPr="00634B3E" w:rsidRDefault="003F000C" w:rsidP="002702F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cy-GB"/>
        </w:rPr>
      </w:pPr>
      <w:r w:rsidRPr="00634B3E">
        <w:rPr>
          <w:rFonts w:ascii="Arial" w:hAnsi="Arial" w:cs="Arial"/>
          <w:iCs/>
          <w:sz w:val="24"/>
          <w:szCs w:val="24"/>
          <w:lang w:val="cy-GB"/>
        </w:rPr>
        <w:t>Y prif egwyddorion o dan yr adran newydd hon yw bod yn rhaid i'r awdurdod caffael restru'r deddfiad awdurdodi (h.y., y pŵer prynu gorfodol) sy'n ymwneud â naill ai tai, y GIG neu addysg yn y gorchymyn, a chyflwyno 'datganiad o ymrwymiadau' sy'n nodi bwriadau'r awdurdod caffael ar gyfer y tir os yw'r caffaeliad yn mynd rhagddo. Yn achos caffaeliadau yn ymwneud â thai, rhaid i hyn gynnwys darparu nifer penodol o unedau o dai fforddiadwy. Caiff yr awdurdod caffael hefyd gynnwys yn y gorchymyn bod iawndal i'w asesu yn unol ag adran newydd 14A Deddf 1961.</w:t>
      </w:r>
    </w:p>
    <w:p w14:paraId="730C5ACB" w14:textId="77777777" w:rsidR="003F000C" w:rsidRPr="00634B3E" w:rsidRDefault="003F000C" w:rsidP="002702F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cy-GB"/>
        </w:rPr>
      </w:pPr>
    </w:p>
    <w:p w14:paraId="1C340664" w14:textId="6A1CC4F7" w:rsidR="00C95D02" w:rsidRPr="00634B3E" w:rsidRDefault="003F000C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34B3E">
        <w:rPr>
          <w:rFonts w:ascii="Arial" w:hAnsi="Arial" w:cs="Arial"/>
          <w:sz w:val="24"/>
          <w:szCs w:val="24"/>
          <w:lang w:val="cy-GB"/>
        </w:rPr>
        <w:t>Os yw'r awdurdod sy'n cadarnhau yn penderfynu cadarnhau'r gorchymyn, rhaid iddo fod yn fodlon bod y cyfarwyddyd er budd y cyhoedd</w:t>
      </w:r>
      <w:r w:rsidR="0085377F">
        <w:rPr>
          <w:rFonts w:ascii="Arial" w:hAnsi="Arial" w:cs="Arial"/>
          <w:sz w:val="24"/>
          <w:szCs w:val="24"/>
          <w:lang w:val="cy-GB"/>
        </w:rPr>
        <w:t>. O</w:t>
      </w:r>
      <w:r w:rsidRPr="00634B3E">
        <w:rPr>
          <w:rFonts w:ascii="Arial" w:hAnsi="Arial" w:cs="Arial"/>
          <w:sz w:val="24"/>
          <w:szCs w:val="24"/>
          <w:lang w:val="cy-GB"/>
        </w:rPr>
        <w:t>s na, rhaid iddo addasu'r gorchymyn i ddileu'r cyfarwyddyd. Mae'r darpariaethau'n cynnwys rhagor o fanylion am yr amodau sydd angen eu bodloni a sut i gyfrifo faint o iawndal sydd i'w dalu, os yw'n gymwys. Mae'r darpariaethau hefyd yn cynnwys pwerau gwneud rheoliadau i Weinidogion Cymru wneud darpariaeth ynghylch y weithdrefn ar gyfer ceisiadau cymwys, y camau y mae'n rhaid i'r awdurdod caffael neu’r awdurdod cadarnhau eu cymryd, llog a phryd y dylid talu iawndal.</w:t>
      </w:r>
    </w:p>
    <w:p w14:paraId="377C43D9" w14:textId="77777777" w:rsidR="003F000C" w:rsidRPr="00634B3E" w:rsidRDefault="003F000C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967F7C4" w14:textId="2916A58D" w:rsidR="00F07051" w:rsidRPr="00634B3E" w:rsidRDefault="003F000C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34B3E">
        <w:rPr>
          <w:rFonts w:ascii="Arial" w:hAnsi="Arial" w:cs="Arial"/>
          <w:sz w:val="24"/>
          <w:szCs w:val="24"/>
          <w:lang w:val="cy-GB"/>
        </w:rPr>
        <w:t>Fel y nodais yn fy Natganiadau Ysgrifenedig</w:t>
      </w:r>
      <w:r w:rsidR="001B46C6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7"/>
      </w:r>
      <w:r w:rsidR="0033197A" w:rsidRPr="00634B3E">
        <w:rPr>
          <w:rFonts w:ascii="Arial" w:hAnsi="Arial" w:cs="Arial"/>
          <w:sz w:val="24"/>
          <w:szCs w:val="24"/>
          <w:lang w:val="cy-GB"/>
        </w:rPr>
        <w:t xml:space="preserve"> d</w:t>
      </w:r>
      <w:r w:rsidRPr="00634B3E">
        <w:rPr>
          <w:rFonts w:ascii="Arial" w:hAnsi="Arial" w:cs="Arial"/>
          <w:sz w:val="24"/>
          <w:szCs w:val="24"/>
          <w:lang w:val="cy-GB"/>
        </w:rPr>
        <w:t>yddiedig</w:t>
      </w:r>
      <w:r w:rsidR="0033197A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7A0F2A" w:rsidRPr="00634B3E">
        <w:rPr>
          <w:rFonts w:ascii="Arial" w:hAnsi="Arial" w:cs="Arial"/>
          <w:sz w:val="24"/>
          <w:szCs w:val="24"/>
          <w:lang w:val="cy-GB"/>
        </w:rPr>
        <w:t xml:space="preserve">28 </w:t>
      </w:r>
      <w:r w:rsidRPr="00634B3E">
        <w:rPr>
          <w:rFonts w:ascii="Arial" w:hAnsi="Arial" w:cs="Arial"/>
          <w:sz w:val="24"/>
          <w:szCs w:val="24"/>
          <w:lang w:val="cy-GB"/>
        </w:rPr>
        <w:t>Medi</w:t>
      </w:r>
      <w:r w:rsidR="007A0F2A" w:rsidRPr="00634B3E">
        <w:rPr>
          <w:rFonts w:ascii="Arial" w:hAnsi="Arial" w:cs="Arial"/>
          <w:sz w:val="24"/>
          <w:szCs w:val="24"/>
          <w:lang w:val="cy-GB"/>
        </w:rPr>
        <w:t xml:space="preserve"> 2022</w:t>
      </w:r>
      <w:r w:rsidR="00D15C8C" w:rsidRPr="00634B3E">
        <w:rPr>
          <w:rFonts w:ascii="Arial" w:hAnsi="Arial" w:cs="Arial"/>
          <w:sz w:val="24"/>
          <w:szCs w:val="24"/>
          <w:lang w:val="cy-GB"/>
        </w:rPr>
        <w:t xml:space="preserve"> a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83087A" w:rsidRPr="00634B3E">
        <w:rPr>
          <w:rFonts w:ascii="Arial" w:hAnsi="Arial" w:cs="Arial"/>
          <w:sz w:val="24"/>
          <w:szCs w:val="24"/>
          <w:lang w:val="cy-GB"/>
        </w:rPr>
        <w:t>21 Ma</w:t>
      </w:r>
      <w:r w:rsidRPr="00634B3E">
        <w:rPr>
          <w:rFonts w:ascii="Arial" w:hAnsi="Arial" w:cs="Arial"/>
          <w:sz w:val="24"/>
          <w:szCs w:val="24"/>
          <w:lang w:val="cy-GB"/>
        </w:rPr>
        <w:t>wrth</w:t>
      </w:r>
      <w:r w:rsidR="0083087A" w:rsidRPr="00634B3E">
        <w:rPr>
          <w:rFonts w:ascii="Arial" w:hAnsi="Arial" w:cs="Arial"/>
          <w:sz w:val="24"/>
          <w:szCs w:val="24"/>
          <w:lang w:val="cy-GB"/>
        </w:rPr>
        <w:t xml:space="preserve"> 2023</w:t>
      </w:r>
      <w:r w:rsidR="007A0F2A" w:rsidRPr="00634B3E">
        <w:rPr>
          <w:rFonts w:ascii="Arial" w:hAnsi="Arial" w:cs="Arial"/>
          <w:sz w:val="24"/>
          <w:szCs w:val="24"/>
          <w:lang w:val="cy-GB"/>
        </w:rPr>
        <w:t>,</w:t>
      </w:r>
      <w:r w:rsidR="009A128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yn ymwneud </w:t>
      </w:r>
      <w:r w:rsidR="00F07051" w:rsidRPr="00634B3E">
        <w:rPr>
          <w:rFonts w:ascii="Arial" w:hAnsi="Arial" w:cs="Arial"/>
          <w:sz w:val="24"/>
          <w:szCs w:val="24"/>
          <w:lang w:val="cy-GB"/>
        </w:rPr>
        <w:t xml:space="preserve">â’r Bil, mae cymhwysedd Senedd Cymru yn gyfyngedig mewn perthynas â phrynu gorfodol mewn meysydd datganoledig, gan gynnwys tai a chynllunio defnydd tir. Yn ymarferol, mae hyn yn golygu bod rhaid i unrhyw addasiadau arfaethedig i gyfraith prynu gorfodol, drwy gyfrwng deddfwriaeth sylfaenol, fod yn glir yng nghyd-destun newidiadau penodol i gyfraith cynllunio defnydd tir neu unrhyw fater </w:t>
      </w:r>
      <w:r w:rsidR="00F07051" w:rsidRPr="00634B3E">
        <w:rPr>
          <w:rFonts w:ascii="Arial" w:hAnsi="Arial" w:cs="Arial"/>
          <w:sz w:val="24"/>
          <w:szCs w:val="24"/>
          <w:lang w:val="cy-GB"/>
        </w:rPr>
        <w:lastRenderedPageBreak/>
        <w:t>arall nas cedwir yn ôl.</w:t>
      </w:r>
      <w:r w:rsidR="00256552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F07051" w:rsidRPr="00634B3E">
        <w:rPr>
          <w:rFonts w:ascii="Arial" w:hAnsi="Arial" w:cs="Arial"/>
          <w:sz w:val="24"/>
          <w:szCs w:val="24"/>
          <w:lang w:val="cy-GB"/>
        </w:rPr>
        <w:t xml:space="preserve">Nid yw Senedd Cymru, felly, yn gallu addasu cyfraith prynu gorfodol yn gyffredinol neu er ei mwyn ei hun neu i gyflawni canlyniadau a </w:t>
      </w:r>
      <w:proofErr w:type="spellStart"/>
      <w:r w:rsidR="00F07051" w:rsidRPr="00634B3E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 w:rsidR="00F07051" w:rsidRPr="00634B3E">
        <w:rPr>
          <w:rFonts w:ascii="Arial" w:hAnsi="Arial" w:cs="Arial"/>
          <w:sz w:val="24"/>
          <w:szCs w:val="24"/>
          <w:lang w:val="cy-GB"/>
        </w:rPr>
        <w:t xml:space="preserve"> yn ôl.</w:t>
      </w:r>
      <w:r w:rsidR="00256552" w:rsidRPr="00634B3E">
        <w:rPr>
          <w:rFonts w:ascii="Arial" w:hAnsi="Arial" w:cs="Arial"/>
          <w:sz w:val="24"/>
          <w:szCs w:val="24"/>
          <w:lang w:val="cy-GB"/>
        </w:rPr>
        <w:t xml:space="preserve"> Mae hyn yn atal Senedd Cymru rhag addasu’r rheolau cyffredinol ynghylch prynu gorfodol mewn deddfwriaeth megis Deddf Caffael Tir 1981 mewn perthynas â phob caffaeliad gorfodol yng Nghymru.</w:t>
      </w:r>
    </w:p>
    <w:p w14:paraId="019EFD09" w14:textId="77777777" w:rsidR="00F07051" w:rsidRPr="00634B3E" w:rsidRDefault="00F07051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1B41F33" w14:textId="03B0DE43" w:rsidR="00063979" w:rsidRPr="00634B3E" w:rsidRDefault="00063979" w:rsidP="000639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bookmarkStart w:id="0" w:name="_Hlk106356760"/>
      <w:r w:rsidRPr="00634B3E">
        <w:rPr>
          <w:rFonts w:ascii="Arial" w:hAnsi="Arial" w:cs="Arial"/>
          <w:sz w:val="24"/>
          <w:szCs w:val="24"/>
          <w:lang w:val="cy-GB"/>
        </w:rPr>
        <w:t>Bydd y ddarpariaeth yn ychwanegu agwedd ychwanegol at swyddogaethau presennol Gweinidogion Cymru yn eu rôl fel awdurdod cadarnhau. Felly, mae'r ddarpariaeth yn dod o dan Reol Sefydlog 30 ar gyfer darpariaethau a fydd yn addasu swyddogaethau Gweinidogion Cymru, ond nid oes angen Cynnig Cydsyniad Deddfwriaethol o dan Reol Sefydlog Rhif 29.</w:t>
      </w:r>
    </w:p>
    <w:p w14:paraId="22C6EFA8" w14:textId="44E4B3E2" w:rsidR="00BB7425" w:rsidRPr="00634B3E" w:rsidRDefault="00BB7425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14D5B341" w14:textId="1467B907" w:rsidR="00BB7425" w:rsidRPr="00634B3E" w:rsidRDefault="00BB7425" w:rsidP="002702F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634B3E">
        <w:rPr>
          <w:rFonts w:ascii="Arial" w:hAnsi="Arial" w:cs="Arial"/>
          <w:b/>
          <w:bCs/>
          <w:sz w:val="24"/>
          <w:szCs w:val="24"/>
          <w:u w:val="single"/>
          <w:lang w:val="cy-GB"/>
        </w:rPr>
        <w:t>R</w:t>
      </w:r>
      <w:r w:rsidR="00063979" w:rsidRPr="00634B3E">
        <w:rPr>
          <w:rFonts w:ascii="Arial" w:hAnsi="Arial" w:cs="Arial"/>
          <w:b/>
          <w:bCs/>
          <w:sz w:val="24"/>
          <w:szCs w:val="24"/>
          <w:u w:val="single"/>
          <w:lang w:val="cy-GB"/>
        </w:rPr>
        <w:t>hesymau dros wneud y ddarpariaeth</w:t>
      </w:r>
    </w:p>
    <w:p w14:paraId="3AF2B84B" w14:textId="0C94ECB1" w:rsidR="00BB7425" w:rsidRPr="00634B3E" w:rsidRDefault="00BB7425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E3C4193" w14:textId="078DE29B" w:rsidR="00063979" w:rsidRPr="00634B3E" w:rsidRDefault="00063979" w:rsidP="000639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34B3E">
        <w:rPr>
          <w:rFonts w:ascii="Arial" w:hAnsi="Arial" w:cs="Arial"/>
          <w:sz w:val="24"/>
          <w:szCs w:val="24"/>
          <w:lang w:val="cy-GB"/>
        </w:rPr>
        <w:t>Mae Llywodraeth Cymru wedi ymrwymo i wella'r broses brynu orfodol er mwyn ei gwneud yn decach, yn fwy effeithlon, ac yn annealladwy. Ein blaenoriaeth yw cael gwared ar rwystrau i</w:t>
      </w:r>
      <w:r w:rsidR="00E86CFD" w:rsidRPr="00634B3E">
        <w:rPr>
          <w:rFonts w:ascii="Arial" w:hAnsi="Arial" w:cs="Arial"/>
          <w:sz w:val="24"/>
          <w:szCs w:val="24"/>
          <w:lang w:val="cy-GB"/>
        </w:rPr>
        <w:t xml:space="preserve"> bwerau prynu gorfodol gan awdurdodau lleol</w:t>
      </w:r>
      <w:r w:rsidRPr="00634B3E">
        <w:rPr>
          <w:rFonts w:ascii="Arial" w:hAnsi="Arial" w:cs="Arial"/>
          <w:sz w:val="24"/>
          <w:szCs w:val="24"/>
          <w:lang w:val="cy-GB"/>
        </w:rPr>
        <w:t>, ac annog mwy o ddefnydd o</w:t>
      </w:r>
      <w:r w:rsidR="00E86CFD" w:rsidRPr="00634B3E">
        <w:rPr>
          <w:rFonts w:ascii="Arial" w:hAnsi="Arial" w:cs="Arial"/>
          <w:sz w:val="24"/>
          <w:szCs w:val="24"/>
          <w:lang w:val="cy-GB"/>
        </w:rPr>
        <w:t>honynt,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 drwy symleiddio a moderneiddio'r broses brynu orfodol. Rydym o'r farn bod y gwelliannau yn welliant drwy </w:t>
      </w:r>
      <w:proofErr w:type="spellStart"/>
      <w:r w:rsidRPr="00634B3E">
        <w:rPr>
          <w:rFonts w:ascii="Arial" w:hAnsi="Arial" w:cs="Arial"/>
          <w:sz w:val="24"/>
          <w:szCs w:val="24"/>
          <w:lang w:val="cy-GB"/>
        </w:rPr>
        <w:t>ailgydbwyso'r</w:t>
      </w:r>
      <w:proofErr w:type="spellEnd"/>
      <w:r w:rsidRPr="00634B3E">
        <w:rPr>
          <w:rFonts w:ascii="Arial" w:hAnsi="Arial" w:cs="Arial"/>
          <w:sz w:val="24"/>
          <w:szCs w:val="24"/>
          <w:lang w:val="cy-GB"/>
        </w:rPr>
        <w:t xml:space="preserve"> sefyllfa rhwng </w:t>
      </w:r>
      <w:r w:rsidR="00E86CFD" w:rsidRPr="00634B3E">
        <w:rPr>
          <w:rFonts w:ascii="Arial" w:hAnsi="Arial" w:cs="Arial"/>
          <w:sz w:val="24"/>
          <w:szCs w:val="24"/>
          <w:lang w:val="cy-GB"/>
        </w:rPr>
        <w:t xml:space="preserve">yr 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awdurdod </w:t>
      </w:r>
      <w:r w:rsidR="00E86CFD" w:rsidRPr="00634B3E">
        <w:rPr>
          <w:rFonts w:ascii="Arial" w:hAnsi="Arial" w:cs="Arial"/>
          <w:sz w:val="24"/>
          <w:szCs w:val="24"/>
          <w:lang w:val="cy-GB"/>
        </w:rPr>
        <w:t xml:space="preserve">caffael </w:t>
      </w:r>
      <w:r w:rsidRPr="00634B3E">
        <w:rPr>
          <w:rFonts w:ascii="Arial" w:hAnsi="Arial" w:cs="Arial"/>
          <w:sz w:val="24"/>
          <w:szCs w:val="24"/>
          <w:lang w:val="cy-GB"/>
        </w:rPr>
        <w:t>a</w:t>
      </w:r>
      <w:r w:rsidR="00E86CFD" w:rsidRPr="00634B3E">
        <w:rPr>
          <w:rFonts w:ascii="Arial" w:hAnsi="Arial" w:cs="Arial"/>
          <w:sz w:val="24"/>
          <w:szCs w:val="24"/>
          <w:lang w:val="cy-GB"/>
        </w:rPr>
        <w:t>’r perchennog tir.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8AC8FC6" w14:textId="77777777" w:rsidR="00063979" w:rsidRPr="00634B3E" w:rsidRDefault="00063979" w:rsidP="000639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EF7C0B8" w14:textId="4CF62EF1" w:rsidR="00063979" w:rsidRPr="00634B3E" w:rsidRDefault="00E86CFD" w:rsidP="000639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34B3E">
        <w:rPr>
          <w:rFonts w:ascii="Arial" w:hAnsi="Arial" w:cs="Arial"/>
          <w:sz w:val="24"/>
          <w:szCs w:val="24"/>
          <w:lang w:val="cy-GB"/>
        </w:rPr>
        <w:t xml:space="preserve">Er </w:t>
      </w:r>
      <w:r w:rsidR="00063979" w:rsidRPr="00634B3E">
        <w:rPr>
          <w:rFonts w:ascii="Arial" w:hAnsi="Arial" w:cs="Arial"/>
          <w:sz w:val="24"/>
          <w:szCs w:val="24"/>
          <w:lang w:val="cy-GB"/>
        </w:rPr>
        <w:t xml:space="preserve">fy safbwynt ar y cydsyniad deddfwriaethol ar gyfer y Bil hwn fel y'i nodir mewn memoranda cydsyniad deddfwriaethol perthnasol, rwyf o'r farn ei bod yn briodol i'r ddarpariaeth mewn perthynas â phrynu gorfodol </w:t>
      </w:r>
      <w:r w:rsidRPr="00634B3E">
        <w:rPr>
          <w:rFonts w:ascii="Arial" w:hAnsi="Arial" w:cs="Arial"/>
          <w:sz w:val="24"/>
          <w:szCs w:val="24"/>
          <w:lang w:val="cy-GB"/>
        </w:rPr>
        <w:t>fod yn gymwys</w:t>
      </w:r>
      <w:r w:rsidR="00063979" w:rsidRPr="00634B3E">
        <w:rPr>
          <w:rFonts w:ascii="Arial" w:hAnsi="Arial" w:cs="Arial"/>
          <w:sz w:val="24"/>
          <w:szCs w:val="24"/>
          <w:lang w:val="cy-GB"/>
        </w:rPr>
        <w:t xml:space="preserve"> mewn perthynas â Chymru ac iddo gael ei gynnwys yn y Bil hwn.</w:t>
      </w:r>
    </w:p>
    <w:p w14:paraId="0B4DDC27" w14:textId="77777777" w:rsidR="00063979" w:rsidRPr="00634B3E" w:rsidRDefault="00063979" w:rsidP="000639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bookmarkEnd w:id="0"/>
    <w:p w14:paraId="77F4A0F3" w14:textId="1B73A6A6" w:rsidR="001E2046" w:rsidRPr="00634B3E" w:rsidRDefault="001E2046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sectPr w:rsidR="001E2046" w:rsidRPr="00634B3E" w:rsidSect="00934824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AB80" w14:textId="77777777" w:rsidR="00D715A5" w:rsidRDefault="00D715A5">
      <w:pPr>
        <w:spacing w:after="0" w:line="240" w:lineRule="auto"/>
      </w:pPr>
      <w:r>
        <w:separator/>
      </w:r>
    </w:p>
  </w:endnote>
  <w:endnote w:type="continuationSeparator" w:id="0">
    <w:p w14:paraId="1029F59D" w14:textId="77777777" w:rsidR="00D715A5" w:rsidRDefault="00D7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5074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B9FD2CC" w14:textId="77777777" w:rsidR="004869F2" w:rsidRPr="00E52E92" w:rsidRDefault="00E77C1F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E52E92">
          <w:rPr>
            <w:rFonts w:ascii="Arial" w:hAnsi="Arial" w:cs="Arial"/>
            <w:sz w:val="24"/>
            <w:szCs w:val="24"/>
          </w:rPr>
          <w:fldChar w:fldCharType="begin"/>
        </w:r>
        <w:r w:rsidRPr="00E52E9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52E92">
          <w:rPr>
            <w:rFonts w:ascii="Arial" w:hAnsi="Arial" w:cs="Arial"/>
            <w:sz w:val="24"/>
            <w:szCs w:val="24"/>
          </w:rPr>
          <w:fldChar w:fldCharType="separate"/>
        </w:r>
        <w:r w:rsidRPr="00884404">
          <w:rPr>
            <w:rFonts w:ascii="Arial" w:hAnsi="Arial" w:cs="Arial"/>
            <w:noProof/>
            <w:sz w:val="24"/>
            <w:szCs w:val="24"/>
          </w:rPr>
          <w:t>2</w:t>
        </w:r>
        <w:r w:rsidRPr="00E52E9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D66997A" w14:textId="77777777" w:rsidR="004869F2" w:rsidRDefault="00934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D91D" w14:textId="77777777" w:rsidR="00D715A5" w:rsidRDefault="00D715A5">
      <w:pPr>
        <w:spacing w:after="0" w:line="240" w:lineRule="auto"/>
      </w:pPr>
      <w:r>
        <w:separator/>
      </w:r>
    </w:p>
  </w:footnote>
  <w:footnote w:type="continuationSeparator" w:id="0">
    <w:p w14:paraId="669C612B" w14:textId="77777777" w:rsidR="00D715A5" w:rsidRDefault="00D715A5">
      <w:pPr>
        <w:spacing w:after="0" w:line="240" w:lineRule="auto"/>
      </w:pPr>
      <w:r>
        <w:continuationSeparator/>
      </w:r>
    </w:p>
  </w:footnote>
  <w:footnote w:id="1">
    <w:p w14:paraId="04C9A0A9" w14:textId="70EAD6D4" w:rsidR="001B46C6" w:rsidRPr="00F645AF" w:rsidRDefault="001B4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83087A" w:rsidRPr="00F645AF">
          <w:rPr>
            <w:rStyle w:val="Hyperlink"/>
          </w:rPr>
          <w:t>https://bills.parliament.uk/publications/50270/documents/3123</w:t>
        </w:r>
      </w:hyperlink>
      <w:r w:rsidR="0083087A" w:rsidRPr="00F645AF">
        <w:t xml:space="preserve"> </w:t>
      </w:r>
    </w:p>
  </w:footnote>
  <w:footnote w:id="2">
    <w:p w14:paraId="6AFCD4FB" w14:textId="756C12A8" w:rsidR="001B46C6" w:rsidRPr="00F645AF" w:rsidRDefault="001B46C6">
      <w:pPr>
        <w:pStyle w:val="FootnoteText"/>
      </w:pPr>
      <w:r w:rsidRPr="00F645AF">
        <w:rPr>
          <w:rStyle w:val="FootnoteReference"/>
        </w:rPr>
        <w:footnoteRef/>
      </w:r>
      <w:r w:rsidRPr="00F645AF">
        <w:t xml:space="preserve"> </w:t>
      </w:r>
      <w:hyperlink r:id="rId2" w:history="1">
        <w:r w:rsidR="00F645AF" w:rsidRPr="00F645AF">
          <w:rPr>
            <w:rStyle w:val="Hyperlink"/>
          </w:rPr>
          <w:t>lcm-ld15356-w.pdf (</w:t>
        </w:r>
        <w:proofErr w:type="spellStart"/>
        <w:proofErr w:type="gramStart"/>
        <w:r w:rsidR="00F645AF" w:rsidRPr="00F645AF">
          <w:rPr>
            <w:rStyle w:val="Hyperlink"/>
          </w:rPr>
          <w:t>senedd.cymru</w:t>
        </w:r>
        <w:proofErr w:type="spellEnd"/>
        <w:proofErr w:type="gramEnd"/>
        <w:r w:rsidR="00F645AF" w:rsidRPr="00F645AF">
          <w:rPr>
            <w:rStyle w:val="Hyperlink"/>
          </w:rPr>
          <w:t>)</w:t>
        </w:r>
      </w:hyperlink>
    </w:p>
  </w:footnote>
  <w:footnote w:id="3">
    <w:p w14:paraId="7568A336" w14:textId="2EF544C1" w:rsidR="001B46C6" w:rsidRPr="00F645AF" w:rsidRDefault="001B46C6">
      <w:pPr>
        <w:pStyle w:val="FootnoteText"/>
      </w:pPr>
      <w:r w:rsidRPr="00F645AF">
        <w:rPr>
          <w:rStyle w:val="FootnoteReference"/>
        </w:rPr>
        <w:footnoteRef/>
      </w:r>
      <w:r w:rsidRPr="00F645AF">
        <w:t xml:space="preserve"> </w:t>
      </w:r>
      <w:hyperlink r:id="rId3" w:history="1">
        <w:r w:rsidR="00F645AF">
          <w:rPr>
            <w:rStyle w:val="Hyperlink"/>
          </w:rPr>
          <w:t>gen-ld15357-w.pdf (</w:t>
        </w:r>
        <w:proofErr w:type="spellStart"/>
        <w:proofErr w:type="gramStart"/>
        <w:r w:rsidR="00F645AF">
          <w:rPr>
            <w:rStyle w:val="Hyperlink"/>
          </w:rPr>
          <w:t>senedd.cymru</w:t>
        </w:r>
        <w:proofErr w:type="spellEnd"/>
        <w:proofErr w:type="gramEnd"/>
        <w:r w:rsidR="00F645AF">
          <w:rPr>
            <w:rStyle w:val="Hyperlink"/>
          </w:rPr>
          <w:t>)</w:t>
        </w:r>
      </w:hyperlink>
      <w:r w:rsidRPr="00F645AF">
        <w:t xml:space="preserve"> </w:t>
      </w:r>
    </w:p>
  </w:footnote>
  <w:footnote w:id="4">
    <w:p w14:paraId="7C370DE0" w14:textId="2ACFB91F" w:rsidR="001B46C6" w:rsidRPr="00F645AF" w:rsidRDefault="001B46C6">
      <w:pPr>
        <w:pStyle w:val="FootnoteText"/>
      </w:pPr>
      <w:r w:rsidRPr="00F645AF">
        <w:rPr>
          <w:rStyle w:val="FootnoteReference"/>
        </w:rPr>
        <w:footnoteRef/>
      </w:r>
      <w:r w:rsidRPr="00F645AF">
        <w:t xml:space="preserve"> </w:t>
      </w:r>
      <w:hyperlink r:id="rId4" w:history="1">
        <w:r w:rsidR="00F645AF" w:rsidRPr="00F645AF">
          <w:rPr>
            <w:rStyle w:val="Hyperlink"/>
          </w:rPr>
          <w:t>lcm-ld15495-w.pdf (</w:t>
        </w:r>
        <w:proofErr w:type="spellStart"/>
        <w:proofErr w:type="gramStart"/>
        <w:r w:rsidR="00F645AF" w:rsidRPr="00F645AF">
          <w:rPr>
            <w:rStyle w:val="Hyperlink"/>
          </w:rPr>
          <w:t>senedd.cymru</w:t>
        </w:r>
        <w:proofErr w:type="spellEnd"/>
        <w:proofErr w:type="gramEnd"/>
        <w:r w:rsidR="00F645AF" w:rsidRPr="00F645AF">
          <w:rPr>
            <w:rStyle w:val="Hyperlink"/>
          </w:rPr>
          <w:t>)</w:t>
        </w:r>
      </w:hyperlink>
    </w:p>
  </w:footnote>
  <w:footnote w:id="5">
    <w:p w14:paraId="1A8AE2C4" w14:textId="1A9B7436" w:rsidR="001B46C6" w:rsidRDefault="001B46C6">
      <w:pPr>
        <w:pStyle w:val="FootnoteText"/>
      </w:pPr>
      <w:r w:rsidRPr="00F645AF">
        <w:rPr>
          <w:rStyle w:val="FootnoteReference"/>
        </w:rPr>
        <w:footnoteRef/>
      </w:r>
      <w:r w:rsidRPr="00F645AF">
        <w:t xml:space="preserve"> </w:t>
      </w:r>
      <w:hyperlink r:id="rId5" w:history="1">
        <w:r w:rsidR="00F645AF" w:rsidRPr="00F645AF">
          <w:rPr>
            <w:rStyle w:val="Hyperlink"/>
          </w:rPr>
          <w:t>slcm-ld15508-w.pdf (</w:t>
        </w:r>
        <w:proofErr w:type="spellStart"/>
        <w:proofErr w:type="gramStart"/>
        <w:r w:rsidR="00F645AF" w:rsidRPr="00F645AF">
          <w:rPr>
            <w:rStyle w:val="Hyperlink"/>
          </w:rPr>
          <w:t>senedd.cymru</w:t>
        </w:r>
        <w:proofErr w:type="spellEnd"/>
        <w:proofErr w:type="gramEnd"/>
        <w:r w:rsidR="00F645AF" w:rsidRPr="00F645AF">
          <w:rPr>
            <w:rStyle w:val="Hyperlink"/>
          </w:rPr>
          <w:t>)</w:t>
        </w:r>
      </w:hyperlink>
    </w:p>
  </w:footnote>
  <w:footnote w:id="6">
    <w:p w14:paraId="67D77B1D" w14:textId="326ED4FA" w:rsidR="0083087A" w:rsidRDefault="008308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="00634B3E">
          <w:rPr>
            <w:rStyle w:val="Hyperlink"/>
          </w:rPr>
          <w:t>Datganiad Ysgrifenedig: Y Bil Ffyniant Bro ac Adfywio – Gwelliannau ynghylch Trafodion Rhithwir (21 Mawrth 2023) | LLYW.CYMRU</w:t>
        </w:r>
      </w:hyperlink>
      <w:r w:rsidR="00634B3E">
        <w:t xml:space="preserve"> </w:t>
      </w:r>
    </w:p>
  </w:footnote>
  <w:footnote w:id="7">
    <w:p w14:paraId="00E012B3" w14:textId="77777777" w:rsidR="00F645AF" w:rsidRDefault="001B46C6" w:rsidP="00F645AF">
      <w:pPr>
        <w:pStyle w:val="FootnoteText"/>
      </w:pPr>
      <w:r>
        <w:rPr>
          <w:rStyle w:val="FootnoteReference"/>
        </w:rPr>
        <w:footnoteRef/>
      </w:r>
      <w:hyperlink r:id="rId7" w:history="1">
        <w:r w:rsidR="00F645AF">
          <w:rPr>
            <w:rStyle w:val="Hyperlink"/>
          </w:rPr>
          <w:t>gen-ld15357-w.pdf (</w:t>
        </w:r>
        <w:proofErr w:type="spellStart"/>
        <w:r w:rsidR="00F645AF">
          <w:rPr>
            <w:rStyle w:val="Hyperlink"/>
          </w:rPr>
          <w:t>senedd.cymru</w:t>
        </w:r>
        <w:proofErr w:type="spellEnd"/>
        <w:r w:rsidR="00F645AF">
          <w:rPr>
            <w:rStyle w:val="Hyperlink"/>
          </w:rPr>
          <w:t>)</w:t>
        </w:r>
      </w:hyperlink>
      <w:r>
        <w:t xml:space="preserve"> </w:t>
      </w:r>
      <w:hyperlink r:id="rId8" w:history="1">
        <w:r w:rsidR="00F645AF">
          <w:rPr>
            <w:rStyle w:val="Hyperlink"/>
          </w:rPr>
          <w:t>Datganiad Ysgrifenedig: Y Bil Ffyniant Bro ac Adfywio – Gwelliannau ynghylch Trafodion Rhithwir (21 Mawrth 2023) | LLYW.CYMRU</w:t>
        </w:r>
      </w:hyperlink>
      <w:r w:rsidR="00F645AF">
        <w:t xml:space="preserve"> </w:t>
      </w:r>
    </w:p>
    <w:p w14:paraId="62A239AC" w14:textId="2F3A0E42" w:rsidR="001B46C6" w:rsidRDefault="001B46C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6FB" w14:textId="55216A5E" w:rsidR="00934824" w:rsidRDefault="00934824">
    <w:pPr>
      <w:pStyle w:val="Header"/>
    </w:pPr>
  </w:p>
  <w:p w14:paraId="3E6C7521" w14:textId="77777777" w:rsidR="00934824" w:rsidRDefault="00934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B404" w14:textId="13182EBD" w:rsidR="00934824" w:rsidRDefault="00934824" w:rsidP="00934824">
    <w:pPr>
      <w:pStyle w:val="Header"/>
      <w:jc w:val="right"/>
    </w:pPr>
    <w:r>
      <w:rPr>
        <w:noProof/>
      </w:rPr>
      <w:drawing>
        <wp:inline distT="0" distB="0" distL="0" distR="0" wp14:anchorId="5453C547" wp14:editId="2BEBE0B4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5FA"/>
    <w:multiLevelType w:val="multilevel"/>
    <w:tmpl w:val="723864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32483"/>
    <w:multiLevelType w:val="hybridMultilevel"/>
    <w:tmpl w:val="E3D4DB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A2CB8"/>
    <w:multiLevelType w:val="hybridMultilevel"/>
    <w:tmpl w:val="81B43A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04C43"/>
    <w:multiLevelType w:val="hybridMultilevel"/>
    <w:tmpl w:val="70E8E4A2"/>
    <w:lvl w:ilvl="0" w:tplc="1960E60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0BB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6C8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E4F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CCE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E66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63C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A10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0C3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3109333">
    <w:abstractNumId w:val="1"/>
  </w:num>
  <w:num w:numId="2" w16cid:durableId="763574639">
    <w:abstractNumId w:val="2"/>
  </w:num>
  <w:num w:numId="3" w16cid:durableId="1502353161">
    <w:abstractNumId w:val="0"/>
  </w:num>
  <w:num w:numId="4" w16cid:durableId="1003894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C3"/>
    <w:rsid w:val="00024D02"/>
    <w:rsid w:val="00063717"/>
    <w:rsid w:val="00063979"/>
    <w:rsid w:val="0007049A"/>
    <w:rsid w:val="00080E4D"/>
    <w:rsid w:val="0008244B"/>
    <w:rsid w:val="000838F0"/>
    <w:rsid w:val="00094D96"/>
    <w:rsid w:val="000A68B0"/>
    <w:rsid w:val="000B4CD4"/>
    <w:rsid w:val="000C2266"/>
    <w:rsid w:val="000D1098"/>
    <w:rsid w:val="000E11F8"/>
    <w:rsid w:val="000E4CB0"/>
    <w:rsid w:val="000E698A"/>
    <w:rsid w:val="000F5932"/>
    <w:rsid w:val="00117D56"/>
    <w:rsid w:val="001211B3"/>
    <w:rsid w:val="00124C15"/>
    <w:rsid w:val="00136544"/>
    <w:rsid w:val="001470F9"/>
    <w:rsid w:val="001576ED"/>
    <w:rsid w:val="00163A3F"/>
    <w:rsid w:val="001A25AB"/>
    <w:rsid w:val="001B46C6"/>
    <w:rsid w:val="001D05B9"/>
    <w:rsid w:val="001D0A27"/>
    <w:rsid w:val="001E1783"/>
    <w:rsid w:val="001E2046"/>
    <w:rsid w:val="00211B2B"/>
    <w:rsid w:val="00212940"/>
    <w:rsid w:val="00230D87"/>
    <w:rsid w:val="002354EA"/>
    <w:rsid w:val="00241A7D"/>
    <w:rsid w:val="00242597"/>
    <w:rsid w:val="0024690D"/>
    <w:rsid w:val="00256552"/>
    <w:rsid w:val="00260020"/>
    <w:rsid w:val="00261E54"/>
    <w:rsid w:val="00264B5A"/>
    <w:rsid w:val="002702F2"/>
    <w:rsid w:val="00272641"/>
    <w:rsid w:val="00292A54"/>
    <w:rsid w:val="002964BF"/>
    <w:rsid w:val="002A0BC9"/>
    <w:rsid w:val="002A70DE"/>
    <w:rsid w:val="002B0B1A"/>
    <w:rsid w:val="002E1AE7"/>
    <w:rsid w:val="002F087C"/>
    <w:rsid w:val="002F5636"/>
    <w:rsid w:val="00302E56"/>
    <w:rsid w:val="00303332"/>
    <w:rsid w:val="00313564"/>
    <w:rsid w:val="0033197A"/>
    <w:rsid w:val="00331A23"/>
    <w:rsid w:val="003330E4"/>
    <w:rsid w:val="00335FDA"/>
    <w:rsid w:val="0034187D"/>
    <w:rsid w:val="0034402B"/>
    <w:rsid w:val="003545D8"/>
    <w:rsid w:val="00356371"/>
    <w:rsid w:val="00372368"/>
    <w:rsid w:val="003806DE"/>
    <w:rsid w:val="00381808"/>
    <w:rsid w:val="003A393C"/>
    <w:rsid w:val="003C6B06"/>
    <w:rsid w:val="003D0ED9"/>
    <w:rsid w:val="003E5928"/>
    <w:rsid w:val="003E6FB7"/>
    <w:rsid w:val="003E7225"/>
    <w:rsid w:val="003F000C"/>
    <w:rsid w:val="00401992"/>
    <w:rsid w:val="00406EC9"/>
    <w:rsid w:val="00410AD3"/>
    <w:rsid w:val="00415D6E"/>
    <w:rsid w:val="00427D06"/>
    <w:rsid w:val="00430540"/>
    <w:rsid w:val="0043692D"/>
    <w:rsid w:val="00450E09"/>
    <w:rsid w:val="004562A9"/>
    <w:rsid w:val="00461752"/>
    <w:rsid w:val="00470726"/>
    <w:rsid w:val="00483852"/>
    <w:rsid w:val="00491B64"/>
    <w:rsid w:val="00491C75"/>
    <w:rsid w:val="004A04A0"/>
    <w:rsid w:val="004A123F"/>
    <w:rsid w:val="004A6F5B"/>
    <w:rsid w:val="004A7E08"/>
    <w:rsid w:val="004C006B"/>
    <w:rsid w:val="004D07D4"/>
    <w:rsid w:val="004E23FC"/>
    <w:rsid w:val="004E7E6E"/>
    <w:rsid w:val="00515A7A"/>
    <w:rsid w:val="00522DD1"/>
    <w:rsid w:val="0052377D"/>
    <w:rsid w:val="00523799"/>
    <w:rsid w:val="00527B0C"/>
    <w:rsid w:val="00540E1D"/>
    <w:rsid w:val="0054171B"/>
    <w:rsid w:val="005458CC"/>
    <w:rsid w:val="005477BC"/>
    <w:rsid w:val="005521B2"/>
    <w:rsid w:val="00556D58"/>
    <w:rsid w:val="005705B3"/>
    <w:rsid w:val="00583172"/>
    <w:rsid w:val="005A4188"/>
    <w:rsid w:val="005C48DB"/>
    <w:rsid w:val="005C7FB9"/>
    <w:rsid w:val="005F44EE"/>
    <w:rsid w:val="005F4CA6"/>
    <w:rsid w:val="005F6A5D"/>
    <w:rsid w:val="00607AA6"/>
    <w:rsid w:val="00613A3D"/>
    <w:rsid w:val="00623157"/>
    <w:rsid w:val="00633BF6"/>
    <w:rsid w:val="00634B3E"/>
    <w:rsid w:val="00680F72"/>
    <w:rsid w:val="0068220A"/>
    <w:rsid w:val="00690CC2"/>
    <w:rsid w:val="00692515"/>
    <w:rsid w:val="006942D5"/>
    <w:rsid w:val="006C76EC"/>
    <w:rsid w:val="006E767C"/>
    <w:rsid w:val="00711911"/>
    <w:rsid w:val="00741D02"/>
    <w:rsid w:val="00745496"/>
    <w:rsid w:val="00745597"/>
    <w:rsid w:val="00767DCB"/>
    <w:rsid w:val="00777F16"/>
    <w:rsid w:val="00793D65"/>
    <w:rsid w:val="007947E1"/>
    <w:rsid w:val="00794AD0"/>
    <w:rsid w:val="007979B6"/>
    <w:rsid w:val="007A0F2A"/>
    <w:rsid w:val="007A59F2"/>
    <w:rsid w:val="007B5E21"/>
    <w:rsid w:val="007B6D8A"/>
    <w:rsid w:val="007C5A99"/>
    <w:rsid w:val="00803B40"/>
    <w:rsid w:val="00826D98"/>
    <w:rsid w:val="0083087A"/>
    <w:rsid w:val="008453B4"/>
    <w:rsid w:val="00850A12"/>
    <w:rsid w:val="0085377F"/>
    <w:rsid w:val="00854E23"/>
    <w:rsid w:val="0087068A"/>
    <w:rsid w:val="008728E9"/>
    <w:rsid w:val="00883147"/>
    <w:rsid w:val="0089686C"/>
    <w:rsid w:val="008C09EC"/>
    <w:rsid w:val="008E66DC"/>
    <w:rsid w:val="008E7F89"/>
    <w:rsid w:val="00903ABA"/>
    <w:rsid w:val="00917096"/>
    <w:rsid w:val="00926A4C"/>
    <w:rsid w:val="00931667"/>
    <w:rsid w:val="009325B9"/>
    <w:rsid w:val="00934824"/>
    <w:rsid w:val="00952422"/>
    <w:rsid w:val="00952A85"/>
    <w:rsid w:val="00956F5B"/>
    <w:rsid w:val="00984FD1"/>
    <w:rsid w:val="009A1285"/>
    <w:rsid w:val="009A688F"/>
    <w:rsid w:val="009C2ADD"/>
    <w:rsid w:val="009C36AA"/>
    <w:rsid w:val="009E3445"/>
    <w:rsid w:val="009E5D7A"/>
    <w:rsid w:val="009F6F01"/>
    <w:rsid w:val="00A03FCD"/>
    <w:rsid w:val="00A05E95"/>
    <w:rsid w:val="00A125AF"/>
    <w:rsid w:val="00A1527A"/>
    <w:rsid w:val="00A16F73"/>
    <w:rsid w:val="00A42963"/>
    <w:rsid w:val="00A841B9"/>
    <w:rsid w:val="00AB49C8"/>
    <w:rsid w:val="00AB5796"/>
    <w:rsid w:val="00B04AD0"/>
    <w:rsid w:val="00B52B9B"/>
    <w:rsid w:val="00B65847"/>
    <w:rsid w:val="00B8272F"/>
    <w:rsid w:val="00B95BD0"/>
    <w:rsid w:val="00BB61DA"/>
    <w:rsid w:val="00BB7425"/>
    <w:rsid w:val="00BE39D6"/>
    <w:rsid w:val="00BF3B9A"/>
    <w:rsid w:val="00C13906"/>
    <w:rsid w:val="00C25857"/>
    <w:rsid w:val="00C646A2"/>
    <w:rsid w:val="00C64754"/>
    <w:rsid w:val="00C77F60"/>
    <w:rsid w:val="00C95D02"/>
    <w:rsid w:val="00CB2EB3"/>
    <w:rsid w:val="00CB78DB"/>
    <w:rsid w:val="00CD43F7"/>
    <w:rsid w:val="00CE4508"/>
    <w:rsid w:val="00CF278C"/>
    <w:rsid w:val="00D02611"/>
    <w:rsid w:val="00D04E52"/>
    <w:rsid w:val="00D15C8C"/>
    <w:rsid w:val="00D20B60"/>
    <w:rsid w:val="00D34AD0"/>
    <w:rsid w:val="00D46D5A"/>
    <w:rsid w:val="00D571DD"/>
    <w:rsid w:val="00D64BF1"/>
    <w:rsid w:val="00D715A5"/>
    <w:rsid w:val="00D73717"/>
    <w:rsid w:val="00D77DAC"/>
    <w:rsid w:val="00D90C3F"/>
    <w:rsid w:val="00DA3B1B"/>
    <w:rsid w:val="00DB28FE"/>
    <w:rsid w:val="00DC66CB"/>
    <w:rsid w:val="00DD1A65"/>
    <w:rsid w:val="00DD49F5"/>
    <w:rsid w:val="00DE59D8"/>
    <w:rsid w:val="00DE6ED8"/>
    <w:rsid w:val="00E02DEA"/>
    <w:rsid w:val="00E03559"/>
    <w:rsid w:val="00E07B72"/>
    <w:rsid w:val="00E110B5"/>
    <w:rsid w:val="00E2618A"/>
    <w:rsid w:val="00E57EF0"/>
    <w:rsid w:val="00E62BF6"/>
    <w:rsid w:val="00E67E54"/>
    <w:rsid w:val="00E7293B"/>
    <w:rsid w:val="00E77C1F"/>
    <w:rsid w:val="00E81E0E"/>
    <w:rsid w:val="00E86CFD"/>
    <w:rsid w:val="00E92359"/>
    <w:rsid w:val="00EA1D71"/>
    <w:rsid w:val="00EB741C"/>
    <w:rsid w:val="00EB7F42"/>
    <w:rsid w:val="00EC134F"/>
    <w:rsid w:val="00EC7BC3"/>
    <w:rsid w:val="00EE13BC"/>
    <w:rsid w:val="00EE2F67"/>
    <w:rsid w:val="00EF28BD"/>
    <w:rsid w:val="00F07051"/>
    <w:rsid w:val="00F17A23"/>
    <w:rsid w:val="00F32831"/>
    <w:rsid w:val="00F3636C"/>
    <w:rsid w:val="00F420F5"/>
    <w:rsid w:val="00F5222F"/>
    <w:rsid w:val="00F645AF"/>
    <w:rsid w:val="00F93BE5"/>
    <w:rsid w:val="00FD5F74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AD88B5"/>
  <w15:chartTrackingRefBased/>
  <w15:docId w15:val="{6BAB8057-F901-4850-AE98-99BD47C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EC7BC3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EC7BC3"/>
  </w:style>
  <w:style w:type="character" w:styleId="CommentReference">
    <w:name w:val="annotation reference"/>
    <w:basedOn w:val="DefaultParagraphFont"/>
    <w:uiPriority w:val="99"/>
    <w:semiHidden/>
    <w:unhideWhenUsed/>
    <w:rsid w:val="00EC7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BC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C3"/>
  </w:style>
  <w:style w:type="character" w:styleId="Hyperlink">
    <w:name w:val="Hyperlink"/>
    <w:basedOn w:val="DefaultParagraphFont"/>
    <w:uiPriority w:val="99"/>
    <w:unhideWhenUsed/>
    <w:rsid w:val="00DB28FE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ED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4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46C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B46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F4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702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atganiad-ysgrifenedig-y-bil-ffyniant-bro-ac-adfywio-gwelliannau-ynghylch-trafodion-rhithwir?_ga=2.135334641.1125468195.1682321591-1198099185.1671443721&amp;_gl=1*1abcmzs*_ga*MTE5ODA5OTE4NS4xNjcxNDQzNzIx*_ga_L1471V4N02*MTY4MjM0NTU4My4xMi4xLjE2ODIzNDY5MDUuMC4wLjA." TargetMode="External"/><Relationship Id="rId3" Type="http://schemas.openxmlformats.org/officeDocument/2006/relationships/hyperlink" Target="https://senedd.cymru/media/5qposota/gen-ld15357-w.pdf" TargetMode="External"/><Relationship Id="rId7" Type="http://schemas.openxmlformats.org/officeDocument/2006/relationships/hyperlink" Target="https://senedd.cymru/media/5qposota/gen-ld15357-w.pdf" TargetMode="External"/><Relationship Id="rId2" Type="http://schemas.openxmlformats.org/officeDocument/2006/relationships/hyperlink" Target="https://senedd.cymru/media/aekd01xo/lcm-ld15356-w.pdf" TargetMode="External"/><Relationship Id="rId1" Type="http://schemas.openxmlformats.org/officeDocument/2006/relationships/hyperlink" Target="https://bills.parliament.uk/publications/50270/documents/3123" TargetMode="External"/><Relationship Id="rId6" Type="http://schemas.openxmlformats.org/officeDocument/2006/relationships/hyperlink" Target="https://www.llyw.cymru/datganiad-ysgrifenedig-y-bil-ffyniant-bro-ac-adfywio-gwelliannau-ynghylch-trafodion-rhithwir?_ga=2.135334641.1125468195.1682321591-1198099185.1671443721&amp;_gl=1*1abcmzs*_ga*MTE5ODA5OTE4NS4xNjcxNDQzNzIx*_ga_L1471V4N02*MTY4MjM0NTU4My4xMi4xLjE2ODIzNDY5MDUuMC4wLjA." TargetMode="External"/><Relationship Id="rId5" Type="http://schemas.openxmlformats.org/officeDocument/2006/relationships/hyperlink" Target="https://senedd.cymru/media/imxhvdlh/slcm-ld15508-w.pdf" TargetMode="External"/><Relationship Id="rId4" Type="http://schemas.openxmlformats.org/officeDocument/2006/relationships/hyperlink" Target="https://senedd.cymru/media/b0ic0haf/lcm-ld15495-w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A44996166</value>
    </field>
    <field name="Objective-Title">
      <value order="0">MA-JJ-1145-23 - Doc 2 - Written Statement - LUR Bill - Cy</value>
    </field>
    <field name="Objective-Description">
      <value order="0"/>
    </field>
    <field name="Objective-CreationStamp">
      <value order="0">2023-04-25T08:12:59Z</value>
    </field>
    <field name="Objective-IsApproved">
      <value order="0">false</value>
    </field>
    <field name="Objective-IsPublished">
      <value order="0">true</value>
    </field>
    <field name="Objective-DatePublished">
      <value order="0">2023-04-26T15:13:37Z</value>
    </field>
    <field name="Objective-ModificationStamp">
      <value order="0">2023-04-26T15:13:37Z</value>
    </field>
    <field name="Objective-Owner">
      <value order="0">Struthers, Owen (CCRA - Planning)</value>
    </field>
    <field name="Objective-Path">
      <value order="0">Objective Global Folder:#Business File Plan:WG Organisational Groups:NEW - Post April 2022 - Climate Change &amp; Rural Affairs:Climate Change &amp; Rural Affairs (CCRA) - Planning:1 - Save:Government Business:Ministerial Portfolios:Government Business - Minister for Climate Change - 2023:Julie James - Minister for Climate Change - Planning Directorate - Ministerial Advice - 2023:MA-JJ-1145-23 - Legislation - Levelling Up and Regeneration Bill - SLCM and WS</value>
    </field>
    <field name="Objective-Parent">
      <value order="0">MA-JJ-1145-23 - Legislation - Levelling Up and Regeneration Bill - SLCM and WS</value>
    </field>
    <field name="Objective-State">
      <value order="0">Published</value>
    </field>
    <field name="Objective-VersionId">
      <value order="0">vA85597703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qA1619151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B644BF9-691E-45A2-82A7-545F833BE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Rebecca (ETC - Legal Services Department)</dc:creator>
  <cp:keywords/>
  <dc:description/>
  <cp:lastModifiedBy>Oxenham, James (OFM - Cabinet Division)</cp:lastModifiedBy>
  <cp:revision>2</cp:revision>
  <dcterms:created xsi:type="dcterms:W3CDTF">2023-04-26T15:25:00Z</dcterms:created>
  <dcterms:modified xsi:type="dcterms:W3CDTF">2023-04-26T15:25:00Z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A44996166</vt:lpwstr>
  </property>
  <property fmtid="{D5CDD505-2E9C-101B-9397-08002B2CF9AE}" pid="4" name="Objective-Title">
    <vt:lpwstr>MA-JJ-1145-23 - Doc 2 - Written Statement - LUR Bill - Cy</vt:lpwstr>
  </property>
  <property fmtid="{D5CDD505-2E9C-101B-9397-08002B2CF9AE}" pid="5" name="Objective-Description">
    <vt:lpwstr/>
  </property>
  <property fmtid="{D5CDD505-2E9C-101B-9397-08002B2CF9AE}" pid="6" name="Objective-CreationStamp">
    <vt:filetime>2023-04-25T08:13:07Z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2023-04-26T15:13:37Z</vt:filetime>
  </property>
  <property fmtid="{D5CDD505-2E9C-101B-9397-08002B2CF9AE}" pid="10" name="Objective-ModificationStamp">
    <vt:filetime>2023-04-26T15:13:37Z</vt:filetime>
  </property>
  <property fmtid="{D5CDD505-2E9C-101B-9397-08002B2CF9AE}" pid="11" name="Objective-Owner">
    <vt:lpwstr>Struthers, Owen (CCRA - Planning)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Planning:1 - Save:Government Business:Ministerial Portfolios:Government Business - Minister for Climate Change - 2023:Julie James - Minister for Climate Change - Planning Directorate - Ministerial Advice - 2023:MA-JJ-1145-23 - Legislation - Levelling Up and Regeneration Bill - SLCM and WS:</vt:lpwstr>
  </property>
  <property fmtid="{D5CDD505-2E9C-101B-9397-08002B2CF9AE}" pid="13" name="Objective-Parent">
    <vt:lpwstr>MA-JJ-1145-23 - Legislation - Levelling Up and Regeneration Bill - SLCM and WS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vA85597703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qA1619151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