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B76E" w14:textId="77777777" w:rsidR="00A6562E" w:rsidRPr="00DC444B" w:rsidRDefault="00A6562E" w:rsidP="00A6562E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DC444B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EA8AB" wp14:editId="70F995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028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DFQIAACo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qo&#10;MsMVAgAAKg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14:paraId="6411E986" w14:textId="77777777" w:rsidR="00A6562E" w:rsidRPr="00DC444B" w:rsidRDefault="00FC24FB" w:rsidP="00A65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  <w:r w:rsidR="00A6562E" w:rsidRPr="00DC444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 </w:t>
      </w:r>
    </w:p>
    <w:p w14:paraId="1E38AF8B" w14:textId="77777777" w:rsidR="00A6562E" w:rsidRPr="00DC444B" w:rsidRDefault="00FC24FB" w:rsidP="00A65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7FB3369E" w14:textId="77777777" w:rsidR="00A6562E" w:rsidRPr="00DC444B" w:rsidRDefault="00FC24FB" w:rsidP="00A65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19434469" w14:textId="77777777" w:rsidR="00A6562E" w:rsidRPr="00DC444B" w:rsidRDefault="00A6562E" w:rsidP="00A6562E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 w:rsidRPr="00DC444B">
        <w:rPr>
          <w:rFonts w:ascii="TradeGothic" w:eastAsia="Times New Roman" w:hAnsi="TradeGothic" w:cs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DE4ACE" wp14:editId="37E883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3048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371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b0FQIAACo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3&#10;6wb0FQIAACo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A6562E" w:rsidRPr="00DC444B" w14:paraId="0921CAEE" w14:textId="77777777" w:rsidTr="008B036C">
        <w:tc>
          <w:tcPr>
            <w:tcW w:w="1383" w:type="dxa"/>
            <w:vAlign w:val="center"/>
          </w:tcPr>
          <w:p w14:paraId="44A4311B" w14:textId="77777777" w:rsidR="00A6562E" w:rsidRPr="00DC444B" w:rsidRDefault="00A6562E" w:rsidP="00AC387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9FCC527" w14:textId="77777777" w:rsidR="00A6562E" w:rsidRPr="00DC444B" w:rsidRDefault="00FC24FB" w:rsidP="00FC24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TEI</w:t>
            </w:r>
            <w:r w:rsidR="00A6562E" w:rsidRPr="00DC44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TL </w:t>
            </w:r>
          </w:p>
        </w:tc>
        <w:tc>
          <w:tcPr>
            <w:tcW w:w="7656" w:type="dxa"/>
            <w:vAlign w:val="center"/>
          </w:tcPr>
          <w:p w14:paraId="21245C09" w14:textId="77777777" w:rsidR="00FC24FB" w:rsidRDefault="00FC24FB" w:rsidP="00FC2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B8A35" w14:textId="11BDAC17" w:rsidR="00A6562E" w:rsidRPr="003B1699" w:rsidRDefault="00FC24FB" w:rsidP="003B169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C24FB">
              <w:rPr>
                <w:rFonts w:ascii="Arial" w:hAnsi="Arial" w:cs="Arial"/>
                <w:b/>
                <w:sz w:val="24"/>
                <w:szCs w:val="24"/>
              </w:rPr>
              <w:t>Y Pedwerydd Grŵp Rhyng-weinidogol Net Sero, Ynni a Newid Hinsawdd</w:t>
            </w:r>
          </w:p>
        </w:tc>
      </w:tr>
      <w:tr w:rsidR="00A6562E" w:rsidRPr="00DC444B" w14:paraId="2FEAC0AF" w14:textId="77777777" w:rsidTr="008B036C">
        <w:tc>
          <w:tcPr>
            <w:tcW w:w="1383" w:type="dxa"/>
            <w:vAlign w:val="center"/>
            <w:hideMark/>
          </w:tcPr>
          <w:p w14:paraId="7072BE5C" w14:textId="77777777" w:rsidR="00A6562E" w:rsidRPr="00DC444B" w:rsidRDefault="00FC24FB" w:rsidP="00AC387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DYDDIAD</w:t>
            </w:r>
            <w:r w:rsidR="00A6562E" w:rsidRPr="00DC44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  <w:hideMark/>
          </w:tcPr>
          <w:p w14:paraId="7CFDCE92" w14:textId="77777777" w:rsidR="00A6562E" w:rsidRPr="00DC444B" w:rsidRDefault="003B1699" w:rsidP="00FC24F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Gorffennaf 2021</w:t>
            </w:r>
          </w:p>
        </w:tc>
      </w:tr>
      <w:tr w:rsidR="00A6562E" w:rsidRPr="00DC444B" w14:paraId="22DB2341" w14:textId="77777777" w:rsidTr="008B036C">
        <w:tc>
          <w:tcPr>
            <w:tcW w:w="1383" w:type="dxa"/>
            <w:vAlign w:val="center"/>
            <w:hideMark/>
          </w:tcPr>
          <w:p w14:paraId="5BEEC6F9" w14:textId="77777777" w:rsidR="00A6562E" w:rsidRPr="00DC444B" w:rsidRDefault="00FC24FB" w:rsidP="00AC387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725430A5" w14:textId="77777777" w:rsidR="00A6562E" w:rsidRPr="00DC444B" w:rsidRDefault="00FC24FB" w:rsidP="002568C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Lesley Griffiths AS, </w:t>
            </w:r>
            <w:r w:rsidR="002568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 </w:t>
            </w:r>
            <w:r w:rsidRPr="00FC24FB">
              <w:rPr>
                <w:rFonts w:ascii="Arial" w:hAnsi="Arial" w:cs="Arial"/>
                <w:b/>
                <w:sz w:val="24"/>
                <w:szCs w:val="24"/>
              </w:rPr>
              <w:t xml:space="preserve">Gweinidog </w:t>
            </w:r>
            <w:r w:rsidR="002568C4">
              <w:rPr>
                <w:rFonts w:ascii="Arial" w:hAnsi="Arial" w:cs="Arial"/>
                <w:b/>
                <w:sz w:val="24"/>
                <w:szCs w:val="24"/>
              </w:rPr>
              <w:t>Materion Gwledig a Gogledd Cymru, a’r Trefnydd</w:t>
            </w:r>
          </w:p>
        </w:tc>
      </w:tr>
    </w:tbl>
    <w:p w14:paraId="4BE42B16" w14:textId="77777777" w:rsidR="002568C4" w:rsidRDefault="002568C4" w:rsidP="008B036C">
      <w:pPr>
        <w:rPr>
          <w:rFonts w:ascii="Arial" w:hAnsi="Arial" w:cs="Arial"/>
          <w:sz w:val="24"/>
          <w:szCs w:val="24"/>
        </w:rPr>
      </w:pPr>
    </w:p>
    <w:p w14:paraId="0B55C6DC" w14:textId="77777777" w:rsidR="008B036C" w:rsidRPr="00B65E53" w:rsidRDefault="002568C4" w:rsidP="008B0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ystod tymor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 y Senedd, a phan </w:t>
      </w:r>
      <w:proofErr w:type="spellStart"/>
      <w:r>
        <w:rPr>
          <w:rFonts w:ascii="Arial" w:hAnsi="Arial" w:cs="Arial"/>
          <w:sz w:val="24"/>
          <w:szCs w:val="24"/>
        </w:rPr>
        <w:t>oeddwn</w:t>
      </w:r>
      <w:proofErr w:type="spellEnd"/>
      <w:r>
        <w:rPr>
          <w:rFonts w:ascii="Arial" w:hAnsi="Arial" w:cs="Arial"/>
          <w:sz w:val="24"/>
          <w:szCs w:val="24"/>
        </w:rPr>
        <w:t xml:space="preserve"> yn Weinidog yr Amgylchedd, Ynni a Materion Gwledig, </w:t>
      </w:r>
      <w:proofErr w:type="spellStart"/>
      <w:r>
        <w:rPr>
          <w:rFonts w:ascii="Arial" w:hAnsi="Arial" w:cs="Arial"/>
          <w:sz w:val="24"/>
          <w:szCs w:val="24"/>
        </w:rPr>
        <w:t>gwnes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fynychu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="008B036C" w:rsidRPr="00B65E53">
        <w:rPr>
          <w:rFonts w:ascii="Arial" w:hAnsi="Arial" w:cs="Arial"/>
          <w:sz w:val="24"/>
          <w:szCs w:val="24"/>
        </w:rPr>
        <w:t xml:space="preserve">edwerydd cyfarfod </w:t>
      </w:r>
      <w:r w:rsidR="008B036C">
        <w:rPr>
          <w:rFonts w:ascii="Arial" w:hAnsi="Arial" w:cs="Arial"/>
          <w:sz w:val="24"/>
          <w:szCs w:val="24"/>
        </w:rPr>
        <w:t>y Grŵp Rhyng-Weinidogol Sero Net, Ynni a Newid Hinsawdd</w:t>
      </w:r>
      <w:r w:rsidR="008B036C" w:rsidRPr="00B65E53">
        <w:rPr>
          <w:rFonts w:ascii="Arial" w:hAnsi="Arial" w:cs="Arial"/>
          <w:sz w:val="24"/>
          <w:szCs w:val="24"/>
        </w:rPr>
        <w:t xml:space="preserve">. </w:t>
      </w:r>
    </w:p>
    <w:p w14:paraId="74BA8D8E" w14:textId="77777777" w:rsidR="008B036C" w:rsidRPr="00B65E53" w:rsidRDefault="008B036C" w:rsidP="008B036C">
      <w:pPr>
        <w:rPr>
          <w:rFonts w:ascii="Arial" w:hAnsi="Arial" w:cs="Arial"/>
          <w:sz w:val="24"/>
          <w:szCs w:val="24"/>
        </w:rPr>
      </w:pPr>
      <w:r w:rsidRPr="00B65E5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B65E53">
        <w:rPr>
          <w:rFonts w:ascii="Arial" w:hAnsi="Arial" w:cs="Arial"/>
          <w:sz w:val="24"/>
          <w:szCs w:val="24"/>
        </w:rPr>
        <w:t>Cadeiriwyd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y cyf</w:t>
      </w:r>
      <w:r>
        <w:rPr>
          <w:rFonts w:ascii="Arial" w:hAnsi="Arial" w:cs="Arial"/>
          <w:sz w:val="24"/>
          <w:szCs w:val="24"/>
        </w:rPr>
        <w:t>arfod gan Roseanna Cunningham ASA</w:t>
      </w:r>
      <w:r w:rsidRPr="00B65E53">
        <w:rPr>
          <w:rFonts w:ascii="Arial" w:hAnsi="Arial" w:cs="Arial"/>
          <w:sz w:val="24"/>
          <w:szCs w:val="24"/>
        </w:rPr>
        <w:t xml:space="preserve">, Ysgrifennydd y Cabinet </w:t>
      </w:r>
      <w:r>
        <w:rPr>
          <w:rFonts w:ascii="Arial" w:hAnsi="Arial" w:cs="Arial"/>
          <w:sz w:val="24"/>
          <w:szCs w:val="24"/>
        </w:rPr>
        <w:t xml:space="preserve">dros yr Amgylchedd, Newid </w:t>
      </w:r>
      <w:r w:rsidRPr="00B65E53">
        <w:rPr>
          <w:rFonts w:ascii="Arial" w:hAnsi="Arial" w:cs="Arial"/>
          <w:sz w:val="24"/>
          <w:szCs w:val="24"/>
        </w:rPr>
        <w:t xml:space="preserve">Hinsawdd a Diwygio Tir.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Paul Wheelhouse ASA</w:t>
      </w:r>
      <w:r w:rsidRPr="00B65E53">
        <w:rPr>
          <w:rFonts w:ascii="Arial" w:hAnsi="Arial" w:cs="Arial"/>
          <w:sz w:val="24"/>
          <w:szCs w:val="24"/>
        </w:rPr>
        <w:t xml:space="preserve">, y Gweinidog Ynni, </w:t>
      </w:r>
      <w:proofErr w:type="spellStart"/>
      <w:r w:rsidRPr="00B65E53">
        <w:rPr>
          <w:rFonts w:ascii="Arial" w:hAnsi="Arial" w:cs="Arial"/>
          <w:sz w:val="24"/>
          <w:szCs w:val="24"/>
        </w:rPr>
        <w:t>Cysylltedd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B65E53">
        <w:rPr>
          <w:rFonts w:ascii="Arial" w:hAnsi="Arial" w:cs="Arial"/>
          <w:sz w:val="24"/>
          <w:szCs w:val="24"/>
        </w:rPr>
        <w:t>Ynysoedd</w:t>
      </w:r>
      <w:proofErr w:type="spellEnd"/>
      <w:r>
        <w:rPr>
          <w:rFonts w:ascii="Arial" w:hAnsi="Arial" w:cs="Arial"/>
          <w:sz w:val="24"/>
          <w:szCs w:val="24"/>
        </w:rPr>
        <w:t xml:space="preserve">, Edwin </w:t>
      </w:r>
      <w:proofErr w:type="spellStart"/>
      <w:r>
        <w:rPr>
          <w:rFonts w:ascii="Arial" w:hAnsi="Arial" w:cs="Arial"/>
          <w:sz w:val="24"/>
          <w:szCs w:val="24"/>
        </w:rPr>
        <w:t>Poots</w:t>
      </w:r>
      <w:proofErr w:type="spellEnd"/>
      <w:r>
        <w:rPr>
          <w:rFonts w:ascii="Arial" w:hAnsi="Arial" w:cs="Arial"/>
          <w:sz w:val="24"/>
          <w:szCs w:val="24"/>
        </w:rPr>
        <w:t xml:space="preserve"> ACD</w:t>
      </w:r>
      <w:r w:rsidRPr="00B65E53">
        <w:rPr>
          <w:rFonts w:ascii="Arial" w:hAnsi="Arial" w:cs="Arial"/>
          <w:sz w:val="24"/>
          <w:szCs w:val="24"/>
        </w:rPr>
        <w:t xml:space="preserve">, y Gweinidog Amaethyddiaeth, yr Amgylchedd a Materion Gwledig, </w:t>
      </w:r>
      <w:r w:rsidRPr="00B65E53">
        <w:rPr>
          <w:rFonts w:ascii="Arial" w:hAnsi="Arial" w:cs="Arial"/>
          <w:sz w:val="24"/>
          <w:szCs w:val="24"/>
        </w:rPr>
        <w:lastRenderedPageBreak/>
        <w:t xml:space="preserve">Gweithrediaeth Gogledd Iwerddon, a'r </w:t>
      </w:r>
      <w:proofErr w:type="spellStart"/>
      <w:r w:rsidRPr="00B65E53">
        <w:rPr>
          <w:rFonts w:ascii="Arial" w:hAnsi="Arial" w:cs="Arial"/>
          <w:sz w:val="24"/>
          <w:szCs w:val="24"/>
        </w:rPr>
        <w:t>Gwir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53">
        <w:rPr>
          <w:rFonts w:ascii="Arial" w:hAnsi="Arial" w:cs="Arial"/>
          <w:sz w:val="24"/>
          <w:szCs w:val="24"/>
        </w:rPr>
        <w:t>Anrhydeddus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Anne-M</w:t>
      </w:r>
      <w:r>
        <w:rPr>
          <w:rFonts w:ascii="Arial" w:hAnsi="Arial" w:cs="Arial"/>
          <w:sz w:val="24"/>
          <w:szCs w:val="24"/>
        </w:rPr>
        <w:t>arie Trevelyan AS, y Gweinidog B</w:t>
      </w:r>
      <w:r w:rsidRPr="00B65E53">
        <w:rPr>
          <w:rFonts w:ascii="Arial" w:hAnsi="Arial" w:cs="Arial"/>
          <w:sz w:val="24"/>
          <w:szCs w:val="24"/>
        </w:rPr>
        <w:t>usn</w:t>
      </w:r>
      <w:r>
        <w:rPr>
          <w:rFonts w:ascii="Arial" w:hAnsi="Arial" w:cs="Arial"/>
          <w:sz w:val="24"/>
          <w:szCs w:val="24"/>
        </w:rPr>
        <w:t xml:space="preserve">es, Ynni a </w:t>
      </w:r>
      <w:proofErr w:type="spellStart"/>
      <w:r>
        <w:rPr>
          <w:rFonts w:ascii="Arial" w:hAnsi="Arial" w:cs="Arial"/>
          <w:sz w:val="24"/>
          <w:szCs w:val="24"/>
        </w:rPr>
        <w:t>Thwf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Glân</w:t>
      </w:r>
      <w:proofErr w:type="spellEnd"/>
      <w:r>
        <w:rPr>
          <w:rFonts w:ascii="Arial" w:hAnsi="Arial" w:cs="Arial"/>
          <w:sz w:val="24"/>
          <w:szCs w:val="24"/>
        </w:rPr>
        <w:t xml:space="preserve"> (BEIS) yn y cyfarfod hwn hefyd.</w:t>
      </w:r>
    </w:p>
    <w:p w14:paraId="33D58429" w14:textId="77777777" w:rsidR="008B036C" w:rsidRPr="00B65E53" w:rsidRDefault="008B036C" w:rsidP="008B036C">
      <w:pPr>
        <w:rPr>
          <w:rFonts w:ascii="Arial" w:hAnsi="Arial" w:cs="Arial"/>
          <w:sz w:val="24"/>
          <w:szCs w:val="24"/>
        </w:rPr>
      </w:pPr>
      <w:proofErr w:type="spellStart"/>
      <w:r w:rsidRPr="00B65E53">
        <w:rPr>
          <w:rFonts w:ascii="Arial" w:hAnsi="Arial" w:cs="Arial"/>
          <w:sz w:val="24"/>
          <w:szCs w:val="24"/>
        </w:rPr>
        <w:t>Roedd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y cyfarfod yn </w:t>
      </w:r>
      <w:proofErr w:type="spellStart"/>
      <w:r w:rsidRPr="00B65E53">
        <w:rPr>
          <w:rFonts w:ascii="Arial" w:hAnsi="Arial" w:cs="Arial"/>
          <w:sz w:val="24"/>
          <w:szCs w:val="24"/>
        </w:rPr>
        <w:t>cynnwys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53">
        <w:rPr>
          <w:rFonts w:ascii="Arial" w:hAnsi="Arial" w:cs="Arial"/>
          <w:sz w:val="24"/>
          <w:szCs w:val="24"/>
        </w:rPr>
        <w:t>trafodaeth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ar newidiadau </w:t>
      </w:r>
      <w:proofErr w:type="spellStart"/>
      <w:r w:rsidRPr="00B65E53">
        <w:rPr>
          <w:rFonts w:ascii="Arial" w:hAnsi="Arial" w:cs="Arial"/>
          <w:sz w:val="24"/>
          <w:szCs w:val="24"/>
        </w:rPr>
        <w:t>posibl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B65E53">
        <w:rPr>
          <w:rFonts w:ascii="Arial" w:hAnsi="Arial" w:cs="Arial"/>
          <w:sz w:val="24"/>
          <w:szCs w:val="24"/>
        </w:rPr>
        <w:t>nghwmpas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Cy</w:t>
      </w:r>
      <w:r>
        <w:rPr>
          <w:rFonts w:ascii="Arial" w:hAnsi="Arial" w:cs="Arial"/>
          <w:sz w:val="24"/>
          <w:szCs w:val="24"/>
        </w:rPr>
        <w:t>nllun Masnachu Allyriadau'r DU</w:t>
      </w:r>
      <w:r w:rsidRPr="00B65E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5E53">
        <w:rPr>
          <w:rFonts w:ascii="Arial" w:hAnsi="Arial" w:cs="Arial"/>
          <w:sz w:val="24"/>
          <w:szCs w:val="24"/>
        </w:rPr>
        <w:t>Buom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hefyd yn </w:t>
      </w:r>
      <w:proofErr w:type="spellStart"/>
      <w:r w:rsidRPr="00B65E53">
        <w:rPr>
          <w:rFonts w:ascii="Arial" w:hAnsi="Arial" w:cs="Arial"/>
          <w:sz w:val="24"/>
          <w:szCs w:val="24"/>
        </w:rPr>
        <w:t>trafod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y camau nesaf yn dilyn </w:t>
      </w:r>
      <w:proofErr w:type="spellStart"/>
      <w:r w:rsidRPr="00B65E53">
        <w:rPr>
          <w:rFonts w:ascii="Arial" w:hAnsi="Arial" w:cs="Arial"/>
          <w:sz w:val="24"/>
          <w:szCs w:val="24"/>
        </w:rPr>
        <w:t>cyhoeddi'r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Strategaeth Datgarb</w:t>
      </w:r>
      <w:r>
        <w:rPr>
          <w:rFonts w:ascii="Arial" w:hAnsi="Arial" w:cs="Arial"/>
          <w:sz w:val="24"/>
          <w:szCs w:val="24"/>
        </w:rPr>
        <w:t xml:space="preserve">oneiddio </w:t>
      </w:r>
      <w:proofErr w:type="spellStart"/>
      <w:r>
        <w:rPr>
          <w:rFonts w:ascii="Arial" w:hAnsi="Arial" w:cs="Arial"/>
          <w:sz w:val="24"/>
          <w:szCs w:val="24"/>
        </w:rPr>
        <w:t>Diwydiannol</w:t>
      </w:r>
      <w:proofErr w:type="spellEnd"/>
      <w:r>
        <w:rPr>
          <w:rFonts w:ascii="Arial" w:hAnsi="Arial" w:cs="Arial"/>
          <w:sz w:val="24"/>
          <w:szCs w:val="24"/>
        </w:rPr>
        <w:t xml:space="preserve">. Yn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olaf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</w:t>
      </w:r>
      <w:proofErr w:type="spellEnd"/>
      <w:r>
        <w:rPr>
          <w:rFonts w:ascii="Arial" w:hAnsi="Arial" w:cs="Arial"/>
          <w:sz w:val="24"/>
          <w:szCs w:val="24"/>
        </w:rPr>
        <w:t xml:space="preserve"> edrych</w:t>
      </w:r>
      <w:r w:rsidRPr="00B65E53">
        <w:rPr>
          <w:rFonts w:ascii="Arial" w:hAnsi="Arial" w:cs="Arial"/>
          <w:sz w:val="24"/>
          <w:szCs w:val="24"/>
        </w:rPr>
        <w:t xml:space="preserve"> ym</w:t>
      </w:r>
      <w:r>
        <w:rPr>
          <w:rFonts w:ascii="Arial" w:hAnsi="Arial" w:cs="Arial"/>
          <w:sz w:val="24"/>
          <w:szCs w:val="24"/>
        </w:rPr>
        <w:t xml:space="preserve">laen at sut y </w:t>
      </w:r>
      <w:proofErr w:type="spellStart"/>
      <w:r>
        <w:rPr>
          <w:rFonts w:ascii="Arial" w:hAnsi="Arial" w:cs="Arial"/>
          <w:sz w:val="24"/>
          <w:szCs w:val="24"/>
        </w:rPr>
        <w:t>byddai'r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weinyddiaeth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B65E53">
        <w:rPr>
          <w:rFonts w:ascii="Arial" w:hAnsi="Arial" w:cs="Arial"/>
          <w:sz w:val="24"/>
          <w:szCs w:val="24"/>
        </w:rPr>
        <w:t>ydweithio</w:t>
      </w:r>
      <w:proofErr w:type="spellEnd"/>
      <w:r w:rsidRPr="00B65E53">
        <w:rPr>
          <w:rFonts w:ascii="Arial" w:hAnsi="Arial" w:cs="Arial"/>
          <w:sz w:val="24"/>
          <w:szCs w:val="24"/>
        </w:rPr>
        <w:t xml:space="preserve"> wrth ddatblygu Strategaeth Sero Net Llywodraeth y DU.</w:t>
      </w:r>
    </w:p>
    <w:p w14:paraId="213BF13D" w14:textId="77777777" w:rsidR="008B036C" w:rsidRPr="00404DAC" w:rsidRDefault="008B036C" w:rsidP="008B036C">
      <w:pPr>
        <w:rPr>
          <w:rFonts w:ascii="Arial" w:hAnsi="Arial" w:cs="Arial"/>
          <w:sz w:val="24"/>
          <w:szCs w:val="24"/>
        </w:rPr>
      </w:pPr>
    </w:p>
    <w:p w14:paraId="13A26A8F" w14:textId="77777777" w:rsidR="00A6562E" w:rsidRDefault="00A6562E" w:rsidP="00A6562E">
      <w:pPr>
        <w:rPr>
          <w:rFonts w:ascii="Arial" w:hAnsi="Arial" w:cs="Arial"/>
          <w:sz w:val="24"/>
          <w:szCs w:val="24"/>
        </w:rPr>
      </w:pPr>
    </w:p>
    <w:sectPr w:rsidR="00A6562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0B2C" w14:textId="77777777" w:rsidR="003B1699" w:rsidRDefault="003B1699" w:rsidP="003B1699">
      <w:pPr>
        <w:spacing w:after="0" w:line="240" w:lineRule="auto"/>
      </w:pPr>
      <w:r>
        <w:separator/>
      </w:r>
    </w:p>
  </w:endnote>
  <w:endnote w:type="continuationSeparator" w:id="0">
    <w:p w14:paraId="574B8803" w14:textId="77777777" w:rsidR="003B1699" w:rsidRDefault="003B1699" w:rsidP="003B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A445" w14:textId="77777777" w:rsidR="003B1699" w:rsidRDefault="003B1699" w:rsidP="003B1699">
      <w:pPr>
        <w:spacing w:after="0" w:line="240" w:lineRule="auto"/>
      </w:pPr>
      <w:r>
        <w:separator/>
      </w:r>
    </w:p>
  </w:footnote>
  <w:footnote w:type="continuationSeparator" w:id="0">
    <w:p w14:paraId="7A7ECCF1" w14:textId="77777777" w:rsidR="003B1699" w:rsidRDefault="003B1699" w:rsidP="003B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2DD8" w14:textId="77777777" w:rsidR="003B1699" w:rsidRDefault="003B1699" w:rsidP="003B16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778941" wp14:editId="3FD9831E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57955" w14:textId="77777777" w:rsidR="003B1699" w:rsidRDefault="003B1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50FB"/>
    <w:multiLevelType w:val="hybridMultilevel"/>
    <w:tmpl w:val="E9981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E"/>
    <w:rsid w:val="002568C4"/>
    <w:rsid w:val="00364637"/>
    <w:rsid w:val="003B1699"/>
    <w:rsid w:val="00404DAC"/>
    <w:rsid w:val="00451903"/>
    <w:rsid w:val="00717740"/>
    <w:rsid w:val="00787E7F"/>
    <w:rsid w:val="008B036C"/>
    <w:rsid w:val="009C56C7"/>
    <w:rsid w:val="00A6562E"/>
    <w:rsid w:val="00AF1E7A"/>
    <w:rsid w:val="00B22294"/>
    <w:rsid w:val="00B408CC"/>
    <w:rsid w:val="00C87F1E"/>
    <w:rsid w:val="00D06BB7"/>
    <w:rsid w:val="00EA4A26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C1767"/>
  <w15:chartTrackingRefBased/>
  <w15:docId w15:val="{5A3C68E1-4CC5-4605-B6BD-0830B5B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65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2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7F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1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99"/>
  </w:style>
  <w:style w:type="paragraph" w:styleId="Footer">
    <w:name w:val="footer"/>
    <w:basedOn w:val="Normal"/>
    <w:link w:val="FooterChar"/>
    <w:uiPriority w:val="99"/>
    <w:unhideWhenUsed/>
    <w:rsid w:val="003B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A35441771</value>
    </field>
    <field name="Objective-Title">
      <value order="0">Written Statement Fourth Net Zero Energy and Climate Change IMG - Amended Welsh</value>
    </field>
    <field name="Objective-Description">
      <value order="0"/>
    </field>
    <field name="Objective-CreationStamp">
      <value order="0">2021-07-08T09:57:47Z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2021-07-08T09:59:05Z</value>
    </field>
    <field name="Objective-Owner">
      <value order="0">Radford, Tomos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Ministerials:02. Lesley Griffiths 2021:Diary Case - 2020 - Lesley Griffiths - Minister for Environment, Energy and Rural Affairs - Decarbonisation &amp; Energy - 2021:Interministerial Group on Net Zero (12th April)</value>
    </field>
    <field name="Objective-Parent">
      <value order="0">Interministerial Group on Net Zero (12th April)</value>
    </field>
    <field name="Objective-State">
      <value order="0">Being Drafted</value>
    </field>
    <field name="Objective-VersionId">
      <value order="0">vA69728849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qA1453928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1F74E-9EF3-4F84-B1F6-6C56FFB14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409D417-E1AE-4293-9462-4893AB51F85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600E84-4237-42EE-B6C2-46002E8F4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Radford, Tomos (ESNR-Strategy-Decarbonisation&amp;Energy)</dc:creator>
  <cp:keywords/>
  <dc:description/>
  <cp:lastModifiedBy>Oxenham, James (OFM - Cabinet Division)</cp:lastModifiedBy>
  <cp:revision>4</cp:revision>
  <dcterms:created xsi:type="dcterms:W3CDTF">2021-07-08T10:23:00Z</dcterms:created>
  <dcterms:modified xsi:type="dcterms:W3CDTF">2021-07-08T10:33:00Z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A35441771</vt:lpwstr>
  </property>
  <property fmtid="{D5CDD505-2E9C-101B-9397-08002B2CF9AE}" pid="4" name="Objective-Title">
    <vt:lpwstr>Written Statement Fourth Net Zero Energy and Climate Change IMG - Amended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2021-07-08T09:59:03Z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2021-07-08T09:59:05Z</vt:filetime>
  </property>
  <property fmtid="{D5CDD505-2E9C-101B-9397-08002B2CF9AE}" pid="11" name="Objective-Owner">
    <vt:lpwstr>Radford, Tomos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Ministerials:02. Lesley Griffiths 2021:Diary Case - 2020 - Lesley Griffiths - Mi</vt:lpwstr>
  </property>
  <property fmtid="{D5CDD505-2E9C-101B-9397-08002B2CF9AE}" pid="13" name="Objective-Parent">
    <vt:lpwstr>Interministerial Group on Net Zero (12th April)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vA69728849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