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16C" w14:textId="5F5DC964" w:rsidR="00A845A9" w:rsidRDefault="00EA3D4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607DA6" wp14:editId="20BBCA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979542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784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5E03D7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A3DB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732FBF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9F9260B" w14:textId="6B5C2D6F" w:rsidR="00A845A9" w:rsidRPr="00CE48F3" w:rsidRDefault="00EA3D4C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C12E62" wp14:editId="5DD2643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8482983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04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63562B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2194595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D856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0F65" w14:textId="77777777" w:rsidR="00A845A9" w:rsidRPr="00B81F17" w:rsidRDefault="00B94B52" w:rsidP="00B94B5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y Grŵp Gorchwyl a Gorffen ar Gydlynwyr Anghenion Dysgu Ychwanegol</w:t>
            </w:r>
          </w:p>
        </w:tc>
      </w:tr>
      <w:tr w:rsidR="00A845A9" w:rsidRPr="00220D1A" w14:paraId="7210ED3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AC5C" w14:textId="77777777" w:rsidR="00A845A9" w:rsidRPr="00220D1A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1705" w14:textId="77777777" w:rsidR="00A845A9" w:rsidRPr="00220D1A" w:rsidRDefault="00BF593B" w:rsidP="004244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 Chwefror 2024</w:t>
            </w:r>
          </w:p>
        </w:tc>
      </w:tr>
      <w:tr w:rsidR="00A845A9" w:rsidRPr="00220D1A" w14:paraId="0F9D1EAE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0F82" w14:textId="77777777" w:rsidR="00A845A9" w:rsidRPr="00220D1A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B9AF" w14:textId="77777777" w:rsidR="00A845A9" w:rsidRPr="00220D1A" w:rsidRDefault="005F1613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19AEC438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7E45DE5E" w14:textId="77777777" w:rsidR="00F232CC" w:rsidRPr="00F232CC" w:rsidRDefault="00F232CC" w:rsidP="00F232CC">
      <w:pPr>
        <w:rPr>
          <w:lang w:val="en-US"/>
        </w:rPr>
      </w:pPr>
    </w:p>
    <w:p w14:paraId="65A449A8" w14:textId="39B9E2C1" w:rsidR="00767E7E" w:rsidRDefault="00B94B5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Mae'r Grŵp Gorchwyl a Gorffen ar Gydlynwyr Anghenion Dysgu Ychwanegol, a sefydlwyd ym mis Mai 2023 i ystyried cyflog ac amser di-gyswllt Cydlynwyr ADY, wedi darparu </w:t>
      </w:r>
      <w:hyperlink r:id="rId9" w:history="1">
        <w:r w:rsidRPr="005633AD">
          <w:rPr>
            <w:rStyle w:val="Hyperlink"/>
            <w:rFonts w:ascii="Arial" w:hAnsi="Arial"/>
            <w:sz w:val="24"/>
          </w:rPr>
          <w:t>adroddiad</w:t>
        </w:r>
      </w:hyperlink>
      <w:r>
        <w:rPr>
          <w:rFonts w:ascii="Arial" w:hAnsi="Arial"/>
          <w:sz w:val="24"/>
        </w:rPr>
        <w:t xml:space="preserve"> yr wyf wedi'i gyhoeddi ar wefan Llywodraeth Cymru heddiw a'i rannu â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Chorff Adolygu Cyflogau Annibynnol Cymru </w:t>
      </w:r>
      <w:r>
        <w:rPr>
          <w:rFonts w:ascii="Arial" w:hAnsi="Arial"/>
          <w:sz w:val="24"/>
        </w:rPr>
        <w:t xml:space="preserve">i'w ystyried. Hoffwn ddiolch i holl aelodau'r Grŵp Gorchwyl a Gorffen, dan arweiniad Dr Sue Davies, am eu hymrwymiad a'u mewnbwn i'r hyn sydd wedi bod yn faes cymhleth i'w ystyried. </w:t>
      </w:r>
    </w:p>
    <w:p w14:paraId="6AAAABDD" w14:textId="77777777" w:rsidR="00767E7E" w:rsidRDefault="00767E7E">
      <w:pPr>
        <w:rPr>
          <w:rFonts w:ascii="Arial" w:hAnsi="Arial"/>
          <w:sz w:val="24"/>
          <w:szCs w:val="24"/>
        </w:rPr>
      </w:pPr>
    </w:p>
    <w:p w14:paraId="30902476" w14:textId="77777777" w:rsidR="00767E7E" w:rsidRDefault="00767E7E" w:rsidP="00767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cydnabod yn llawn y rôl sylweddol a phwysig y mae Cydlynwyr ADY yn ei chwarae yn y gweithlu addysgu yng Nghymru. Mae'n amlwg bod llawer i'w wneud i sicrhau y gall pob partner gefnogi Cydlynwyr ADY yn effeithiol i reoli llwyth gwaith a lleihau biwrocratiaeth, gan eu galluogi i barhau i lywio arferion a goruchwylio'r broses o weithredu'r system ADY yn effeithiol.</w:t>
      </w:r>
    </w:p>
    <w:p w14:paraId="24D3A147" w14:textId="77777777" w:rsidR="00767E7E" w:rsidRDefault="00767E7E" w:rsidP="00767E7E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5DEF589" w14:textId="77777777" w:rsidR="00767E7E" w:rsidRDefault="00767E7E" w:rsidP="00767E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Rydym yn parhau i fuddsoddi'n helaeth yn y gwaith o weithredu'r system Anghenion Dysgu Ychwanegol. Yn 2023-24, darparwyd £10.4 miliwn yn uniongyrchol i ysgolion i gynyddu adnoddau i weithredu'r system ADY ac arwain strategaethau ysgol gyfan er mwyn ymgorffori addysg gynhwysol.</w:t>
      </w:r>
    </w:p>
    <w:p w14:paraId="357E7352" w14:textId="77777777" w:rsidR="00767E7E" w:rsidRDefault="00767E7E" w:rsidP="00767E7E">
      <w:pPr>
        <w:jc w:val="both"/>
        <w:rPr>
          <w:rFonts w:ascii="Arial" w:hAnsi="Arial"/>
          <w:sz w:val="24"/>
          <w:szCs w:val="24"/>
        </w:rPr>
      </w:pPr>
    </w:p>
    <w:p w14:paraId="4F1ACF81" w14:textId="77777777" w:rsidR="00767E7E" w:rsidRDefault="00767E7E" w:rsidP="00767E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Mae'r cynnig dysgu proffesiynol o ran ADY sydd ar gael i ymarferwyr, arweinwyr systemau a chynghorwyr yn eu galluogi i ddatblygu'r sgiliau sydd eu hangen arnynt i ddiwallu anghenion dysgwyr ag ADY, fel y gallant roi systemau addysgu gwahaniaethol ar waith neu ymyriadau eraill sydd wedi'u targedu, a gwneud y defnydd gorau o gyngor a chymorth arbenigol. Ar ben hynny, mae'r llwybr dysgu proffesiynol cenedlaethol o ran ADY ar gael i bob athro sy'n cefnogi dysgwyr ag ADY, ac yn enwedig Cydlynwyr ADY sydd â rôl strategol mewn ysgolion a cholegau, ac sy'n gyswllt cyntaf i athrawon sy'n ceisio cyngor ac arweiniad ar ADY.</w:t>
      </w:r>
    </w:p>
    <w:p w14:paraId="529762FA" w14:textId="77777777" w:rsidR="007905CC" w:rsidRDefault="007905CC" w:rsidP="00767E7E">
      <w:pPr>
        <w:jc w:val="both"/>
        <w:rPr>
          <w:rFonts w:ascii="Arial" w:hAnsi="Arial"/>
          <w:sz w:val="24"/>
          <w:szCs w:val="24"/>
        </w:rPr>
      </w:pPr>
    </w:p>
    <w:p w14:paraId="2DCB2F58" w14:textId="7EFCBDA1" w:rsidR="007905CC" w:rsidRDefault="007905CC" w:rsidP="007905CC">
      <w:pPr>
        <w:pStyle w:val="Default"/>
      </w:pPr>
      <w:r>
        <w:t>Rydym hefyd eisoes wedi cymryd camau i fynd i'r afael â rhai o'r ystyriaethau pellach a nodwyd gan y Grŵp Gorchwyl a Gorffen. Mae adolygiad mewnol o ddeunydd dysgu proffesiynol ynghylch ADY ar y gweill i nodi meysydd i'w datblygu a'u gwella er mwyn ehangu datblygiad addysgegol pob ymarferwr. Rydym hefyd yn datblygu cyfres o astudiaethau achos gydag</w:t>
      </w:r>
      <w:r w:rsidR="00026CDB">
        <w:t xml:space="preserve"> </w:t>
      </w:r>
      <w:r>
        <w:t>awdurdodau lleol a lleoliadau ysgolion er mwyn tynnu sylw at arferion da wrth gydweithio.</w:t>
      </w:r>
    </w:p>
    <w:p w14:paraId="66E41790" w14:textId="77777777" w:rsidR="007905CC" w:rsidRDefault="007905CC" w:rsidP="00767E7E">
      <w:pPr>
        <w:jc w:val="both"/>
        <w:rPr>
          <w:rFonts w:ascii="Arial" w:hAnsi="Arial"/>
          <w:sz w:val="24"/>
          <w:szCs w:val="24"/>
        </w:rPr>
      </w:pPr>
    </w:p>
    <w:p w14:paraId="5768CBEC" w14:textId="77777777" w:rsidR="007905CC" w:rsidRDefault="007905CC" w:rsidP="007905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Byddwn yn parhau i weithio ar y cyd ag ymarferwyr, cyflogwyr a'u cynrychiolwyr i gefnogi Cydlynwyr ADY wrth inni weithredu a symud tuag at wireddu bwriad y diwygio; </w:t>
      </w:r>
      <w:r>
        <w:rPr>
          <w:rFonts w:ascii="Arial" w:hAnsi="Arial"/>
          <w:color w:val="1F1F1F"/>
          <w:sz w:val="24"/>
          <w:shd w:val="clear" w:color="auto" w:fill="FFFFFF"/>
        </w:rPr>
        <w:t>creu strategaeth i ddarparu'r sgiliau a'r wybodaeth sydd eu hangen ar bob dysgwr er mwyn gallu chwarae rhan lawn a gweithredol yn eu cymunedau a'u cymdeithas ehangach, a gwneud hynny mewn ffordd sy'n canolbwyntio ar yr unigolyn.</w:t>
      </w:r>
      <w:r>
        <w:rPr>
          <w:rFonts w:ascii="Arial" w:hAnsi="Arial"/>
          <w:sz w:val="24"/>
        </w:rPr>
        <w:t xml:space="preserve"> </w:t>
      </w:r>
    </w:p>
    <w:p w14:paraId="721A95D8" w14:textId="77777777" w:rsidR="000C4DDB" w:rsidRDefault="000C4DDB" w:rsidP="007905CC">
      <w:pPr>
        <w:rPr>
          <w:rFonts w:ascii="Arial" w:hAnsi="Arial"/>
          <w:sz w:val="24"/>
        </w:rPr>
      </w:pPr>
    </w:p>
    <w:p w14:paraId="6A640A0D" w14:textId="77777777" w:rsidR="007905CC" w:rsidRPr="006E7CA1" w:rsidRDefault="007905CC" w:rsidP="00767E7E">
      <w:pPr>
        <w:jc w:val="both"/>
        <w:rPr>
          <w:rFonts w:ascii="Arial" w:hAnsi="Arial"/>
          <w:sz w:val="24"/>
          <w:szCs w:val="24"/>
        </w:rPr>
      </w:pPr>
    </w:p>
    <w:p w14:paraId="1AE29574" w14:textId="77777777" w:rsidR="00B94B52" w:rsidRPr="006E7CA1" w:rsidRDefault="00B94B52">
      <w:pPr>
        <w:rPr>
          <w:rFonts w:ascii="Arial" w:hAnsi="Arial"/>
          <w:sz w:val="24"/>
          <w:szCs w:val="24"/>
        </w:rPr>
      </w:pPr>
    </w:p>
    <w:p w14:paraId="018C38DE" w14:textId="77777777" w:rsidR="005C4B23" w:rsidRPr="006E7CA1" w:rsidRDefault="005C4B23">
      <w:pPr>
        <w:rPr>
          <w:rFonts w:ascii="Arial" w:hAnsi="Arial"/>
          <w:sz w:val="24"/>
          <w:szCs w:val="24"/>
        </w:rPr>
      </w:pPr>
    </w:p>
    <w:p w14:paraId="7B6E5930" w14:textId="77777777" w:rsidR="002F53A9" w:rsidRPr="00220D1A" w:rsidRDefault="002F53A9">
      <w:pPr>
        <w:rPr>
          <w:rFonts w:ascii="Arial" w:hAnsi="Arial"/>
          <w:sz w:val="24"/>
        </w:rPr>
      </w:pPr>
    </w:p>
    <w:sectPr w:rsidR="002F53A9" w:rsidRPr="00220D1A" w:rsidSect="00AE394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8" w:right="709" w:bottom="709" w:left="1418" w:header="68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19AA" w14:textId="77777777" w:rsidR="009D3DAE" w:rsidRDefault="009D3DAE">
      <w:r>
        <w:separator/>
      </w:r>
    </w:p>
  </w:endnote>
  <w:endnote w:type="continuationSeparator" w:id="0">
    <w:p w14:paraId="1A8F40BC" w14:textId="77777777" w:rsidR="009D3DAE" w:rsidRDefault="009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39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BBD">
      <w:rPr>
        <w:rStyle w:val="PageNumber"/>
      </w:rPr>
      <w:t>2</w:t>
    </w:r>
    <w:r>
      <w:rPr>
        <w:rStyle w:val="PageNumber"/>
      </w:rPr>
      <w:fldChar w:fldCharType="end"/>
    </w:r>
  </w:p>
  <w:p w14:paraId="120C62F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F6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EF2">
      <w:rPr>
        <w:rStyle w:val="PageNumber"/>
      </w:rPr>
      <w:t>2</w:t>
    </w:r>
    <w:r>
      <w:rPr>
        <w:rStyle w:val="PageNumber"/>
      </w:rPr>
      <w:fldChar w:fldCharType="end"/>
    </w:r>
  </w:p>
  <w:p w14:paraId="34F002A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206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64EF2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3FABC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FB70" w14:textId="77777777" w:rsidR="009D3DAE" w:rsidRDefault="009D3DAE">
      <w:r>
        <w:separator/>
      </w:r>
    </w:p>
  </w:footnote>
  <w:footnote w:type="continuationSeparator" w:id="0">
    <w:p w14:paraId="75798E13" w14:textId="77777777" w:rsidR="009D3DAE" w:rsidRDefault="009D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C10" w14:textId="1CE3E879" w:rsidR="00AE064D" w:rsidRDefault="00220D1A">
    <w:r>
      <w:rPr>
        <w:noProof/>
      </w:rPr>
      <w:drawing>
        <wp:anchor distT="0" distB="0" distL="114300" distR="114300" simplePos="0" relativeHeight="251656192" behindDoc="1" locked="0" layoutInCell="1" allowOverlap="1" wp14:anchorId="11AD7333" wp14:editId="6DDD8ACC">
          <wp:simplePos x="0" y="0"/>
          <wp:positionH relativeFrom="column">
            <wp:posOffset>4637405</wp:posOffset>
          </wp:positionH>
          <wp:positionV relativeFrom="paragraph">
            <wp:posOffset>-251460</wp:posOffset>
          </wp:positionV>
          <wp:extent cx="1476375" cy="1400175"/>
          <wp:effectExtent l="0" t="0" r="0" b="0"/>
          <wp:wrapNone/>
          <wp:docPr id="217230278" name="Picture 217230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17EB"/>
    <w:multiLevelType w:val="hybridMultilevel"/>
    <w:tmpl w:val="E8CC7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3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C35"/>
    <w:rsid w:val="00021B15"/>
    <w:rsid w:val="00023B69"/>
    <w:rsid w:val="00026CDB"/>
    <w:rsid w:val="0004295D"/>
    <w:rsid w:val="0004378C"/>
    <w:rsid w:val="0004474C"/>
    <w:rsid w:val="00047038"/>
    <w:rsid w:val="000516D9"/>
    <w:rsid w:val="00051B64"/>
    <w:rsid w:val="00090C3D"/>
    <w:rsid w:val="00097118"/>
    <w:rsid w:val="000B3552"/>
    <w:rsid w:val="000C3A52"/>
    <w:rsid w:val="000C4DDB"/>
    <w:rsid w:val="000C53DB"/>
    <w:rsid w:val="000D7F40"/>
    <w:rsid w:val="000F0796"/>
    <w:rsid w:val="00100795"/>
    <w:rsid w:val="001119FC"/>
    <w:rsid w:val="00127738"/>
    <w:rsid w:val="00134918"/>
    <w:rsid w:val="0013608B"/>
    <w:rsid w:val="001460B1"/>
    <w:rsid w:val="00153DD2"/>
    <w:rsid w:val="00163C0F"/>
    <w:rsid w:val="00164EF2"/>
    <w:rsid w:val="0017102C"/>
    <w:rsid w:val="00191BBD"/>
    <w:rsid w:val="001A39E2"/>
    <w:rsid w:val="001B027C"/>
    <w:rsid w:val="001B288D"/>
    <w:rsid w:val="001C532F"/>
    <w:rsid w:val="001F15BF"/>
    <w:rsid w:val="00215FE1"/>
    <w:rsid w:val="00220D1A"/>
    <w:rsid w:val="00223E62"/>
    <w:rsid w:val="00254974"/>
    <w:rsid w:val="00255477"/>
    <w:rsid w:val="0025712C"/>
    <w:rsid w:val="00286718"/>
    <w:rsid w:val="002A5310"/>
    <w:rsid w:val="002B08CA"/>
    <w:rsid w:val="002B0B9F"/>
    <w:rsid w:val="002C57B6"/>
    <w:rsid w:val="002F0EB9"/>
    <w:rsid w:val="002F53A9"/>
    <w:rsid w:val="00314E36"/>
    <w:rsid w:val="003220C1"/>
    <w:rsid w:val="003225E5"/>
    <w:rsid w:val="00331B33"/>
    <w:rsid w:val="0035648B"/>
    <w:rsid w:val="00356D7B"/>
    <w:rsid w:val="00357344"/>
    <w:rsid w:val="00357893"/>
    <w:rsid w:val="00361199"/>
    <w:rsid w:val="0036388C"/>
    <w:rsid w:val="00370471"/>
    <w:rsid w:val="003B1503"/>
    <w:rsid w:val="003B3D64"/>
    <w:rsid w:val="003C5133"/>
    <w:rsid w:val="00406690"/>
    <w:rsid w:val="004132A6"/>
    <w:rsid w:val="004243C4"/>
    <w:rsid w:val="00424402"/>
    <w:rsid w:val="00426D8C"/>
    <w:rsid w:val="0043031D"/>
    <w:rsid w:val="00433366"/>
    <w:rsid w:val="0045574D"/>
    <w:rsid w:val="00463F78"/>
    <w:rsid w:val="0046757C"/>
    <w:rsid w:val="00487C41"/>
    <w:rsid w:val="004A2221"/>
    <w:rsid w:val="004A5C14"/>
    <w:rsid w:val="004B73CF"/>
    <w:rsid w:val="004C2EF3"/>
    <w:rsid w:val="004C3B68"/>
    <w:rsid w:val="0050043E"/>
    <w:rsid w:val="00502534"/>
    <w:rsid w:val="00503D5C"/>
    <w:rsid w:val="005218AE"/>
    <w:rsid w:val="00542B8F"/>
    <w:rsid w:val="0056092C"/>
    <w:rsid w:val="00561D2F"/>
    <w:rsid w:val="005633AD"/>
    <w:rsid w:val="00574BB3"/>
    <w:rsid w:val="00585EA8"/>
    <w:rsid w:val="00596670"/>
    <w:rsid w:val="005A16A8"/>
    <w:rsid w:val="005A22E2"/>
    <w:rsid w:val="005B030B"/>
    <w:rsid w:val="005B22A8"/>
    <w:rsid w:val="005C4B23"/>
    <w:rsid w:val="005D0B1F"/>
    <w:rsid w:val="005D2A41"/>
    <w:rsid w:val="005D7663"/>
    <w:rsid w:val="005F1613"/>
    <w:rsid w:val="00605128"/>
    <w:rsid w:val="00634CB7"/>
    <w:rsid w:val="00635A07"/>
    <w:rsid w:val="00644EA1"/>
    <w:rsid w:val="006461DD"/>
    <w:rsid w:val="00654C0A"/>
    <w:rsid w:val="0065575E"/>
    <w:rsid w:val="006633C7"/>
    <w:rsid w:val="00663F04"/>
    <w:rsid w:val="00665C46"/>
    <w:rsid w:val="00666404"/>
    <w:rsid w:val="006814BD"/>
    <w:rsid w:val="0069133F"/>
    <w:rsid w:val="006921DD"/>
    <w:rsid w:val="00692246"/>
    <w:rsid w:val="006B340E"/>
    <w:rsid w:val="006B461D"/>
    <w:rsid w:val="006D433C"/>
    <w:rsid w:val="006E0A2C"/>
    <w:rsid w:val="006E7CA1"/>
    <w:rsid w:val="006F0C4A"/>
    <w:rsid w:val="006F2F8D"/>
    <w:rsid w:val="00703993"/>
    <w:rsid w:val="00705B58"/>
    <w:rsid w:val="0073380E"/>
    <w:rsid w:val="00743B79"/>
    <w:rsid w:val="007523BC"/>
    <w:rsid w:val="00752C48"/>
    <w:rsid w:val="00767E7E"/>
    <w:rsid w:val="00776F75"/>
    <w:rsid w:val="007831DE"/>
    <w:rsid w:val="00784082"/>
    <w:rsid w:val="007905CC"/>
    <w:rsid w:val="007911D0"/>
    <w:rsid w:val="00791D2B"/>
    <w:rsid w:val="007A05FB"/>
    <w:rsid w:val="007B5260"/>
    <w:rsid w:val="007C24E7"/>
    <w:rsid w:val="007C37E9"/>
    <w:rsid w:val="007D1402"/>
    <w:rsid w:val="007D6626"/>
    <w:rsid w:val="007F5E64"/>
    <w:rsid w:val="00800FA0"/>
    <w:rsid w:val="00812370"/>
    <w:rsid w:val="0082411A"/>
    <w:rsid w:val="00834BAE"/>
    <w:rsid w:val="00841628"/>
    <w:rsid w:val="00846160"/>
    <w:rsid w:val="00866D55"/>
    <w:rsid w:val="008736A4"/>
    <w:rsid w:val="00877BD2"/>
    <w:rsid w:val="008804A9"/>
    <w:rsid w:val="008867DF"/>
    <w:rsid w:val="00891B75"/>
    <w:rsid w:val="008920BB"/>
    <w:rsid w:val="008B7927"/>
    <w:rsid w:val="008C5B4C"/>
    <w:rsid w:val="008D0BBE"/>
    <w:rsid w:val="008D1E0B"/>
    <w:rsid w:val="008D5C94"/>
    <w:rsid w:val="008F0274"/>
    <w:rsid w:val="008F0CC6"/>
    <w:rsid w:val="008F789E"/>
    <w:rsid w:val="008F7BA9"/>
    <w:rsid w:val="00904740"/>
    <w:rsid w:val="009134FB"/>
    <w:rsid w:val="009263C9"/>
    <w:rsid w:val="00935033"/>
    <w:rsid w:val="009352F8"/>
    <w:rsid w:val="00946E5E"/>
    <w:rsid w:val="009505D2"/>
    <w:rsid w:val="00953A46"/>
    <w:rsid w:val="009568C4"/>
    <w:rsid w:val="00967473"/>
    <w:rsid w:val="00973090"/>
    <w:rsid w:val="00995EEC"/>
    <w:rsid w:val="009D0CBC"/>
    <w:rsid w:val="009D3DAE"/>
    <w:rsid w:val="009E4974"/>
    <w:rsid w:val="009F06C3"/>
    <w:rsid w:val="00A204C9"/>
    <w:rsid w:val="00A23742"/>
    <w:rsid w:val="00A3247B"/>
    <w:rsid w:val="00A72CF3"/>
    <w:rsid w:val="00A845A9"/>
    <w:rsid w:val="00A86958"/>
    <w:rsid w:val="00A92240"/>
    <w:rsid w:val="00A97BBB"/>
    <w:rsid w:val="00AA5651"/>
    <w:rsid w:val="00AA5848"/>
    <w:rsid w:val="00AA7750"/>
    <w:rsid w:val="00AC2DA0"/>
    <w:rsid w:val="00AD2D7B"/>
    <w:rsid w:val="00AE064D"/>
    <w:rsid w:val="00AE394A"/>
    <w:rsid w:val="00AF056B"/>
    <w:rsid w:val="00B239BA"/>
    <w:rsid w:val="00B278B3"/>
    <w:rsid w:val="00B32A54"/>
    <w:rsid w:val="00B40579"/>
    <w:rsid w:val="00B468BB"/>
    <w:rsid w:val="00B54E40"/>
    <w:rsid w:val="00B67715"/>
    <w:rsid w:val="00B81F17"/>
    <w:rsid w:val="00B94B52"/>
    <w:rsid w:val="00BB57D2"/>
    <w:rsid w:val="00BB73FB"/>
    <w:rsid w:val="00BF3C47"/>
    <w:rsid w:val="00BF593B"/>
    <w:rsid w:val="00C00EE3"/>
    <w:rsid w:val="00C43B4A"/>
    <w:rsid w:val="00C53FB9"/>
    <w:rsid w:val="00C64FA5"/>
    <w:rsid w:val="00C7482E"/>
    <w:rsid w:val="00C84A12"/>
    <w:rsid w:val="00CB058E"/>
    <w:rsid w:val="00CC0895"/>
    <w:rsid w:val="00CF3DC5"/>
    <w:rsid w:val="00D017E2"/>
    <w:rsid w:val="00D16D97"/>
    <w:rsid w:val="00D25E27"/>
    <w:rsid w:val="00D27F42"/>
    <w:rsid w:val="00D43680"/>
    <w:rsid w:val="00D60271"/>
    <w:rsid w:val="00D60792"/>
    <w:rsid w:val="00D84552"/>
    <w:rsid w:val="00DD1746"/>
    <w:rsid w:val="00DD4B82"/>
    <w:rsid w:val="00DE49E9"/>
    <w:rsid w:val="00DE768D"/>
    <w:rsid w:val="00DF4B16"/>
    <w:rsid w:val="00E07B2D"/>
    <w:rsid w:val="00E1556F"/>
    <w:rsid w:val="00E21AB0"/>
    <w:rsid w:val="00E3419E"/>
    <w:rsid w:val="00E437CB"/>
    <w:rsid w:val="00E47B1A"/>
    <w:rsid w:val="00E60F97"/>
    <w:rsid w:val="00E631B1"/>
    <w:rsid w:val="00E757D4"/>
    <w:rsid w:val="00EA3D4C"/>
    <w:rsid w:val="00EB248F"/>
    <w:rsid w:val="00EB5F93"/>
    <w:rsid w:val="00EC0568"/>
    <w:rsid w:val="00ED6FFA"/>
    <w:rsid w:val="00EE721A"/>
    <w:rsid w:val="00F0272E"/>
    <w:rsid w:val="00F03B7D"/>
    <w:rsid w:val="00F232CC"/>
    <w:rsid w:val="00F2438B"/>
    <w:rsid w:val="00F81C33"/>
    <w:rsid w:val="00F8275F"/>
    <w:rsid w:val="00F87FEB"/>
    <w:rsid w:val="00F97613"/>
    <w:rsid w:val="00FB257D"/>
    <w:rsid w:val="00FD3E7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4AC09"/>
  <w15:chartTrackingRefBased/>
  <w15:docId w15:val="{C7E62FCE-FF7A-470A-9143-2C4E744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7F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C53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FB9"/>
    <w:rPr>
      <w:sz w:val="20"/>
    </w:rPr>
  </w:style>
  <w:style w:type="character" w:customStyle="1" w:styleId="CommentTextChar">
    <w:name w:val="Comment Text Char"/>
    <w:link w:val="CommentText"/>
    <w:rsid w:val="00C53FB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3FB9"/>
    <w:rPr>
      <w:b/>
      <w:bCs/>
    </w:rPr>
  </w:style>
  <w:style w:type="character" w:customStyle="1" w:styleId="CommentSubjectChar">
    <w:name w:val="Comment Subject Char"/>
    <w:link w:val="CommentSubject"/>
    <w:rsid w:val="00C53FB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5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F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225E5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link w:val="Heading2"/>
    <w:semiHidden/>
    <w:rsid w:val="000D7F4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CC0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4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cyflog-ac-amser-di-gyswllt-cydlynwyr-anghenion-dysgu-ychwanegol-adroddi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A50330442</value>
    </field>
    <field name="Objective-Title">
      <value order="0">Written Statement (Welsh)</value>
    </field>
    <field name="Objective-Description">
      <value order="0"/>
    </field>
    <field name="Objective-CreationStamp">
      <value order="0">2024-02-19T08:15:58Z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2024-02-19T09:11:54Z</value>
    </field>
    <field name="Objective-ModificationStamp">
      <value order="0">2024-02-19T09:11:54Z</value>
    </field>
    <field name="Objective-Owner">
      <value order="0">Chivers, Richard (PSWL - Education - Additional Learning Needs)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Save:Additional Learning Needs Branch:ALN Policy:Additional Learning Needs Branch - Workforce - 2022-2027:ALNCo Report Publication</value>
    </field>
    <field name="Objective-Parent">
      <value order="0">ALNCo Report Publication</value>
    </field>
    <field name="Objective-State">
      <value order="0">Published</value>
    </field>
    <field name="Objective-VersionId">
      <value order="0">vA93582457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qA1606458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AD5A46C-BAF8-4070-9C70-363A872DE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5</cp:revision>
  <cp:lastPrinted>2017-01-19T11:39:00Z</cp:lastPrinted>
  <dcterms:created xsi:type="dcterms:W3CDTF">2024-02-19T11:59:00Z</dcterms:created>
  <dcterms:modified xsi:type="dcterms:W3CDTF">2024-02-19T12:00:00Z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A50330442</vt:lpwstr>
  </property>
  <property fmtid="{D5CDD505-2E9C-101B-9397-08002B2CF9AE}" pid="4" name="Objective-Title">
    <vt:lpwstr>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2024-02-19T08:15:58Z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2024-02-19T09:11:54Z</vt:filetime>
  </property>
  <property fmtid="{D5CDD505-2E9C-101B-9397-08002B2CF9AE}" pid="10" name="Objective-ModificationStamp">
    <vt:filetime>2024-02-19T09:11:54Z</vt:filetime>
  </property>
  <property fmtid="{D5CDD505-2E9C-101B-9397-08002B2CF9AE}" pid="11" name="Objective-Owner">
    <vt:lpwstr>Chivers, Richard (PSWL - Education - Additional Learning Needs)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Save:Additional Learning Needs Branch:ALN Policy:Additional Learning Needs Branch - Workforce - 2022-2027:ALNCo Report Publication:</vt:lpwstr>
  </property>
  <property fmtid="{D5CDD505-2E9C-101B-9397-08002B2CF9AE}" pid="13" name="Objective-Parent">
    <vt:lpwstr>ALNCo Report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qA1606458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2017-01-24T00:00:00Z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2024-02-19T00:00:00Z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Objective-Description">
    <vt:lpwstr/>
  </property>
  <property fmtid="{D5CDD505-2E9C-101B-9397-08002B2CF9AE}" pid="30" name="Objective-VersionId">
    <vt:lpwstr>vA93582457</vt:lpwstr>
  </property>
</Properties>
</file>