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87F2" w14:textId="77777777" w:rsidR="001A39E2" w:rsidRDefault="001A39E2" w:rsidP="001A39E2">
      <w:pPr>
        <w:jc w:val="right"/>
        <w:rPr>
          <w:b/>
        </w:rPr>
      </w:pPr>
    </w:p>
    <w:p w14:paraId="22202A41" w14:textId="77777777" w:rsidR="00A845A9" w:rsidRDefault="00CF297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5D1398" wp14:editId="3AC562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4701C333" w14:textId="77777777" w:rsidR="00A845A9" w:rsidRDefault="00CF29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29AA4F39" w14:textId="77777777" w:rsidR="00A845A9" w:rsidRDefault="00CF29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5AE136E" w14:textId="77777777" w:rsidR="00A845A9" w:rsidRDefault="00CF29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22C0EA6" w14:textId="77777777" w:rsidR="00A845A9" w:rsidRPr="00CE48F3" w:rsidRDefault="00CF2972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5B9A2C" wp14:editId="723664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p w14:paraId="6F3AA5CF" w14:textId="77777777" w:rsidR="008D3632" w:rsidRDefault="008D3632" w:rsidP="00EA5290">
      <w:pPr>
        <w:pStyle w:val="BodyText"/>
        <w:jc w:val="left"/>
        <w:rPr>
          <w:b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C0569" w14:paraId="7B74AA0E" w14:textId="77777777" w:rsidTr="460176F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7D62F" w14:textId="77777777" w:rsidR="008D3632" w:rsidRPr="00BB62A8" w:rsidRDefault="00CF297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ADB4" w14:textId="77777777" w:rsidR="008D3632" w:rsidRPr="00F16BBB" w:rsidRDefault="00CF2972" w:rsidP="002628F2">
            <w:pPr>
              <w:rPr>
                <w:rFonts w:ascii="Arial" w:eastAsiaTheme="minorHAnsi" w:hAnsi="Arial" w:cstheme="minorBidi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Adroddiad Blynyddol a Chyfrifon Awdurdod Cyllid Cymru 2022 hyd 2023</w:t>
            </w:r>
          </w:p>
        </w:tc>
      </w:tr>
      <w:tr w:rsidR="006C0569" w14:paraId="3F017ABE" w14:textId="77777777" w:rsidTr="460176F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CC8DB" w14:textId="77777777" w:rsidR="008D3632" w:rsidRPr="00BB62A8" w:rsidRDefault="00CF297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5772" w14:textId="3CB85C8E" w:rsidR="008D3632" w:rsidRPr="00670227" w:rsidRDefault="00A95531" w:rsidP="460176F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14 </w:t>
            </w:r>
            <w:r w:rsidR="00CF2972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Medi 2023 </w:t>
            </w:r>
          </w:p>
        </w:tc>
      </w:tr>
      <w:tr w:rsidR="006C0569" w14:paraId="1A15DCE6" w14:textId="77777777" w:rsidTr="460176F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EAC0E" w14:textId="77777777" w:rsidR="008D3632" w:rsidRPr="00BB62A8" w:rsidRDefault="00CF297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B778B" w14:textId="77777777" w:rsidR="008D3632" w:rsidRPr="00670227" w:rsidRDefault="00CF297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Rebecca Evans AS, Gweinidog Cyllid a Llywodraeth Leol</w:t>
            </w:r>
          </w:p>
        </w:tc>
      </w:tr>
    </w:tbl>
    <w:p w14:paraId="53C82F62" w14:textId="77777777" w:rsidR="00F16BBB" w:rsidRPr="003207D2" w:rsidRDefault="00F16BBB" w:rsidP="00EA5290">
      <w:pPr>
        <w:pStyle w:val="BodyText"/>
        <w:jc w:val="left"/>
        <w:rPr>
          <w:b w:val="0"/>
          <w:szCs w:val="24"/>
          <w:lang w:val="en-US"/>
        </w:rPr>
      </w:pPr>
    </w:p>
    <w:p w14:paraId="41CE958C" w14:textId="77777777" w:rsidR="00AE3B70" w:rsidRPr="008F3AFB" w:rsidRDefault="00AE3B70" w:rsidP="002859DD">
      <w:pPr>
        <w:spacing w:line="360" w:lineRule="auto"/>
        <w:contextualSpacing/>
        <w:rPr>
          <w:rFonts w:ascii="Arial" w:eastAsiaTheme="minorHAnsi" w:hAnsi="Arial" w:cs="Arial"/>
          <w:color w:val="111111"/>
          <w:sz w:val="28"/>
          <w:szCs w:val="28"/>
        </w:rPr>
      </w:pPr>
    </w:p>
    <w:p w14:paraId="2D4BF89F" w14:textId="3977456E" w:rsidR="008F3AFB" w:rsidRDefault="00CF2972" w:rsidP="008F3A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Arial" w:hAnsi="Arial" w:cs="Arial"/>
          <w:lang w:val="cy-GB"/>
        </w:rPr>
        <w:t xml:space="preserve">Rwy'n croesawu cyhoeddi </w:t>
      </w:r>
      <w:hyperlink r:id="rId11" w:history="1">
        <w:r w:rsidRPr="00A95531">
          <w:rPr>
            <w:rStyle w:val="Hyperlink"/>
            <w:rFonts w:ascii="Arial" w:eastAsia="Arial" w:hAnsi="Arial" w:cs="Arial"/>
            <w:b/>
            <w:bCs/>
            <w:lang w:val="cy-GB"/>
          </w:rPr>
          <w:t>Adroddiad Blynyddol a Chyfrifon Awdurdod Cyllid Cymru (ACC) ar gyfer 2022-2023</w:t>
        </w:r>
      </w:hyperlink>
      <w:r>
        <w:rPr>
          <w:rStyle w:val="normaltextrun"/>
          <w:rFonts w:ascii="Arial" w:eastAsia="Arial" w:hAnsi="Arial" w:cs="Arial"/>
          <w:lang w:val="cy-GB"/>
        </w:rPr>
        <w:t xml:space="preserve"> (</w:t>
      </w:r>
      <w:r w:rsidR="00A95531" w:rsidRPr="00A95531">
        <w:rPr>
          <w:rStyle w:val="normaltextrun"/>
          <w:rFonts w:ascii="Arial" w:eastAsia="Arial" w:hAnsi="Arial" w:cs="Arial"/>
          <w:lang w:val="cy-GB"/>
        </w:rPr>
        <w:t>14 Medi 2023</w:t>
      </w:r>
      <w:r>
        <w:rPr>
          <w:rStyle w:val="normaltextrun"/>
          <w:rFonts w:ascii="Arial" w:eastAsia="Arial" w:hAnsi="Arial" w:cs="Arial"/>
          <w:lang w:val="cy-GB"/>
        </w:rPr>
        <w:t xml:space="preserve">). Mae'r ddogfen hon yn adrodd ar flwyddyn gyntaf </w:t>
      </w:r>
      <w:hyperlink r:id="rId12" w:history="1">
        <w:r w:rsidRPr="00A95531">
          <w:rPr>
            <w:rStyle w:val="Hyperlink"/>
            <w:rFonts w:ascii="Arial" w:eastAsia="Arial" w:hAnsi="Arial" w:cs="Arial"/>
            <w:b/>
            <w:bCs/>
            <w:lang w:val="cy-GB"/>
          </w:rPr>
          <w:t>Cynllun Corfforaethol ACC ar gyfer 2022-2025</w:t>
        </w:r>
      </w:hyperlink>
      <w:r>
        <w:rPr>
          <w:rStyle w:val="normaltextrun"/>
          <w:rFonts w:ascii="Arial" w:eastAsia="Arial" w:hAnsi="Arial" w:cs="Arial"/>
          <w:b/>
          <w:bCs/>
          <w:lang w:val="cy-GB"/>
        </w:rPr>
        <w:t>.</w:t>
      </w:r>
      <w:r>
        <w:rPr>
          <w:rStyle w:val="normaltextrun"/>
          <w:rFonts w:ascii="Arial" w:eastAsia="Arial" w:hAnsi="Arial" w:cs="Arial"/>
          <w:lang w:val="cy-GB"/>
        </w:rPr>
        <w:t> </w:t>
      </w:r>
    </w:p>
    <w:p w14:paraId="568DC0A8" w14:textId="77777777" w:rsidR="008F3AFB" w:rsidRPr="008F3AFB" w:rsidRDefault="008F3AFB" w:rsidP="008F3A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1724BF28" w14:textId="77777777" w:rsidR="008F3AFB" w:rsidRDefault="00CF2972" w:rsidP="008F3A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Arial" w:hAnsi="Arial" w:cs="Arial"/>
          <w:lang w:val="cy-GB"/>
        </w:rPr>
        <w:t>Yn ystod y flwyddyn, casglodd a gweinyddodd ACC dros £400 miliwn mewn Treth Trafodiadau Tir a Threth Gwarediadau Tirlenwi. Mae'r arian hwn yn mynd yn uniongyrchol tuag at ariannu gwasanaethau cyhoeddus yma yng Nghymru. </w:t>
      </w:r>
    </w:p>
    <w:p w14:paraId="77C61800" w14:textId="77777777" w:rsidR="008F3AFB" w:rsidRPr="008F3AFB" w:rsidRDefault="008F3AFB" w:rsidP="008F3A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0593BA3B" w14:textId="77777777" w:rsidR="008F3AFB" w:rsidRDefault="00CF2972" w:rsidP="27107B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Arial" w:hAnsi="Arial" w:cs="Arial"/>
          <w:lang w:val="cy-GB"/>
        </w:rPr>
        <w:t>Rwy'n arbennig o falch o weld ACC yn ymateb i'r argyfwng costau byw parhaus, yn dod o hyd i ffyrdd o atal pobl rhag mynd i ddyled, ac yn darparu gwell cymorth lle nad oedd modd osgoi dyled.  </w:t>
      </w:r>
    </w:p>
    <w:p w14:paraId="0F5C1139" w14:textId="77777777" w:rsidR="008F3AFB" w:rsidRPr="008F3AFB" w:rsidRDefault="008F3AFB" w:rsidP="008F3A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5A0D7C7D" w14:textId="794C2116" w:rsidR="008F3AFB" w:rsidRDefault="00CF2972" w:rsidP="008F3A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Arial" w:hAnsi="Arial" w:cs="Arial"/>
          <w:lang w:val="cy-GB"/>
        </w:rPr>
        <w:t xml:space="preserve">Mae'r adroddiad hwn yn dangos bod y gwaith wedi datblygu'n sylweddol o ran mynd i'r afael â gwaredu gwastraff yn anghyfreithlon yng Nghymru, gyda'r achosion cyntaf o Warediadau Heb </w:t>
      </w:r>
      <w:r w:rsidR="00D51621">
        <w:rPr>
          <w:rStyle w:val="normaltextrun"/>
          <w:rFonts w:ascii="Arial" w:eastAsia="Arial" w:hAnsi="Arial" w:cs="Arial"/>
          <w:lang w:val="cy-GB"/>
        </w:rPr>
        <w:t>eu Ha</w:t>
      </w:r>
      <w:r>
        <w:rPr>
          <w:rStyle w:val="normaltextrun"/>
          <w:rFonts w:ascii="Arial" w:eastAsia="Arial" w:hAnsi="Arial" w:cs="Arial"/>
          <w:lang w:val="cy-GB"/>
        </w:rPr>
        <w:t>wdurdod</w:t>
      </w:r>
      <w:r w:rsidR="00D51621">
        <w:rPr>
          <w:rStyle w:val="normaltextrun"/>
          <w:rFonts w:ascii="Arial" w:eastAsia="Arial" w:hAnsi="Arial" w:cs="Arial"/>
          <w:lang w:val="cy-GB"/>
        </w:rPr>
        <w:t>i’</w:t>
      </w:r>
      <w:r>
        <w:rPr>
          <w:rStyle w:val="normaltextrun"/>
          <w:rFonts w:ascii="Arial" w:eastAsia="Arial" w:hAnsi="Arial" w:cs="Arial"/>
          <w:lang w:val="cy-GB"/>
        </w:rPr>
        <w:t>n cael e</w:t>
      </w:r>
      <w:r w:rsidR="00D51621">
        <w:rPr>
          <w:rStyle w:val="normaltextrun"/>
          <w:rFonts w:ascii="Arial" w:eastAsia="Arial" w:hAnsi="Arial" w:cs="Arial"/>
          <w:lang w:val="cy-GB"/>
        </w:rPr>
        <w:t>i</w:t>
      </w:r>
      <w:r>
        <w:rPr>
          <w:rStyle w:val="normaltextrun"/>
          <w:rFonts w:ascii="Arial" w:eastAsia="Arial" w:hAnsi="Arial" w:cs="Arial"/>
          <w:lang w:val="cy-GB"/>
        </w:rPr>
        <w:t xml:space="preserve"> codi, a</w:t>
      </w:r>
      <w:r w:rsidR="00D51621">
        <w:rPr>
          <w:rStyle w:val="normaltextrun"/>
          <w:rFonts w:ascii="Arial" w:eastAsia="Arial" w:hAnsi="Arial" w:cs="Arial"/>
          <w:lang w:val="cy-GB"/>
        </w:rPr>
        <w:t xml:space="preserve"> th</w:t>
      </w:r>
      <w:r>
        <w:rPr>
          <w:rStyle w:val="normaltextrun"/>
          <w:rFonts w:ascii="Arial" w:eastAsia="Arial" w:hAnsi="Arial" w:cs="Arial"/>
          <w:lang w:val="cy-GB"/>
        </w:rPr>
        <w:t>reth yn cael ei chasglu. Mae hon yn garreg filltir arwyddocaol.  </w:t>
      </w:r>
    </w:p>
    <w:p w14:paraId="526DBDDF" w14:textId="77777777" w:rsidR="008F3AFB" w:rsidRPr="008F3AFB" w:rsidRDefault="008F3AFB" w:rsidP="008F3A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5719F485" w14:textId="242AE4C8" w:rsidR="008F3AFB" w:rsidRDefault="00CF2972" w:rsidP="008F3A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Arial" w:hAnsi="Arial" w:cs="Arial"/>
          <w:lang w:val="cy-GB"/>
        </w:rPr>
        <w:t xml:space="preserve">Mae ACC yn parhau i gefnogi Rhaglen Lywodraethu Llywodraeth Cymru, </w:t>
      </w:r>
      <w:r w:rsidR="00D51621">
        <w:rPr>
          <w:rStyle w:val="normaltextrun"/>
          <w:rFonts w:ascii="Arial" w:eastAsia="Arial" w:hAnsi="Arial" w:cs="Arial"/>
          <w:lang w:val="cy-GB"/>
        </w:rPr>
        <w:t>trwy</w:t>
      </w:r>
      <w:r>
        <w:rPr>
          <w:rStyle w:val="normaltextrun"/>
          <w:rFonts w:ascii="Arial" w:eastAsia="Arial" w:hAnsi="Arial" w:cs="Arial"/>
          <w:lang w:val="cy-GB"/>
        </w:rPr>
        <w:t xml:space="preserve"> weithio ar ddatblygu trethi ar gyfer y dyfodol, </w:t>
      </w:r>
      <w:r w:rsidR="00D51621">
        <w:rPr>
          <w:rStyle w:val="normaltextrun"/>
          <w:rFonts w:ascii="Arial" w:eastAsia="Arial" w:hAnsi="Arial" w:cs="Arial"/>
          <w:lang w:val="cy-GB"/>
        </w:rPr>
        <w:t>gan g</w:t>
      </w:r>
      <w:r>
        <w:rPr>
          <w:rStyle w:val="normaltextrun"/>
          <w:rFonts w:ascii="Arial" w:eastAsia="Arial" w:hAnsi="Arial" w:cs="Arial"/>
          <w:lang w:val="cy-GB"/>
        </w:rPr>
        <w:t>ynnwys y cynnig i roi'r pŵer i awdurdodau lleol yng Nghymru gyflwyno ardoll ymwelwyr yn ôl eu disgresiwn. </w:t>
      </w:r>
    </w:p>
    <w:p w14:paraId="19C66A5C" w14:textId="77777777" w:rsidR="008F3AFB" w:rsidRPr="008F3AFB" w:rsidRDefault="008F3AFB" w:rsidP="008F3A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6BEB0F4E" w14:textId="627134C9" w:rsidR="008F3AFB" w:rsidRPr="008F3AFB" w:rsidRDefault="00CF2972" w:rsidP="008F3A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Arial" w:eastAsia="Arial" w:hAnsi="Arial" w:cs="Arial"/>
          <w:lang w:val="cy-GB"/>
        </w:rPr>
        <w:t xml:space="preserve">Mae Awdurdod Cyllid Cymru yn adran anweinidogol o Lywodraeth Cymru gyda'i Fwrdd ei hun. Yn ystod y flwyddyn, penodais Ruth Glazzard yn Gadeirydd newydd i gymryd lle Kathryn Bishop, oedd â’i chyfnod yn y swydd wedi dod i ben. Diolchais i Kathryn am y rôl sylweddol a chwaraeodd wrth sefydlu a llywio ACC drwy ei flynyddoedd cyntaf. Rwy’n edrych ymlaen at </w:t>
      </w:r>
      <w:r w:rsidR="00D51621">
        <w:rPr>
          <w:rStyle w:val="normaltextrun"/>
          <w:rFonts w:ascii="Arial" w:eastAsia="Arial" w:hAnsi="Arial" w:cs="Arial"/>
          <w:lang w:val="cy-GB"/>
        </w:rPr>
        <w:t xml:space="preserve">weld </w:t>
      </w:r>
      <w:r>
        <w:rPr>
          <w:rStyle w:val="normaltextrun"/>
          <w:rFonts w:ascii="Arial" w:eastAsia="Arial" w:hAnsi="Arial" w:cs="Arial"/>
          <w:lang w:val="cy-GB"/>
        </w:rPr>
        <w:t>Ruth yn cyfrannu at lwyddiant y sefydliad dros y blynyddoedd nesaf.  </w:t>
      </w:r>
    </w:p>
    <w:p w14:paraId="33B712E8" w14:textId="77777777" w:rsidR="00EF2E5A" w:rsidRPr="002859DD" w:rsidRDefault="00EF2E5A" w:rsidP="008F3AF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Cs/>
        </w:rPr>
      </w:pPr>
    </w:p>
    <w:sectPr w:rsidR="00EF2E5A" w:rsidRPr="002859DD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99E2" w14:textId="77777777" w:rsidR="002E5970" w:rsidRDefault="002E5970">
      <w:r>
        <w:separator/>
      </w:r>
    </w:p>
  </w:endnote>
  <w:endnote w:type="continuationSeparator" w:id="0">
    <w:p w14:paraId="3C9B9FF9" w14:textId="77777777" w:rsidR="002E5970" w:rsidRDefault="002E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8850" w14:textId="77777777" w:rsidR="00A53F7A" w:rsidRDefault="00CF297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B3AED" w14:textId="77777777" w:rsidR="00A53F7A" w:rsidRDefault="00A53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8F1D" w14:textId="77777777" w:rsidR="00A53F7A" w:rsidRDefault="00CF297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45333D" w14:textId="77777777" w:rsidR="00A53F7A" w:rsidRDefault="00A53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F516" w14:textId="77777777" w:rsidR="00A53F7A" w:rsidRPr="005D2A41" w:rsidRDefault="00CF297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3C52543" w14:textId="77777777" w:rsidR="00A53F7A" w:rsidRPr="00A845A9" w:rsidRDefault="00A53F7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5C53" w14:textId="77777777" w:rsidR="002E5970" w:rsidRDefault="002E5970">
      <w:r>
        <w:separator/>
      </w:r>
    </w:p>
  </w:footnote>
  <w:footnote w:type="continuationSeparator" w:id="0">
    <w:p w14:paraId="2DBC047B" w14:textId="77777777" w:rsidR="002E5970" w:rsidRDefault="002E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4B05" w14:textId="77777777" w:rsidR="00A53F7A" w:rsidRDefault="00CF297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A9D181" wp14:editId="38D70AE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236235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FEBFD" w14:textId="77777777" w:rsidR="00A53F7A" w:rsidRDefault="00A53F7A">
    <w:pPr>
      <w:pStyle w:val="Header"/>
    </w:pPr>
  </w:p>
  <w:p w14:paraId="1D0D156A" w14:textId="77777777" w:rsidR="00A53F7A" w:rsidRDefault="00A53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906"/>
    <w:multiLevelType w:val="hybridMultilevel"/>
    <w:tmpl w:val="E536E9B0"/>
    <w:lvl w:ilvl="0" w:tplc="F0688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80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ED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AD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6A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8A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C8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E2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CB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AB0"/>
    <w:multiLevelType w:val="hybridMultilevel"/>
    <w:tmpl w:val="19E83B42"/>
    <w:lvl w:ilvl="0" w:tplc="15CEE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A8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EA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4B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ED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07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E9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EA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A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27D"/>
    <w:multiLevelType w:val="hybridMultilevel"/>
    <w:tmpl w:val="66B2516A"/>
    <w:lvl w:ilvl="0" w:tplc="F3025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871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E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09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41B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0C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CD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65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A4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664"/>
    <w:multiLevelType w:val="hybridMultilevel"/>
    <w:tmpl w:val="0E32D038"/>
    <w:lvl w:ilvl="0" w:tplc="40F42E1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313EA630" w:tentative="1">
      <w:start w:val="1"/>
      <w:numFmt w:val="lowerLetter"/>
      <w:lvlText w:val="%2."/>
      <w:lvlJc w:val="left"/>
      <w:pPr>
        <w:ind w:left="1440" w:hanging="360"/>
      </w:pPr>
    </w:lvl>
    <w:lvl w:ilvl="2" w:tplc="2446ED08" w:tentative="1">
      <w:start w:val="1"/>
      <w:numFmt w:val="lowerRoman"/>
      <w:lvlText w:val="%3."/>
      <w:lvlJc w:val="right"/>
      <w:pPr>
        <w:ind w:left="2160" w:hanging="180"/>
      </w:pPr>
    </w:lvl>
    <w:lvl w:ilvl="3" w:tplc="EC60C3A2" w:tentative="1">
      <w:start w:val="1"/>
      <w:numFmt w:val="decimal"/>
      <w:lvlText w:val="%4."/>
      <w:lvlJc w:val="left"/>
      <w:pPr>
        <w:ind w:left="2880" w:hanging="360"/>
      </w:pPr>
    </w:lvl>
    <w:lvl w:ilvl="4" w:tplc="B97073A8" w:tentative="1">
      <w:start w:val="1"/>
      <w:numFmt w:val="lowerLetter"/>
      <w:lvlText w:val="%5."/>
      <w:lvlJc w:val="left"/>
      <w:pPr>
        <w:ind w:left="3600" w:hanging="360"/>
      </w:pPr>
    </w:lvl>
    <w:lvl w:ilvl="5" w:tplc="50424658" w:tentative="1">
      <w:start w:val="1"/>
      <w:numFmt w:val="lowerRoman"/>
      <w:lvlText w:val="%6."/>
      <w:lvlJc w:val="right"/>
      <w:pPr>
        <w:ind w:left="4320" w:hanging="180"/>
      </w:pPr>
    </w:lvl>
    <w:lvl w:ilvl="6" w:tplc="16CC0652" w:tentative="1">
      <w:start w:val="1"/>
      <w:numFmt w:val="decimal"/>
      <w:lvlText w:val="%7."/>
      <w:lvlJc w:val="left"/>
      <w:pPr>
        <w:ind w:left="5040" w:hanging="360"/>
      </w:pPr>
    </w:lvl>
    <w:lvl w:ilvl="7" w:tplc="F65A8AC8" w:tentative="1">
      <w:start w:val="1"/>
      <w:numFmt w:val="lowerLetter"/>
      <w:lvlText w:val="%8."/>
      <w:lvlJc w:val="left"/>
      <w:pPr>
        <w:ind w:left="5760" w:hanging="360"/>
      </w:pPr>
    </w:lvl>
    <w:lvl w:ilvl="8" w:tplc="C4C2D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7214"/>
    <w:multiLevelType w:val="hybridMultilevel"/>
    <w:tmpl w:val="6EBECE88"/>
    <w:lvl w:ilvl="0" w:tplc="1EDA0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A9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8745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05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C59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9D8C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E7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449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469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48123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CB8FD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FA09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CE1E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9CAC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0ACC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1CE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12D1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963B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A5BFE"/>
    <w:multiLevelType w:val="hybridMultilevel"/>
    <w:tmpl w:val="D31C9776"/>
    <w:lvl w:ilvl="0" w:tplc="B782A4B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2D8D704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D1A9246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6EA2346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7AF4709A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DFE56D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9384C584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EE8BF2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5CB6418A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41A3CBB"/>
    <w:multiLevelType w:val="hybridMultilevel"/>
    <w:tmpl w:val="2D8CDAD2"/>
    <w:lvl w:ilvl="0" w:tplc="43A44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EC8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43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23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E6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0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07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8E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AC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27165"/>
    <w:multiLevelType w:val="hybridMultilevel"/>
    <w:tmpl w:val="0E48250E"/>
    <w:lvl w:ilvl="0" w:tplc="93082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E41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EC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00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C0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0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AD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0D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67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4F6A"/>
    <w:multiLevelType w:val="hybridMultilevel"/>
    <w:tmpl w:val="BF5A7BC6"/>
    <w:lvl w:ilvl="0" w:tplc="5290E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271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EC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28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4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C8A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0D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80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09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720A0"/>
    <w:multiLevelType w:val="hybridMultilevel"/>
    <w:tmpl w:val="BF522466"/>
    <w:lvl w:ilvl="0" w:tplc="16DC3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8D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8C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C8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E7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8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2A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27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09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DB9"/>
    <w:multiLevelType w:val="hybridMultilevel"/>
    <w:tmpl w:val="F8CA15C8"/>
    <w:lvl w:ilvl="0" w:tplc="3A88F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E4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A5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27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88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C4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EC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A0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41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225091">
    <w:abstractNumId w:val="5"/>
  </w:num>
  <w:num w:numId="2" w16cid:durableId="1250850708">
    <w:abstractNumId w:val="8"/>
  </w:num>
  <w:num w:numId="3" w16cid:durableId="2057585149">
    <w:abstractNumId w:val="4"/>
  </w:num>
  <w:num w:numId="4" w16cid:durableId="1807426075">
    <w:abstractNumId w:val="3"/>
  </w:num>
  <w:num w:numId="5" w16cid:durableId="790055354">
    <w:abstractNumId w:val="10"/>
  </w:num>
  <w:num w:numId="6" w16cid:durableId="1204947908">
    <w:abstractNumId w:val="11"/>
  </w:num>
  <w:num w:numId="7" w16cid:durableId="867572185">
    <w:abstractNumId w:val="9"/>
  </w:num>
  <w:num w:numId="8" w16cid:durableId="1425298188">
    <w:abstractNumId w:val="6"/>
  </w:num>
  <w:num w:numId="9" w16cid:durableId="614681649">
    <w:abstractNumId w:val="2"/>
  </w:num>
  <w:num w:numId="10" w16cid:durableId="50884788">
    <w:abstractNumId w:val="7"/>
  </w:num>
  <w:num w:numId="11" w16cid:durableId="391200974">
    <w:abstractNumId w:val="0"/>
  </w:num>
  <w:num w:numId="12" w16cid:durableId="99912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82B81"/>
    <w:rsid w:val="00090C3D"/>
    <w:rsid w:val="0009428F"/>
    <w:rsid w:val="0009463A"/>
    <w:rsid w:val="00097118"/>
    <w:rsid w:val="000C3A52"/>
    <w:rsid w:val="000C53DB"/>
    <w:rsid w:val="000C5E9B"/>
    <w:rsid w:val="000E5BCC"/>
    <w:rsid w:val="000F1331"/>
    <w:rsid w:val="000F3C73"/>
    <w:rsid w:val="001312B3"/>
    <w:rsid w:val="00134918"/>
    <w:rsid w:val="001460B1"/>
    <w:rsid w:val="00147784"/>
    <w:rsid w:val="0017102C"/>
    <w:rsid w:val="001A39E2"/>
    <w:rsid w:val="001A6AF1"/>
    <w:rsid w:val="001B027C"/>
    <w:rsid w:val="001B288D"/>
    <w:rsid w:val="001C31B8"/>
    <w:rsid w:val="001C532F"/>
    <w:rsid w:val="001D6BEF"/>
    <w:rsid w:val="001E4102"/>
    <w:rsid w:val="00214B25"/>
    <w:rsid w:val="00223E62"/>
    <w:rsid w:val="00227ABA"/>
    <w:rsid w:val="00247814"/>
    <w:rsid w:val="00252BC9"/>
    <w:rsid w:val="002628F2"/>
    <w:rsid w:val="00271CF3"/>
    <w:rsid w:val="00274F08"/>
    <w:rsid w:val="002859DD"/>
    <w:rsid w:val="00295E8E"/>
    <w:rsid w:val="002A5310"/>
    <w:rsid w:val="002B41BB"/>
    <w:rsid w:val="002C57B6"/>
    <w:rsid w:val="002E5970"/>
    <w:rsid w:val="002F0EB9"/>
    <w:rsid w:val="002F53A9"/>
    <w:rsid w:val="00306463"/>
    <w:rsid w:val="00314E36"/>
    <w:rsid w:val="003207D2"/>
    <w:rsid w:val="003220C1"/>
    <w:rsid w:val="003518AD"/>
    <w:rsid w:val="00355E1E"/>
    <w:rsid w:val="00356D7B"/>
    <w:rsid w:val="00357893"/>
    <w:rsid w:val="003670C1"/>
    <w:rsid w:val="00370471"/>
    <w:rsid w:val="00370637"/>
    <w:rsid w:val="003942A7"/>
    <w:rsid w:val="003B1503"/>
    <w:rsid w:val="003B3074"/>
    <w:rsid w:val="003B30C8"/>
    <w:rsid w:val="003B3D64"/>
    <w:rsid w:val="003C5133"/>
    <w:rsid w:val="003D629A"/>
    <w:rsid w:val="004116B4"/>
    <w:rsid w:val="00412673"/>
    <w:rsid w:val="00414DFF"/>
    <w:rsid w:val="0043031D"/>
    <w:rsid w:val="004322BF"/>
    <w:rsid w:val="0046757C"/>
    <w:rsid w:val="004778D2"/>
    <w:rsid w:val="00482E80"/>
    <w:rsid w:val="00495A28"/>
    <w:rsid w:val="004A28F1"/>
    <w:rsid w:val="004E50C0"/>
    <w:rsid w:val="00522C1F"/>
    <w:rsid w:val="00560F1F"/>
    <w:rsid w:val="00574BB3"/>
    <w:rsid w:val="00584AD7"/>
    <w:rsid w:val="005A22E2"/>
    <w:rsid w:val="005B030B"/>
    <w:rsid w:val="005D2A41"/>
    <w:rsid w:val="005D7663"/>
    <w:rsid w:val="005E7690"/>
    <w:rsid w:val="005F6012"/>
    <w:rsid w:val="00653033"/>
    <w:rsid w:val="00654C0A"/>
    <w:rsid w:val="006633C7"/>
    <w:rsid w:val="00663F04"/>
    <w:rsid w:val="00670227"/>
    <w:rsid w:val="006814BD"/>
    <w:rsid w:val="00685AB3"/>
    <w:rsid w:val="00691145"/>
    <w:rsid w:val="0069133F"/>
    <w:rsid w:val="006A4954"/>
    <w:rsid w:val="006B340E"/>
    <w:rsid w:val="006B461D"/>
    <w:rsid w:val="006C0569"/>
    <w:rsid w:val="006D02CA"/>
    <w:rsid w:val="006E0A2C"/>
    <w:rsid w:val="006F1B4F"/>
    <w:rsid w:val="00703993"/>
    <w:rsid w:val="0073380E"/>
    <w:rsid w:val="00743B79"/>
    <w:rsid w:val="007523BC"/>
    <w:rsid w:val="00752C48"/>
    <w:rsid w:val="007830DD"/>
    <w:rsid w:val="007A05FB"/>
    <w:rsid w:val="007B5260"/>
    <w:rsid w:val="007C24E7"/>
    <w:rsid w:val="007C39F8"/>
    <w:rsid w:val="007D1402"/>
    <w:rsid w:val="007D1AC8"/>
    <w:rsid w:val="007F5E64"/>
    <w:rsid w:val="007F655D"/>
    <w:rsid w:val="00800FA0"/>
    <w:rsid w:val="00812370"/>
    <w:rsid w:val="0082411A"/>
    <w:rsid w:val="00841628"/>
    <w:rsid w:val="00846160"/>
    <w:rsid w:val="00877BD2"/>
    <w:rsid w:val="00880F14"/>
    <w:rsid w:val="008B457F"/>
    <w:rsid w:val="008B7927"/>
    <w:rsid w:val="008C30E6"/>
    <w:rsid w:val="008D1E0B"/>
    <w:rsid w:val="008D3632"/>
    <w:rsid w:val="008F0A2A"/>
    <w:rsid w:val="008F0CC6"/>
    <w:rsid w:val="008F2B10"/>
    <w:rsid w:val="008F3AFB"/>
    <w:rsid w:val="008F789E"/>
    <w:rsid w:val="00905771"/>
    <w:rsid w:val="00943D06"/>
    <w:rsid w:val="00953A46"/>
    <w:rsid w:val="00967473"/>
    <w:rsid w:val="00971601"/>
    <w:rsid w:val="00972530"/>
    <w:rsid w:val="00973090"/>
    <w:rsid w:val="00976E7B"/>
    <w:rsid w:val="00995EEC"/>
    <w:rsid w:val="009B77E8"/>
    <w:rsid w:val="009D26D8"/>
    <w:rsid w:val="009E4974"/>
    <w:rsid w:val="009E7A55"/>
    <w:rsid w:val="009F06C3"/>
    <w:rsid w:val="009F22FF"/>
    <w:rsid w:val="009F42BF"/>
    <w:rsid w:val="00A13B63"/>
    <w:rsid w:val="00A145E3"/>
    <w:rsid w:val="00A204C9"/>
    <w:rsid w:val="00A23742"/>
    <w:rsid w:val="00A31E93"/>
    <w:rsid w:val="00A3247B"/>
    <w:rsid w:val="00A47AB1"/>
    <w:rsid w:val="00A53F7A"/>
    <w:rsid w:val="00A715E4"/>
    <w:rsid w:val="00A72CF3"/>
    <w:rsid w:val="00A82A45"/>
    <w:rsid w:val="00A845A9"/>
    <w:rsid w:val="00A86958"/>
    <w:rsid w:val="00A95531"/>
    <w:rsid w:val="00AA5651"/>
    <w:rsid w:val="00AA5848"/>
    <w:rsid w:val="00AA7750"/>
    <w:rsid w:val="00AC7CBF"/>
    <w:rsid w:val="00AD65F1"/>
    <w:rsid w:val="00AE064D"/>
    <w:rsid w:val="00AE3B70"/>
    <w:rsid w:val="00AF056B"/>
    <w:rsid w:val="00AF2B8D"/>
    <w:rsid w:val="00AF4ED6"/>
    <w:rsid w:val="00B03850"/>
    <w:rsid w:val="00B049B1"/>
    <w:rsid w:val="00B05E6E"/>
    <w:rsid w:val="00B20C76"/>
    <w:rsid w:val="00B239BA"/>
    <w:rsid w:val="00B31E17"/>
    <w:rsid w:val="00B468BB"/>
    <w:rsid w:val="00B81F17"/>
    <w:rsid w:val="00BB03EF"/>
    <w:rsid w:val="00BB62A8"/>
    <w:rsid w:val="00BD0DB7"/>
    <w:rsid w:val="00BF4402"/>
    <w:rsid w:val="00C16D30"/>
    <w:rsid w:val="00C43B4A"/>
    <w:rsid w:val="00C64FA5"/>
    <w:rsid w:val="00C84A12"/>
    <w:rsid w:val="00CB19CE"/>
    <w:rsid w:val="00CE135B"/>
    <w:rsid w:val="00CE48F3"/>
    <w:rsid w:val="00CF2972"/>
    <w:rsid w:val="00CF3DC5"/>
    <w:rsid w:val="00D00AAB"/>
    <w:rsid w:val="00D017E2"/>
    <w:rsid w:val="00D14C27"/>
    <w:rsid w:val="00D15970"/>
    <w:rsid w:val="00D16D97"/>
    <w:rsid w:val="00D27F42"/>
    <w:rsid w:val="00D33F6F"/>
    <w:rsid w:val="00D3469A"/>
    <w:rsid w:val="00D51621"/>
    <w:rsid w:val="00D554D9"/>
    <w:rsid w:val="00D55E2D"/>
    <w:rsid w:val="00D84713"/>
    <w:rsid w:val="00D855E9"/>
    <w:rsid w:val="00D94939"/>
    <w:rsid w:val="00DB418C"/>
    <w:rsid w:val="00DC7B5F"/>
    <w:rsid w:val="00DD0422"/>
    <w:rsid w:val="00DD4B82"/>
    <w:rsid w:val="00E13C69"/>
    <w:rsid w:val="00E1556F"/>
    <w:rsid w:val="00E3419E"/>
    <w:rsid w:val="00E47B1A"/>
    <w:rsid w:val="00E631B1"/>
    <w:rsid w:val="00EA3984"/>
    <w:rsid w:val="00EA5290"/>
    <w:rsid w:val="00EA696D"/>
    <w:rsid w:val="00EB1084"/>
    <w:rsid w:val="00EB248F"/>
    <w:rsid w:val="00EB5F93"/>
    <w:rsid w:val="00EC0568"/>
    <w:rsid w:val="00EE721A"/>
    <w:rsid w:val="00EF2737"/>
    <w:rsid w:val="00EF2E5A"/>
    <w:rsid w:val="00EF6D9C"/>
    <w:rsid w:val="00F0272E"/>
    <w:rsid w:val="00F054D4"/>
    <w:rsid w:val="00F12B7A"/>
    <w:rsid w:val="00F16BBB"/>
    <w:rsid w:val="00F179C7"/>
    <w:rsid w:val="00F2438B"/>
    <w:rsid w:val="00F252A3"/>
    <w:rsid w:val="00F7245A"/>
    <w:rsid w:val="00F81C33"/>
    <w:rsid w:val="00F923C2"/>
    <w:rsid w:val="00F97613"/>
    <w:rsid w:val="00FA7B55"/>
    <w:rsid w:val="00FC2A05"/>
    <w:rsid w:val="00FE076C"/>
    <w:rsid w:val="00FF0966"/>
    <w:rsid w:val="02DB7CD9"/>
    <w:rsid w:val="13B33B58"/>
    <w:rsid w:val="16836F3A"/>
    <w:rsid w:val="2074B11A"/>
    <w:rsid w:val="249259F7"/>
    <w:rsid w:val="27107B00"/>
    <w:rsid w:val="2D8A3A22"/>
    <w:rsid w:val="34007053"/>
    <w:rsid w:val="39512E93"/>
    <w:rsid w:val="3CC43FA7"/>
    <w:rsid w:val="4198E4CA"/>
    <w:rsid w:val="41D5AB1B"/>
    <w:rsid w:val="460176FA"/>
    <w:rsid w:val="573C3E09"/>
    <w:rsid w:val="5745E80A"/>
    <w:rsid w:val="5E3925C3"/>
    <w:rsid w:val="60E0D7BB"/>
    <w:rsid w:val="60F38BB7"/>
    <w:rsid w:val="6A0758E7"/>
    <w:rsid w:val="7538C510"/>
    <w:rsid w:val="757496C9"/>
    <w:rsid w:val="7C68E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C89B1"/>
  <w15:docId w15:val="{C05D4E4D-7E08-44FC-9613-1796C4C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B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6D9C"/>
    <w:rPr>
      <w:color w:val="808080"/>
      <w:shd w:val="clear" w:color="auto" w:fill="E6E6E6"/>
    </w:rPr>
  </w:style>
  <w:style w:type="paragraph" w:styleId="NoSpacing">
    <w:name w:val="No Spacing"/>
    <w:qFormat/>
    <w:rsid w:val="002859D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9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9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9DD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2 Char,List Paragraph2 Char"/>
    <w:basedOn w:val="DefaultParagraphFont"/>
    <w:link w:val="ListParagraph"/>
    <w:uiPriority w:val="34"/>
    <w:locked/>
    <w:rsid w:val="002859D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F22FF"/>
    <w:rPr>
      <w:rFonts w:ascii="TradeGothic" w:hAnsi="TradeGothic"/>
      <w:sz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22C1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12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12B3"/>
  </w:style>
  <w:style w:type="character" w:customStyle="1" w:styleId="eop">
    <w:name w:val="eop"/>
    <w:basedOn w:val="DefaultParagraphFont"/>
    <w:rsid w:val="001312B3"/>
  </w:style>
  <w:style w:type="character" w:styleId="UnresolvedMention">
    <w:name w:val="Unresolved Mention"/>
    <w:basedOn w:val="DefaultParagraphFont"/>
    <w:rsid w:val="00A95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lyw.cymru/cynllun-corfforaethol-awdurdod-cyllid-cymru-2022-202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yw.cymru/awdurdod-cyllid-cymru-adroddiad-blynyddol-chyfrifon-2022-202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a9de987-f8ec-4c47-9f5c-46669a97838b" ContentTypeId="0x010100D1AAFA09466D7844802D717E5ACA81DB" PreviousValue="false" LastSyncTimeStamp="2018-01-09T10:54:47.663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65276-bbc5-4b7a-ace7-30e07bc4a789" xsi:nil="true"/>
    <c00f639af3724dd6ae8adc764cc9cb93 xmlns="68365276-bbc5-4b7a-ace7-30e07bc4a789">
      <Terms xmlns="http://schemas.microsoft.com/office/infopath/2007/PartnerControls"/>
    </c00f639af3724dd6ae8adc764cc9cb93>
    <af6131dd58564a58881e2524b7c92461 xmlns="68365276-bbc5-4b7a-ace7-30e07bc4a789">
      <Terms xmlns="http://schemas.microsoft.com/office/infopath/2007/PartnerControls"/>
    </af6131dd58564a58881e2524b7c92461>
    <RecordPointID xmlns="68365276-bbc5-4b7a-ace7-30e07bc4a789" xsi:nil="true"/>
    <Sensitivity xmlns="68365276-bbc5-4b7a-ace7-30e07bc4a789">Official</Sensitiv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RA Standard Document" ma:contentTypeID="0x010100D1AAFA09466D7844802D717E5ACA81DB006F6030EC1D6F3041930A93DDA6ED71FB" ma:contentTypeVersion="9" ma:contentTypeDescription="Standard content type for documents" ma:contentTypeScope="" ma:versionID="5379d65cbbddd10b3d3903f669b129e7">
  <xsd:schema xmlns:xsd="http://www.w3.org/2001/XMLSchema" xmlns:xs="http://www.w3.org/2001/XMLSchema" xmlns:p="http://schemas.microsoft.com/office/2006/metadata/properties" xmlns:ns2="68365276-bbc5-4b7a-ace7-30e07bc4a789" targetNamespace="http://schemas.microsoft.com/office/2006/metadata/properties" ma:root="true" ma:fieldsID="b078ca74ad0a70e077d5d0e61872c8b7" ns2:_="">
    <xsd:import namespace="68365276-bbc5-4b7a-ace7-30e07bc4a789"/>
    <xsd:element name="properties">
      <xsd:complexType>
        <xsd:sequence>
          <xsd:element name="documentManagement">
            <xsd:complexType>
              <xsd:all>
                <xsd:element ref="ns2:af6131dd58564a58881e2524b7c92461" minOccurs="0"/>
                <xsd:element ref="ns2:TaxCatchAll" minOccurs="0"/>
                <xsd:element ref="ns2:TaxCatchAllLabel" minOccurs="0"/>
                <xsd:element ref="ns2:c00f639af3724dd6ae8adc764cc9cb93" minOccurs="0"/>
                <xsd:element ref="ns2:Sensitivity"/>
                <xsd:element ref="ns2:RecordPoi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5276-bbc5-4b7a-ace7-30e07bc4a789" elementFormDefault="qualified">
    <xsd:import namespace="http://schemas.microsoft.com/office/2006/documentManagement/types"/>
    <xsd:import namespace="http://schemas.microsoft.com/office/infopath/2007/PartnerControls"/>
    <xsd:element name="af6131dd58564a58881e2524b7c92461" ma:index="8" nillable="true" ma:taxonomy="true" ma:internalName="af6131dd58564a58881e2524b7c92461" ma:taxonomyFieldName="corpclass" ma:displayName="Corporate Classification" ma:readOnly="false" ma:default="" ma:fieldId="{af6131dd-5856-4a58-881e-2524b7c92461}" ma:sspId="4a9de987-f8ec-4c47-9f5c-46669a97838b" ma:termSetId="d7094f01-a75a-40c7-98dd-210e715f3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ff7c5b0-2c1a-42c4-981a-1354bf8001ec}" ma:internalName="TaxCatchAll" ma:showField="CatchAllData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ff7c5b0-2c1a-42c4-981a-1354bf8001ec}" ma:internalName="TaxCatchAllLabel" ma:readOnly="true" ma:showField="CatchAllDataLabel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0f639af3724dd6ae8adc764cc9cb93" ma:index="12" nillable="true" ma:taxonomy="true" ma:internalName="c00f639af3724dd6ae8adc764cc9cb93" ma:taxonomyFieldName="myclass" ma:displayName="My Classification" ma:readOnly="false" ma:default="" ma:fieldId="{c00f639a-f372-4dd6-ae8a-dc764cc9cb93}" ma:sspId="4a9de987-f8ec-4c47-9f5c-46669a97838b" ma:termSetId="446a24ee-9b15-4374-8174-4c1f1026ef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nsitivity" ma:index="14" ma:displayName="Sensitivity" ma:default="Official" ma:format="Dropdown" ma:internalName="Sensitivity">
      <xsd:simpleType>
        <xsd:restriction base="dms:Choice">
          <xsd:enumeration value="Official - Sensitive"/>
          <xsd:enumeration value="Official"/>
        </xsd:restriction>
      </xsd:simpleType>
    </xsd:element>
    <xsd:element name="RecordPointID" ma:index="15" nillable="true" ma:displayName="RecordPoint ID" ma:hidden="true" ma:internalName="RecordPoint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FD8C1-1777-4152-B27D-E78BB18DF3C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05FD0B-D7AB-45E2-8B58-F40A57BB359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8365276-bbc5-4b7a-ace7-30e07bc4a78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D0909B-F6DB-420E-BEB2-920036AD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5276-bbc5-4b7a-ace7-30e07bc4a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5AC23-67EE-408E-8854-0B60BBE88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1686</Characters>
  <Application>Microsoft Office Word</Application>
  <DocSecurity>4</DocSecurity>
  <Lines>14</Lines>
  <Paragraphs>3</Paragraphs>
  <ScaleCrop>false</ScaleCrop>
  <Company>COI Communications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2023-09-13T14:37:00Z</dcterms:created>
  <dcterms:modified xsi:type="dcterms:W3CDTF">2023-09-13T14:37:00Z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C">
    <vt:lpwstr/>
  </property>
  <property fmtid="{D5CDD505-2E9C-101B-9397-08002B2CF9AE}" pid="3" name="CC">
    <vt:lpwstr/>
  </property>
  <property fmtid="{D5CDD505-2E9C-101B-9397-08002B2CF9AE}" pid="4" name="ComplianceAssetId">
    <vt:lpwstr/>
  </property>
  <property fmtid="{D5CDD505-2E9C-101B-9397-08002B2CF9AE}" pid="5" name="ContentTypeId">
    <vt:lpwstr>0x010100D1AAFA09466D7844802D717E5ACA81DB006F6030EC1D6F3041930A93DDA6ED71FB</vt:lpwstr>
  </property>
  <property fmtid="{D5CDD505-2E9C-101B-9397-08002B2CF9AE}" pid="6" name="ConversationID">
    <vt:lpwstr/>
  </property>
  <property fmtid="{D5CDD505-2E9C-101B-9397-08002B2CF9AE}" pid="7" name="ConversationTopic">
    <vt:lpwstr/>
  </property>
  <property fmtid="{D5CDD505-2E9C-101B-9397-08002B2CF9AE}" pid="8" name="corpclass">
    <vt:lpwstr/>
  </property>
  <property fmtid="{D5CDD505-2E9C-101B-9397-08002B2CF9AE}" pid="9" name="Fingerprint">
    <vt:lpwstr/>
  </property>
  <property fmtid="{D5CDD505-2E9C-101B-9397-08002B2CF9AE}" pid="10" name="FromEmail">
    <vt:lpwstr/>
  </property>
  <property fmtid="{D5CDD505-2E9C-101B-9397-08002B2CF9AE}" pid="11" name="HasAttachments">
    <vt:bool>false</vt:bool>
  </property>
  <property fmtid="{D5CDD505-2E9C-101B-9397-08002B2CF9AE}" pid="12" name="LastOperation">
    <vt:lpwstr>SavedAs</vt:lpwstr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  <property fmtid="{D5CDD505-2E9C-101B-9397-08002B2CF9AE}" pid="15" name="myclass">
    <vt:lpwstr/>
  </property>
  <property fmtid="{D5CDD505-2E9C-101B-9397-08002B2CF9AE}" pid="16" name="Objective-Caveats">
    <vt:lpwstr/>
  </property>
  <property fmtid="{D5CDD505-2E9C-101B-9397-08002B2CF9AE}" pid="17" name="Objective-Classification">
    <vt:lpwstr>[Inherited - Official]</vt:lpwstr>
  </property>
  <property fmtid="{D5CDD505-2E9C-101B-9397-08002B2CF9AE}" pid="18" name="Objective-Comment">
    <vt:lpwstr/>
  </property>
  <property fmtid="{D5CDD505-2E9C-101B-9397-08002B2CF9AE}" pid="19" name="Objective-Connect Creator [system]">
    <vt:lpwstr/>
  </property>
  <property fmtid="{D5CDD505-2E9C-101B-9397-08002B2CF9AE}" pid="20" name="Objective-CreationStamp">
    <vt:filetime>2018-01-24T13:53:28Z</vt:filetime>
  </property>
  <property fmtid="{D5CDD505-2E9C-101B-9397-08002B2CF9AE}" pid="21" name="Objective-Date Acquired [system]">
    <vt:filetime>2018-01-23T23:00:00Z</vt:filetime>
  </property>
  <property fmtid="{D5CDD505-2E9C-101B-9397-08002B2CF9AE}" pid="22" name="Objective-DatePublished">
    <vt:filetime>2018-01-26T13:01:41Z</vt:filetime>
  </property>
  <property fmtid="{D5CDD505-2E9C-101B-9397-08002B2CF9AE}" pid="23" name="Objective-FileNumber">
    <vt:lpwstr>qA1259581</vt:lpwstr>
  </property>
  <property fmtid="{D5CDD505-2E9C-101B-9397-08002B2CF9AE}" pid="24" name="Objective-Id">
    <vt:lpwstr>A21031989</vt:lpwstr>
  </property>
  <property fmtid="{D5CDD505-2E9C-101B-9397-08002B2CF9AE}" pid="25" name="Objective-IsApproved">
    <vt:bool>false</vt:bool>
  </property>
  <property fmtid="{D5CDD505-2E9C-101B-9397-08002B2CF9AE}" pid="26" name="Objective-IsPublished">
    <vt:bool>true</vt:bool>
  </property>
  <property fmtid="{D5CDD505-2E9C-101B-9397-08002B2CF9AE}" pid="27" name="Objective-Language [system]">
    <vt:lpwstr>English (eng)</vt:lpwstr>
  </property>
  <property fmtid="{D5CDD505-2E9C-101B-9397-08002B2CF9AE}" pid="28" name="Objective-ModificationStamp">
    <vt:filetime>2018-01-26T13:01:41Z</vt:filetime>
  </property>
  <property fmtid="{D5CDD505-2E9C-101B-9397-08002B2CF9AE}" pid="29" name="Objective-Official Translation [system]">
    <vt:lpwstr/>
  </property>
  <property fmtid="{D5CDD505-2E9C-101B-9397-08002B2CF9AE}" pid="30" name="Objective-Owner">
    <vt:lpwstr>Butt, Neil (OFMCO - Welsh Treasury)</vt:lpwstr>
  </property>
  <property fmtid="{D5CDD505-2E9C-101B-9397-08002B2CF9AE}" pid="31" name="Objective-Parent">
    <vt:lpwstr>2018 MAP MD 0247-18 Letter to Chief Secretary to the Treasury confiriming tax devolution readiness</vt:lpwstr>
  </property>
  <property fmtid="{D5CDD505-2E9C-101B-9397-08002B2CF9AE}" pid="3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33" name="Objective-State">
    <vt:lpwstr>Published</vt:lpwstr>
  </property>
  <property fmtid="{D5CDD505-2E9C-101B-9397-08002B2CF9AE}" pid="34" name="Objective-Title">
    <vt:lpwstr>MA P MD 0247 18 Written Statement English</vt:lpwstr>
  </property>
  <property fmtid="{D5CDD505-2E9C-101B-9397-08002B2CF9AE}" pid="35" name="Objective-Version">
    <vt:lpwstr>8.0</vt:lpwstr>
  </property>
  <property fmtid="{D5CDD505-2E9C-101B-9397-08002B2CF9AE}" pid="36" name="Objective-VersionComment">
    <vt:lpwstr/>
  </property>
  <property fmtid="{D5CDD505-2E9C-101B-9397-08002B2CF9AE}" pid="37" name="Objective-VersionNumber">
    <vt:r8>8</vt:r8>
  </property>
  <property fmtid="{D5CDD505-2E9C-101B-9397-08002B2CF9AE}" pid="38" name="Objective-What to Keep [system]">
    <vt:lpwstr>No</vt:lpwstr>
  </property>
  <property fmtid="{D5CDD505-2E9C-101B-9397-08002B2CF9AE}" pid="39" name="Order">
    <vt:r8>1600</vt:r8>
  </property>
  <property fmtid="{D5CDD505-2E9C-101B-9397-08002B2CF9AE}" pid="40" name="RecordPoint_Delete">
    <vt:lpwstr>1</vt:lpwstr>
  </property>
  <property fmtid="{D5CDD505-2E9C-101B-9397-08002B2CF9AE}" pid="41" name="SharedWithUsers">
    <vt:lpwstr/>
  </property>
  <property fmtid="{D5CDD505-2E9C-101B-9397-08002B2CF9AE}" pid="42" name="Submitter">
    <vt:lpwstr/>
  </property>
  <property fmtid="{D5CDD505-2E9C-101B-9397-08002B2CF9AE}" pid="43" name="TemplateUrl">
    <vt:lpwstr/>
  </property>
  <property fmtid="{D5CDD505-2E9C-101B-9397-08002B2CF9AE}" pid="44" name="To">
    <vt:lpwstr/>
  </property>
  <property fmtid="{D5CDD505-2E9C-101B-9397-08002B2CF9AE}" pid="45" name="xd_ProgID">
    <vt:lpwstr/>
  </property>
  <property fmtid="{D5CDD505-2E9C-101B-9397-08002B2CF9AE}" pid="46" name="xd_Signature">
    <vt:bool>false</vt:bool>
  </property>
</Properties>
</file>