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98FE" w14:textId="77777777" w:rsidR="001A39E2" w:rsidRPr="00D3756C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95F1D3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C7C504" wp14:editId="21DDE0B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40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F1AC9C" w14:textId="36583F09" w:rsidR="00A845A9" w:rsidRDefault="00C45A2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277DBC1" w14:textId="016C7D9D" w:rsidR="00A845A9" w:rsidRDefault="00C45A2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B3630FD" w14:textId="1E4F8013" w:rsidR="00A845A9" w:rsidRDefault="00C45A2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902246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022059" wp14:editId="649FD0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E6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7E590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9B57" w14:textId="136245BF" w:rsidR="00F80C1C" w:rsidRPr="00BB62A8" w:rsidRDefault="00F80C1C" w:rsidP="00791B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45A2B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860D" w14:textId="43FF4F70" w:rsidR="00EA5290" w:rsidRPr="00670227" w:rsidRDefault="00C45A2B" w:rsidP="00C45A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5A2B">
              <w:rPr>
                <w:rFonts w:ascii="Arial" w:hAnsi="Arial" w:cs="Arial"/>
                <w:b/>
                <w:bCs/>
                <w:sz w:val="24"/>
                <w:szCs w:val="24"/>
              </w:rPr>
              <w:t>Adroddiad Blynyddol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C45A2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C45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Cynghorwyr Cenedlaethol ar Drais yn erbyn Menywod, Trais ar sail Rhywedd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Cam-drin Domestig</w:t>
            </w:r>
            <w:r w:rsidRPr="00C45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Thrais Rhywiol </w:t>
            </w:r>
            <w:r w:rsidR="00E44DD5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F80C1C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E44DD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233FAB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729B" w14:textId="66663F3E" w:rsidR="00EA5290" w:rsidRPr="00BB62A8" w:rsidRDefault="00C45A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A257" w14:textId="22E96B69" w:rsidR="00EA5290" w:rsidRPr="00670227" w:rsidRDefault="00F16ECF" w:rsidP="00E44D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ECF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9D3AF9" w:rsidRPr="00F16E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45A2B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E44D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  <w:r w:rsidR="00F80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2AA68D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2FA4" w14:textId="64893611" w:rsidR="00EA5290" w:rsidRPr="00BB62A8" w:rsidRDefault="00C45A2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8810" w14:textId="0C01B364" w:rsidR="00EA5290" w:rsidRPr="00670227" w:rsidRDefault="00F80C1C" w:rsidP="00C45A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C45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Cyfiawnder Cymdeithasol </w:t>
            </w:r>
          </w:p>
        </w:tc>
      </w:tr>
    </w:tbl>
    <w:p w14:paraId="528990BB" w14:textId="77777777" w:rsidR="00EA5290" w:rsidRPr="00A011A1" w:rsidRDefault="00EA5290" w:rsidP="00EA5290"/>
    <w:p w14:paraId="5ED8A82E" w14:textId="358D1335" w:rsidR="00C45A2B" w:rsidRPr="00F16ECF" w:rsidRDefault="00C45A2B" w:rsidP="00F16E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6ECF">
        <w:rPr>
          <w:rFonts w:ascii="Arial" w:hAnsi="Arial" w:cs="Arial"/>
          <w:sz w:val="24"/>
          <w:szCs w:val="24"/>
        </w:rPr>
        <w:t xml:space="preserve">Mae'n </w:t>
      </w:r>
      <w:proofErr w:type="spellStart"/>
      <w:r w:rsidRPr="00F16ECF">
        <w:rPr>
          <w:rFonts w:ascii="Arial" w:hAnsi="Arial" w:cs="Arial"/>
          <w:sz w:val="24"/>
          <w:szCs w:val="24"/>
        </w:rPr>
        <w:t>bleser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gennyf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ddatgan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cyhoeddi Cynllun Blynyddol 2022-23 a </w:t>
      </w:r>
      <w:proofErr w:type="spellStart"/>
      <w:r w:rsidRPr="00F16ECF">
        <w:rPr>
          <w:rFonts w:ascii="Arial" w:hAnsi="Arial" w:cs="Arial"/>
          <w:sz w:val="24"/>
          <w:szCs w:val="24"/>
        </w:rPr>
        <w:t>luniwyd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gan Yasmin Khan a Nazir Afzal OBE, y Cynghorwyr Cenedlaethol dros Drais yn erbyn Menywod, Trais ar sail Rhywedd, Cam-drin Domestig a Thrais Rhywiol.  Mae hyn hefyd yn </w:t>
      </w:r>
      <w:proofErr w:type="gramStart"/>
      <w:r w:rsidRPr="00F16ECF">
        <w:rPr>
          <w:rFonts w:ascii="Arial" w:hAnsi="Arial" w:cs="Arial"/>
          <w:sz w:val="24"/>
          <w:szCs w:val="24"/>
        </w:rPr>
        <w:t>un</w:t>
      </w:r>
      <w:proofErr w:type="gramEnd"/>
      <w:r w:rsidRPr="00F16EC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16ECF">
        <w:rPr>
          <w:rFonts w:ascii="Arial" w:hAnsi="Arial" w:cs="Arial"/>
          <w:sz w:val="24"/>
          <w:szCs w:val="24"/>
        </w:rPr>
        <w:t>ofynion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Deddf Trais yn erbyn Menywod, Cam-drin Domestig a Thrais Rhywiol (Cymru) 2015.</w:t>
      </w:r>
    </w:p>
    <w:p w14:paraId="38B8E100" w14:textId="77777777" w:rsidR="00C45A2B" w:rsidRPr="00C45A2B" w:rsidRDefault="00C45A2B" w:rsidP="00C45A2B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9C933F" w14:textId="77777777" w:rsidR="00C45A2B" w:rsidRPr="00F16ECF" w:rsidRDefault="00C45A2B" w:rsidP="00F16E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6ECF">
        <w:rPr>
          <w:rFonts w:ascii="Arial" w:hAnsi="Arial" w:cs="Arial"/>
          <w:sz w:val="24"/>
          <w:szCs w:val="24"/>
        </w:rPr>
        <w:t xml:space="preserve">Mae Adran 22 o'r Ddeddf yn ei gwneud yn </w:t>
      </w:r>
      <w:proofErr w:type="spellStart"/>
      <w:r w:rsidRPr="00F16ECF">
        <w:rPr>
          <w:rFonts w:ascii="Arial" w:hAnsi="Arial" w:cs="Arial"/>
          <w:sz w:val="24"/>
          <w:szCs w:val="24"/>
        </w:rPr>
        <w:t>ofynnol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i'r Cynghorwyr Cenedlaethol baratoi cynllun blynyddol sy'n </w:t>
      </w:r>
      <w:proofErr w:type="spellStart"/>
      <w:r w:rsidRPr="00F16ECF">
        <w:rPr>
          <w:rFonts w:ascii="Arial" w:hAnsi="Arial" w:cs="Arial"/>
          <w:sz w:val="24"/>
          <w:szCs w:val="24"/>
        </w:rPr>
        <w:t>nodi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F16ECF">
        <w:rPr>
          <w:rFonts w:ascii="Arial" w:hAnsi="Arial" w:cs="Arial"/>
          <w:sz w:val="24"/>
          <w:szCs w:val="24"/>
        </w:rPr>
        <w:t>huchelgeisiau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ar gyfer y flwyddyn ariannol sydd i ddod. </w:t>
      </w:r>
      <w:proofErr w:type="spellStart"/>
      <w:r w:rsidRPr="00F16ECF">
        <w:rPr>
          <w:rFonts w:ascii="Arial" w:hAnsi="Arial" w:cs="Arial"/>
          <w:sz w:val="24"/>
          <w:szCs w:val="24"/>
        </w:rPr>
        <w:t>Rwyf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F16ECF">
        <w:rPr>
          <w:rFonts w:ascii="Arial" w:hAnsi="Arial" w:cs="Arial"/>
          <w:sz w:val="24"/>
          <w:szCs w:val="24"/>
        </w:rPr>
        <w:t>adolygu'r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cynllun blynyddol ac wedi </w:t>
      </w:r>
      <w:proofErr w:type="spellStart"/>
      <w:r w:rsidRPr="00F16ECF">
        <w:rPr>
          <w:rFonts w:ascii="Arial" w:hAnsi="Arial" w:cs="Arial"/>
          <w:sz w:val="24"/>
          <w:szCs w:val="24"/>
        </w:rPr>
        <w:t>cytuno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i'w gyhoeddi.  </w:t>
      </w:r>
    </w:p>
    <w:p w14:paraId="3CC98DFC" w14:textId="77777777" w:rsidR="00C45A2B" w:rsidRPr="00C45A2B" w:rsidRDefault="00C45A2B" w:rsidP="00C45A2B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B58DBEF" w14:textId="060CB099" w:rsidR="00C45A2B" w:rsidRPr="00F16ECF" w:rsidRDefault="00C45A2B" w:rsidP="00F16E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6ECF">
        <w:rPr>
          <w:rFonts w:ascii="Arial" w:hAnsi="Arial" w:cs="Arial"/>
          <w:sz w:val="24"/>
          <w:szCs w:val="24"/>
        </w:rPr>
        <w:t xml:space="preserve">Mae'r Cynghorwyr Cenedlaethol wedi </w:t>
      </w:r>
      <w:proofErr w:type="spellStart"/>
      <w:r w:rsidRPr="00F16ECF">
        <w:rPr>
          <w:rFonts w:ascii="Arial" w:hAnsi="Arial" w:cs="Arial"/>
          <w:sz w:val="24"/>
          <w:szCs w:val="24"/>
        </w:rPr>
        <w:t>cefnogi’n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llwyr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F16ECF">
        <w:rPr>
          <w:rFonts w:ascii="Arial" w:hAnsi="Arial" w:cs="Arial"/>
          <w:sz w:val="24"/>
          <w:szCs w:val="24"/>
        </w:rPr>
        <w:t>huchelgais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6ECF">
        <w:rPr>
          <w:rFonts w:ascii="Arial" w:hAnsi="Arial" w:cs="Arial"/>
          <w:sz w:val="24"/>
          <w:szCs w:val="24"/>
        </w:rPr>
        <w:t>ddileu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pob math o </w:t>
      </w:r>
      <w:proofErr w:type="spellStart"/>
      <w:r w:rsidRPr="00F16ECF">
        <w:rPr>
          <w:rFonts w:ascii="Arial" w:hAnsi="Arial" w:cs="Arial"/>
          <w:sz w:val="24"/>
          <w:szCs w:val="24"/>
        </w:rPr>
        <w:t>drais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ar sail </w:t>
      </w:r>
      <w:proofErr w:type="spellStart"/>
      <w:r w:rsidRPr="00F16ECF">
        <w:rPr>
          <w:rFonts w:ascii="Arial" w:hAnsi="Arial" w:cs="Arial"/>
          <w:sz w:val="24"/>
          <w:szCs w:val="24"/>
        </w:rPr>
        <w:t>rhywedd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ac i wneud </w:t>
      </w:r>
      <w:proofErr w:type="spellStart"/>
      <w:r w:rsidRPr="00F16ECF">
        <w:rPr>
          <w:rFonts w:ascii="Arial" w:hAnsi="Arial" w:cs="Arial"/>
          <w:sz w:val="24"/>
          <w:szCs w:val="24"/>
        </w:rPr>
        <w:t>Cymru'r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lle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mwyaf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diogel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yn Ewrop i fod yn </w:t>
      </w:r>
      <w:proofErr w:type="spellStart"/>
      <w:r w:rsidRPr="00F16ECF">
        <w:rPr>
          <w:rFonts w:ascii="Arial" w:hAnsi="Arial" w:cs="Arial"/>
          <w:sz w:val="24"/>
          <w:szCs w:val="24"/>
        </w:rPr>
        <w:t>fenyw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. Mae eu cynllun blynyddol terfynol yn parhau i sicrhau </w:t>
      </w:r>
      <w:r w:rsidRPr="00F16ECF">
        <w:rPr>
          <w:rFonts w:ascii="Arial" w:hAnsi="Arial" w:cs="Arial"/>
          <w:sz w:val="24"/>
          <w:szCs w:val="24"/>
        </w:rPr>
        <w:lastRenderedPageBreak/>
        <w:t xml:space="preserve">bod </w:t>
      </w:r>
      <w:proofErr w:type="spellStart"/>
      <w:r w:rsidRPr="00F16ECF">
        <w:rPr>
          <w:rFonts w:ascii="Arial" w:hAnsi="Arial" w:cs="Arial"/>
          <w:sz w:val="24"/>
          <w:szCs w:val="24"/>
        </w:rPr>
        <w:t>ymyriadau'n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effeithiol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a'u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bod yn </w:t>
      </w:r>
      <w:proofErr w:type="spellStart"/>
      <w:r w:rsidRPr="00F16ECF">
        <w:rPr>
          <w:rFonts w:ascii="Arial" w:hAnsi="Arial" w:cs="Arial"/>
          <w:sz w:val="24"/>
          <w:szCs w:val="24"/>
        </w:rPr>
        <w:t>canolbwyntio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ar atal, addysg a chymorth </w:t>
      </w:r>
      <w:proofErr w:type="spellStart"/>
      <w:r w:rsidRPr="00F16ECF">
        <w:rPr>
          <w:rFonts w:ascii="Arial" w:hAnsi="Arial" w:cs="Arial"/>
          <w:sz w:val="24"/>
          <w:szCs w:val="24"/>
        </w:rPr>
        <w:t>priodol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ac, yn </w:t>
      </w:r>
      <w:proofErr w:type="spellStart"/>
      <w:r w:rsidRPr="00F16ECF">
        <w:rPr>
          <w:rFonts w:ascii="Arial" w:hAnsi="Arial" w:cs="Arial"/>
          <w:sz w:val="24"/>
          <w:szCs w:val="24"/>
        </w:rPr>
        <w:t>bwysig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iawn, bod </w:t>
      </w:r>
      <w:proofErr w:type="spellStart"/>
      <w:r w:rsidRPr="00F16ECF">
        <w:rPr>
          <w:rFonts w:ascii="Arial" w:hAnsi="Arial" w:cs="Arial"/>
          <w:sz w:val="24"/>
          <w:szCs w:val="24"/>
        </w:rPr>
        <w:t>lleisiau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goroeswr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F16ECF">
        <w:rPr>
          <w:rFonts w:ascii="Arial" w:hAnsi="Arial" w:cs="Arial"/>
          <w:sz w:val="24"/>
          <w:szCs w:val="24"/>
        </w:rPr>
        <w:t>ganolog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i'n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hymateb.</w:t>
      </w:r>
    </w:p>
    <w:p w14:paraId="3AFA1C11" w14:textId="77777777" w:rsidR="00C45A2B" w:rsidRPr="00C45A2B" w:rsidRDefault="00C45A2B" w:rsidP="00C45A2B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139384" w14:textId="48D64771" w:rsidR="00C45A2B" w:rsidRPr="00F16ECF" w:rsidRDefault="008F1F0F" w:rsidP="00F16E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6ECF">
        <w:rPr>
          <w:rFonts w:ascii="Arial" w:hAnsi="Arial" w:cs="Arial"/>
          <w:sz w:val="24"/>
          <w:szCs w:val="24"/>
          <w:lang w:eastAsia="en-GB"/>
        </w:rPr>
        <w:t xml:space="preserve">Yn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gynharach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eleni,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cytunais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i ymestyn tymor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swyddi’r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Cynghorwyr Cenedlaethol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presennol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hyd at fis Gorffennaf 2022 i ddarparu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sefydlogrwydd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gramStart"/>
      <w:r w:rsidRPr="00F16ECF">
        <w:rPr>
          <w:rFonts w:ascii="Arial" w:hAnsi="Arial" w:cs="Arial"/>
          <w:sz w:val="24"/>
          <w:szCs w:val="24"/>
          <w:lang w:eastAsia="en-GB"/>
        </w:rPr>
        <w:t>mae</w:t>
      </w:r>
      <w:proofErr w:type="gramEnd"/>
      <w:r w:rsidRPr="00F16ECF">
        <w:rPr>
          <w:rFonts w:ascii="Arial" w:hAnsi="Arial" w:cs="Arial"/>
          <w:sz w:val="24"/>
          <w:szCs w:val="24"/>
          <w:lang w:eastAsia="en-GB"/>
        </w:rPr>
        <w:t xml:space="preserve"> mawr ei angen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i'n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rhanddeiliaid a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defnyddwyr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eu gwasanaethau wrth i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barhau i fyw drwy effaith pandemig COVID-19. Felly, bydd y cynllun hwn yn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cwmpasu’r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gyfnod sy’n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weddill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  <w:lang w:eastAsia="en-GB"/>
        </w:rPr>
        <w:t>o’u</w:t>
      </w:r>
      <w:proofErr w:type="spellEnd"/>
      <w:r w:rsidRPr="00F16ECF">
        <w:rPr>
          <w:rFonts w:ascii="Arial" w:hAnsi="Arial" w:cs="Arial"/>
          <w:sz w:val="24"/>
          <w:szCs w:val="24"/>
          <w:lang w:eastAsia="en-GB"/>
        </w:rPr>
        <w:t xml:space="preserve"> tymor.</w:t>
      </w:r>
    </w:p>
    <w:p w14:paraId="120EF28B" w14:textId="77777777" w:rsidR="00C45A2B" w:rsidRPr="00C45A2B" w:rsidRDefault="00C45A2B" w:rsidP="00C45A2B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27B6BD3" w14:textId="77777777" w:rsidR="00C45A2B" w:rsidRPr="00F16ECF" w:rsidRDefault="00C45A2B" w:rsidP="00F16E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16ECF">
        <w:rPr>
          <w:rFonts w:ascii="Arial" w:hAnsi="Arial" w:cs="Arial"/>
          <w:sz w:val="24"/>
          <w:szCs w:val="24"/>
        </w:rPr>
        <w:t>Hoffwn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ddiolch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i'r Cynghorwyr Cenedlaethol am eu </w:t>
      </w:r>
      <w:proofErr w:type="spellStart"/>
      <w:r w:rsidRPr="00F16ECF">
        <w:rPr>
          <w:rFonts w:ascii="Arial" w:hAnsi="Arial" w:cs="Arial"/>
          <w:sz w:val="24"/>
          <w:szCs w:val="24"/>
        </w:rPr>
        <w:t>harbenigedd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a'u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cyngor </w:t>
      </w:r>
      <w:proofErr w:type="spellStart"/>
      <w:r w:rsidRPr="00F16ECF">
        <w:rPr>
          <w:rFonts w:ascii="Arial" w:hAnsi="Arial" w:cs="Arial"/>
          <w:sz w:val="24"/>
          <w:szCs w:val="24"/>
        </w:rPr>
        <w:t>amhrisiadwy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F16ECF">
        <w:rPr>
          <w:rFonts w:ascii="Arial" w:hAnsi="Arial" w:cs="Arial"/>
          <w:sz w:val="24"/>
          <w:szCs w:val="24"/>
        </w:rPr>
        <w:t>gydol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rhai o'r </w:t>
      </w:r>
      <w:proofErr w:type="spellStart"/>
      <w:r w:rsidRPr="00F16ECF">
        <w:rPr>
          <w:rFonts w:ascii="Arial" w:hAnsi="Arial" w:cs="Arial"/>
          <w:sz w:val="24"/>
          <w:szCs w:val="24"/>
        </w:rPr>
        <w:t>cyfnodau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mwyaf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ECF">
        <w:rPr>
          <w:rFonts w:ascii="Arial" w:hAnsi="Arial" w:cs="Arial"/>
          <w:sz w:val="24"/>
          <w:szCs w:val="24"/>
        </w:rPr>
        <w:t>heriol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16ECF">
        <w:rPr>
          <w:rFonts w:ascii="Arial" w:hAnsi="Arial" w:cs="Arial"/>
          <w:sz w:val="24"/>
          <w:szCs w:val="24"/>
        </w:rPr>
        <w:t>ddioddefwyr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6ECF">
        <w:rPr>
          <w:rFonts w:ascii="Arial" w:hAnsi="Arial" w:cs="Arial"/>
          <w:sz w:val="24"/>
          <w:szCs w:val="24"/>
        </w:rPr>
        <w:t>goroeswyr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a gwasanaethau arbenigol yn y sector hwn.  </w:t>
      </w:r>
    </w:p>
    <w:p w14:paraId="33E479BC" w14:textId="77777777" w:rsidR="00C45A2B" w:rsidRPr="00C45A2B" w:rsidRDefault="00C45A2B" w:rsidP="00C45A2B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8BBA6F2" w14:textId="4E79A8E9" w:rsidR="00791BDB" w:rsidRDefault="00C45A2B" w:rsidP="00F16E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16ECF">
        <w:rPr>
          <w:rFonts w:ascii="Arial" w:hAnsi="Arial" w:cs="Arial"/>
          <w:sz w:val="24"/>
          <w:szCs w:val="24"/>
        </w:rPr>
        <w:t xml:space="preserve">Gellir </w:t>
      </w:r>
      <w:proofErr w:type="spellStart"/>
      <w:r w:rsidRPr="00F16ECF">
        <w:rPr>
          <w:rFonts w:ascii="Arial" w:hAnsi="Arial" w:cs="Arial"/>
          <w:sz w:val="24"/>
          <w:szCs w:val="24"/>
        </w:rPr>
        <w:t>gweld</w:t>
      </w:r>
      <w:proofErr w:type="spellEnd"/>
      <w:r w:rsidRPr="00F16ECF">
        <w:rPr>
          <w:rFonts w:ascii="Arial" w:hAnsi="Arial" w:cs="Arial"/>
          <w:sz w:val="24"/>
          <w:szCs w:val="24"/>
        </w:rPr>
        <w:t xml:space="preserve"> Cynllun Blynyddol 2022-23 yma:</w:t>
      </w:r>
    </w:p>
    <w:p w14:paraId="2C51C538" w14:textId="77777777" w:rsidR="00E15C68" w:rsidRPr="00F16ECF" w:rsidRDefault="00E15C68" w:rsidP="00F16E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824A60" w14:textId="3DDA837B" w:rsidR="00EA5290" w:rsidRDefault="00E15C68" w:rsidP="00B10B21">
      <w:pPr>
        <w:autoSpaceDE w:val="0"/>
        <w:autoSpaceDN w:val="0"/>
        <w:adjustRightInd w:val="0"/>
        <w:rPr>
          <w:lang w:val="en-US"/>
        </w:rPr>
      </w:pPr>
      <w:hyperlink r:id="rId12" w:history="1">
        <w:r w:rsidR="00F16ECF">
          <w:rPr>
            <w:rStyle w:val="Hyperlink"/>
            <w:rFonts w:ascii="Arial" w:hAnsi="Arial" w:cs="Arial"/>
            <w:sz w:val="24"/>
            <w:szCs w:val="24"/>
          </w:rPr>
          <w:t>https://llyw.cymru/trais-yn-erbyn-menywod-cam-drin-domestig-thrais-rhywiol-cynllun-blynyddol-cynghorwyr-cenedlaethol-2022-2023</w:t>
        </w:r>
      </w:hyperlink>
    </w:p>
    <w:sectPr w:rsidR="00EA5290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8C0B9" w14:textId="77777777" w:rsidR="008A3F3B" w:rsidRDefault="008A3F3B">
      <w:r>
        <w:separator/>
      </w:r>
    </w:p>
  </w:endnote>
  <w:endnote w:type="continuationSeparator" w:id="0">
    <w:p w14:paraId="79531C1B" w14:textId="77777777" w:rsidR="008A3F3B" w:rsidRDefault="008A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B74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1A9D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9D7E" w14:textId="5C4654A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D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7AD5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5B9D" w14:textId="0624387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15C6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1F78E1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5E6C" w14:textId="77777777" w:rsidR="008A3F3B" w:rsidRDefault="008A3F3B">
      <w:r>
        <w:separator/>
      </w:r>
    </w:p>
  </w:footnote>
  <w:footnote w:type="continuationSeparator" w:id="0">
    <w:p w14:paraId="68EE5505" w14:textId="77777777" w:rsidR="008A3F3B" w:rsidRDefault="008A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312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2BACB1" wp14:editId="748CCE4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04B9C" w14:textId="77777777" w:rsidR="00DD4B82" w:rsidRDefault="00DD4B82">
    <w:pPr>
      <w:pStyle w:val="Header"/>
    </w:pPr>
  </w:p>
  <w:p w14:paraId="7CC15A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71EB"/>
    <w:rsid w:val="00036F85"/>
    <w:rsid w:val="000516D9"/>
    <w:rsid w:val="0006774B"/>
    <w:rsid w:val="00082B81"/>
    <w:rsid w:val="0008439D"/>
    <w:rsid w:val="00090C3D"/>
    <w:rsid w:val="00097118"/>
    <w:rsid w:val="000A17B6"/>
    <w:rsid w:val="000B3BB5"/>
    <w:rsid w:val="000C3A52"/>
    <w:rsid w:val="000C53DB"/>
    <w:rsid w:val="000C5E9B"/>
    <w:rsid w:val="000E31F7"/>
    <w:rsid w:val="00111105"/>
    <w:rsid w:val="00115C1B"/>
    <w:rsid w:val="001270AF"/>
    <w:rsid w:val="00134918"/>
    <w:rsid w:val="001460B1"/>
    <w:rsid w:val="00155CBA"/>
    <w:rsid w:val="0017102C"/>
    <w:rsid w:val="001A39E2"/>
    <w:rsid w:val="001A6AF1"/>
    <w:rsid w:val="001B027C"/>
    <w:rsid w:val="001B288D"/>
    <w:rsid w:val="001C532F"/>
    <w:rsid w:val="001E53BF"/>
    <w:rsid w:val="001F6499"/>
    <w:rsid w:val="00214B25"/>
    <w:rsid w:val="00223E62"/>
    <w:rsid w:val="00274F08"/>
    <w:rsid w:val="002A5310"/>
    <w:rsid w:val="002B1E9D"/>
    <w:rsid w:val="002C555C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6903"/>
    <w:rsid w:val="00386B60"/>
    <w:rsid w:val="003B1503"/>
    <w:rsid w:val="003B3D64"/>
    <w:rsid w:val="003B7D97"/>
    <w:rsid w:val="003C5133"/>
    <w:rsid w:val="003C6151"/>
    <w:rsid w:val="00412673"/>
    <w:rsid w:val="00412914"/>
    <w:rsid w:val="0042065F"/>
    <w:rsid w:val="0043031D"/>
    <w:rsid w:val="00453D7F"/>
    <w:rsid w:val="0046757C"/>
    <w:rsid w:val="00484A24"/>
    <w:rsid w:val="005019B0"/>
    <w:rsid w:val="00550D92"/>
    <w:rsid w:val="00560F1F"/>
    <w:rsid w:val="00574BB3"/>
    <w:rsid w:val="005974E4"/>
    <w:rsid w:val="005A22E2"/>
    <w:rsid w:val="005B030B"/>
    <w:rsid w:val="005B774A"/>
    <w:rsid w:val="005D2A41"/>
    <w:rsid w:val="005D6573"/>
    <w:rsid w:val="005D7663"/>
    <w:rsid w:val="005F1659"/>
    <w:rsid w:val="00603548"/>
    <w:rsid w:val="00654C0A"/>
    <w:rsid w:val="006633C7"/>
    <w:rsid w:val="00663F04"/>
    <w:rsid w:val="00670227"/>
    <w:rsid w:val="006814BD"/>
    <w:rsid w:val="00683ED2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91BDB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597A"/>
    <w:rsid w:val="00877BD2"/>
    <w:rsid w:val="0089594F"/>
    <w:rsid w:val="008A3F3B"/>
    <w:rsid w:val="008A7609"/>
    <w:rsid w:val="008B7927"/>
    <w:rsid w:val="008D1435"/>
    <w:rsid w:val="008D1E0B"/>
    <w:rsid w:val="008F0CC6"/>
    <w:rsid w:val="008F1F0F"/>
    <w:rsid w:val="008F789E"/>
    <w:rsid w:val="00905771"/>
    <w:rsid w:val="00913EAD"/>
    <w:rsid w:val="00953A46"/>
    <w:rsid w:val="00967473"/>
    <w:rsid w:val="00973090"/>
    <w:rsid w:val="00995EEC"/>
    <w:rsid w:val="009D26D8"/>
    <w:rsid w:val="009D3AF9"/>
    <w:rsid w:val="009D788B"/>
    <w:rsid w:val="009E4974"/>
    <w:rsid w:val="009F06C3"/>
    <w:rsid w:val="00A151EC"/>
    <w:rsid w:val="00A204C9"/>
    <w:rsid w:val="00A23742"/>
    <w:rsid w:val="00A3247B"/>
    <w:rsid w:val="00A504D5"/>
    <w:rsid w:val="00A72CF3"/>
    <w:rsid w:val="00A82A45"/>
    <w:rsid w:val="00A84532"/>
    <w:rsid w:val="00A845A9"/>
    <w:rsid w:val="00A86958"/>
    <w:rsid w:val="00A95E5E"/>
    <w:rsid w:val="00AA5651"/>
    <w:rsid w:val="00AA5848"/>
    <w:rsid w:val="00AA7750"/>
    <w:rsid w:val="00AD2735"/>
    <w:rsid w:val="00AD65F1"/>
    <w:rsid w:val="00AE064D"/>
    <w:rsid w:val="00AF056B"/>
    <w:rsid w:val="00B049B1"/>
    <w:rsid w:val="00B10B21"/>
    <w:rsid w:val="00B239BA"/>
    <w:rsid w:val="00B468BB"/>
    <w:rsid w:val="00B81F17"/>
    <w:rsid w:val="00BF5F12"/>
    <w:rsid w:val="00C41349"/>
    <w:rsid w:val="00C43B4A"/>
    <w:rsid w:val="00C45A2B"/>
    <w:rsid w:val="00C64FA5"/>
    <w:rsid w:val="00C84A12"/>
    <w:rsid w:val="00CA05E2"/>
    <w:rsid w:val="00CA580E"/>
    <w:rsid w:val="00CF3DC5"/>
    <w:rsid w:val="00D017E2"/>
    <w:rsid w:val="00D16D97"/>
    <w:rsid w:val="00D21491"/>
    <w:rsid w:val="00D27F42"/>
    <w:rsid w:val="00D3756C"/>
    <w:rsid w:val="00D84713"/>
    <w:rsid w:val="00DA610C"/>
    <w:rsid w:val="00DD4B82"/>
    <w:rsid w:val="00E01BA5"/>
    <w:rsid w:val="00E1556F"/>
    <w:rsid w:val="00E15C68"/>
    <w:rsid w:val="00E3419E"/>
    <w:rsid w:val="00E44DD5"/>
    <w:rsid w:val="00E47B1A"/>
    <w:rsid w:val="00E631B1"/>
    <w:rsid w:val="00E93583"/>
    <w:rsid w:val="00EA2BFA"/>
    <w:rsid w:val="00EA5290"/>
    <w:rsid w:val="00EB0CD5"/>
    <w:rsid w:val="00EB248F"/>
    <w:rsid w:val="00EB5F93"/>
    <w:rsid w:val="00EC0568"/>
    <w:rsid w:val="00EC4666"/>
    <w:rsid w:val="00EE721A"/>
    <w:rsid w:val="00F0272E"/>
    <w:rsid w:val="00F16ECF"/>
    <w:rsid w:val="00F2438B"/>
    <w:rsid w:val="00F316A8"/>
    <w:rsid w:val="00F80C1C"/>
    <w:rsid w:val="00F81C33"/>
    <w:rsid w:val="00F923C2"/>
    <w:rsid w:val="00F97613"/>
    <w:rsid w:val="00FE5F7E"/>
    <w:rsid w:val="00FE675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D737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F80C1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95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5E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E5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E5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95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E5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115C1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trais-yn-erbyn-menywod-cam-drin-domestig-thrais-rhywiol-cynllun-blynyddol-cynghorwyr-cenedlaethol-2022-2023&amp;data=04%7C01%7CStephanie.Ferry%40gov.wales%7Cb057ac8a5ed042456f8908d9923e6a69%7Ca2cc36c592804ae78887d06dab89216b%7C0%7C0%7C637701619024661423%7CUnknown%7CTWFpbGZsb3d8eyJWIjoiMC4wLjAwMDAiLCJQIjoiV2luMzIiLCJBTiI6Ik1haWwiLCJXVCI6Mn0%3D%7C1000&amp;sdata=t7rmg3j41mp1jU2h7d0DfwXJPlBj3Zd%2B8BCF%2FEa%2BFSY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A37208830</value>
    </field>
    <field name="Objective-Title">
      <value order="0">MA/JH-/3363/21 - Doc 2 - Written Statement - National Advisers for VAWDASV -  Annual Plan 2022-23 - Welsh</value>
    </field>
    <field name="Objective-Description">
      <value order="0"/>
    </field>
    <field name="Objective-CreationStamp">
      <value order="0">2021-10-26T11:34:05Z</value>
    </field>
    <field name="Objective-IsApproved">
      <value order="0">false</value>
    </field>
    <field name="Objective-IsPublished">
      <value order="0">true</value>
    </field>
    <field name="Objective-DatePublished">
      <value order="0">2021-10-28T10:21:34Z</value>
    </field>
    <field name="Objective-ModificationStamp">
      <value order="0">2021-10-28T10:21:33Z</value>
    </field>
    <field name="Objective-Owner">
      <value order="0">Ferry, Stephanie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Team:Ministerials:2021:Jane Hutt - Minister for Social Justice - Ministerial Advice - Policy Advice - Communities Divison - Violence against Women Domestic Abuse &amp; Sexual Violence - 2021:MA/JH-/3363/21 - National Advisers Annual Plan 2022-23</value>
    </field>
    <field name="Objective-Parent">
      <value order="0">MA/JH-/3363/21 - National Advisers Annual Plan 2022-23</value>
    </field>
    <field name="Objective-State">
      <value order="0">Published</value>
    </field>
    <field name="Objective-VersionId">
      <value order="0">vA72611132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qA1479115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5B27-AA1C-4A8E-B3C6-443FD4F1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408CEC9-4F15-4E40-B4AA-5B02CDAFBCA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fad5256b-9034-4098-a484-2992d39a6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D79994-17E0-4C9D-80AD-A8E8B7AC8D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3669F2-75C8-4D5C-AC39-87D9DBD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2177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2021-11-11T16:53:00Z</dcterms:created>
  <dcterms:modified xsi:type="dcterms:W3CDTF">2021-11-11T16:53:00Z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A37208830</vt:lpwstr>
  </property>
  <property fmtid="{D5CDD505-2E9C-101B-9397-08002B2CF9AE}" pid="4" name="Objective-Title">
    <vt:lpwstr>MA/JH-/3363/21 - Doc 2 - Written Statement - National Advisers for VAWDASV -  Annual Plan 2022-23 -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2021-10-26T11:34:16Z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2021-10-28T10:21:34Z</vt:filetime>
  </property>
  <property fmtid="{D5CDD505-2E9C-101B-9397-08002B2CF9AE}" pid="10" name="Objective-ModificationStamp">
    <vt:filetime>2021-10-28T10:21:33Z</vt:filetime>
  </property>
  <property fmtid="{D5CDD505-2E9C-101B-9397-08002B2CF9AE}" pid="11" name="Objective-Owner">
    <vt:lpwstr>Ferry, Stephanie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MA/JH-/3363/21 - National Advisers Annual Plan 2022-23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vA72611132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