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72402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8C2B76" wp14:editId="676C257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24021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E5E04E" wp14:editId="1FDAF24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4F23E1" w:rsidRDefault="00724021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>Adroddiad</w:t>
            </w:r>
            <w:proofErr w:type="spellEnd"/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>Blynyddol</w:t>
            </w:r>
            <w:proofErr w:type="spellEnd"/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>Teithio</w:t>
            </w:r>
            <w:proofErr w:type="spellEnd"/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>Llesol</w:t>
            </w:r>
            <w:proofErr w:type="spellEnd"/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2016/17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72402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Hydref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724021" w:rsidRDefault="00724021" w:rsidP="0072402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AC, </w:t>
            </w:r>
            <w:proofErr w:type="spellStart"/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Pr="00724021">
              <w:rPr>
                <w:rFonts w:ascii="Verdana" w:hAnsi="Verdana"/>
                <w:b/>
                <w:color w:val="000000"/>
              </w:rPr>
              <w:t xml:space="preserve"> </w:t>
            </w:r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Iechyd y </w:t>
            </w:r>
            <w:proofErr w:type="spellStart"/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>Cyhoedd</w:t>
            </w:r>
            <w:proofErr w:type="spellEnd"/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>Gwasanaethau</w:t>
            </w:r>
            <w:proofErr w:type="spellEnd"/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021">
              <w:rPr>
                <w:rFonts w:ascii="Arial" w:hAnsi="Arial" w:cs="Arial"/>
                <w:b/>
                <w:bCs/>
                <w:sz w:val="24"/>
                <w:szCs w:val="24"/>
              </w:rPr>
              <w:t>Cymdeithasol</w:t>
            </w:r>
            <w:proofErr w:type="spellEnd"/>
          </w:p>
        </w:tc>
      </w:tr>
    </w:tbl>
    <w:p w:rsidR="00A845A9" w:rsidRPr="00A011A1" w:rsidRDefault="00A845A9" w:rsidP="00A845A9"/>
    <w:p w:rsidR="00420F01" w:rsidRDefault="00420F01" w:rsidP="00420F01">
      <w:pPr>
        <w:pStyle w:val="BodyText"/>
        <w:jc w:val="left"/>
        <w:rPr>
          <w:lang w:val="en-US"/>
        </w:rPr>
      </w:pPr>
    </w:p>
    <w:p w:rsidR="00724021" w:rsidRPr="00EA4B24" w:rsidRDefault="00724021" w:rsidP="00EA4B2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4B24">
        <w:rPr>
          <w:rFonts w:ascii="Arial" w:hAnsi="Arial" w:cs="Arial"/>
          <w:sz w:val="24"/>
          <w:szCs w:val="24"/>
        </w:rPr>
        <w:t>Heddiw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4B24">
        <w:rPr>
          <w:rFonts w:ascii="Arial" w:hAnsi="Arial" w:cs="Arial"/>
          <w:sz w:val="24"/>
          <w:szCs w:val="24"/>
        </w:rPr>
        <w:t>rwy’n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cyhoeddi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Adroddiad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Blynyddol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Teithio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Llesol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2016/17, </w:t>
      </w:r>
      <w:proofErr w:type="spellStart"/>
      <w:r w:rsidRPr="00EA4B24">
        <w:rPr>
          <w:rFonts w:ascii="Arial" w:hAnsi="Arial" w:cs="Arial"/>
          <w:sz w:val="24"/>
          <w:szCs w:val="24"/>
        </w:rPr>
        <w:t>sy’n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rhoi’r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newyddion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diweddaraf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ar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A4B24">
        <w:rPr>
          <w:rFonts w:ascii="Arial" w:hAnsi="Arial" w:cs="Arial"/>
          <w:sz w:val="24"/>
          <w:szCs w:val="24"/>
        </w:rPr>
        <w:t>cynnydd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EA4B24">
        <w:rPr>
          <w:rFonts w:ascii="Arial" w:hAnsi="Arial" w:cs="Arial"/>
          <w:sz w:val="24"/>
          <w:szCs w:val="24"/>
        </w:rPr>
        <w:t>gweithredu’r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Ddeddf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a’r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Cynllun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Gweithredu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A4B24">
        <w:rPr>
          <w:rFonts w:ascii="Arial" w:hAnsi="Arial" w:cs="Arial"/>
          <w:sz w:val="24"/>
          <w:szCs w:val="24"/>
        </w:rPr>
        <w:t>gyhoeddwyd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ym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mis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Chwefror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2016.  </w:t>
      </w:r>
    </w:p>
    <w:p w:rsidR="00724021" w:rsidRPr="00EA4B24" w:rsidRDefault="00724021" w:rsidP="00EA4B24">
      <w:pPr>
        <w:jc w:val="both"/>
        <w:rPr>
          <w:rFonts w:ascii="Arial" w:hAnsi="Arial" w:cs="Arial"/>
          <w:sz w:val="24"/>
          <w:szCs w:val="24"/>
        </w:rPr>
      </w:pPr>
    </w:p>
    <w:p w:rsidR="001A0DB4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  <w:r w:rsidRPr="00EA4B24">
        <w:rPr>
          <w:rFonts w:ascii="Arial" w:hAnsi="Arial" w:cs="Arial"/>
          <w:sz w:val="24"/>
          <w:szCs w:val="24"/>
        </w:rPr>
        <w:t xml:space="preserve">Bu 2016/17 yn flwyddyn bwysig o ran gweithredu'r Ddeddf. Cafodd y gyfres gyntaf o Fapiau Llwybrau Presennol ar gyfer y 142 o drefi a dinasoedd ledled Cymru, sy'n 'lleoliadau dynodedig' o dan y Ddeddf eu cymeradwyo. </w:t>
      </w:r>
      <w:proofErr w:type="spellStart"/>
      <w:r w:rsidRPr="00EA4B24">
        <w:rPr>
          <w:rFonts w:ascii="Arial" w:hAnsi="Arial" w:cs="Arial"/>
          <w:sz w:val="24"/>
          <w:szCs w:val="24"/>
        </w:rPr>
        <w:t>Dyma’r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pwynt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cychwyn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gwirioneddol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ar gyfer datblygu seilwaith cerdded a beicio o safon uchel yng Nghymru. Eleni fe ddechreuodd y gwaith ar y cynlluniau ar gyfer rhwydweithiau integredig ym mhob un o'r mannau hyn. Bydd y Mapiau Rhwydwaith Integredig dilynol yn pennu'r cynlluniau y bydd yr awdurdodau lleol yn ceisio eu cwblhau dros y blynyddoedd nesaf, gan gynnwys uchelgeisiau mwy hirdymor ar gyfer y llwybrau teithio llesol. </w:t>
      </w:r>
    </w:p>
    <w:p w:rsidR="001A0DB4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</w:p>
    <w:p w:rsidR="001A0DB4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  <w:r w:rsidRPr="00EA4B24">
        <w:rPr>
          <w:rFonts w:ascii="Arial" w:hAnsi="Arial" w:cs="Arial"/>
          <w:sz w:val="24"/>
          <w:szCs w:val="24"/>
        </w:rPr>
        <w:t xml:space="preserve">Mae’n hanfodol bod awdurdodau lleol wedi nid yn unig gysylltu â phobl sydd eisoes yn cerdded ac yn beicio ond eu bod hefyd wedi edrych am ffyrdd effeithiol o gynnwys pobl nad ydynt yn cerdded neu'n beicio’n rheolaidd ar hyn o bryd, ac wedi chwilio am ffyrdd o gynnwys y bobl hynny nad ydynt yn cerdded neu feicio yn rheolaidd.    Oherwydd hyn, rwyf eisoes wedi ymestyn y dyddiad cau ar gyfer cyflwyno’r mapiau i 3 Tachwedd 2017 ar gyfer pob awdurdod er mwyn sicrhau ymgynghoriad a thrafodaethau ystyrlon heb eu tarfu gan y cyfyngiadau sy’n </w:t>
      </w:r>
      <w:proofErr w:type="spellStart"/>
      <w:r w:rsidRPr="00EA4B24">
        <w:rPr>
          <w:rFonts w:ascii="Arial" w:hAnsi="Arial" w:cs="Arial"/>
          <w:sz w:val="24"/>
          <w:szCs w:val="24"/>
        </w:rPr>
        <w:t>gysylltiedig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EA4B24">
        <w:rPr>
          <w:rFonts w:ascii="Arial" w:hAnsi="Arial" w:cs="Arial"/>
          <w:sz w:val="24"/>
          <w:szCs w:val="24"/>
        </w:rPr>
        <w:t>chyfnod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etholiadau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llywodraeth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leol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eleni</w:t>
      </w:r>
      <w:proofErr w:type="spellEnd"/>
      <w:r w:rsidRPr="00EA4B24">
        <w:rPr>
          <w:rFonts w:ascii="Arial" w:hAnsi="Arial" w:cs="Arial"/>
          <w:sz w:val="24"/>
          <w:szCs w:val="24"/>
        </w:rPr>
        <w:t>.</w:t>
      </w:r>
    </w:p>
    <w:p w:rsidR="001A0DB4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</w:p>
    <w:p w:rsidR="001A0DB4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  <w:r w:rsidRPr="00EA4B24">
        <w:rPr>
          <w:rFonts w:ascii="Arial" w:hAnsi="Arial" w:cs="Arial"/>
          <w:sz w:val="24"/>
          <w:szCs w:val="24"/>
        </w:rPr>
        <w:t xml:space="preserve">Mae fy swyddogion wedi gweithio gyda'r awdurdodau lleol a phartneriaid i greu'r ddeddfwriaeth, trwy ddarparu cyngor ar gamau allweddol a galluogi cyfnewid profiad yn ystod y cyfnod cyntaf hwn o </w:t>
      </w:r>
      <w:proofErr w:type="spellStart"/>
      <w:r w:rsidRPr="00EA4B24">
        <w:rPr>
          <w:rFonts w:ascii="Arial" w:hAnsi="Arial" w:cs="Arial"/>
          <w:sz w:val="24"/>
          <w:szCs w:val="24"/>
        </w:rPr>
        <w:t>weithredu’r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ddeddfwriaeth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4B24">
        <w:rPr>
          <w:rFonts w:ascii="Arial" w:hAnsi="Arial" w:cs="Arial"/>
          <w:sz w:val="24"/>
          <w:szCs w:val="24"/>
        </w:rPr>
        <w:t>sy’n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unigryw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ledled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A4B24">
        <w:rPr>
          <w:rFonts w:ascii="Arial" w:hAnsi="Arial" w:cs="Arial"/>
          <w:sz w:val="24"/>
          <w:szCs w:val="24"/>
        </w:rPr>
        <w:t>byd</w:t>
      </w:r>
      <w:proofErr w:type="spellEnd"/>
      <w:r w:rsidRPr="00EA4B24">
        <w:rPr>
          <w:rFonts w:ascii="Arial" w:hAnsi="Arial" w:cs="Arial"/>
          <w:sz w:val="24"/>
          <w:szCs w:val="24"/>
        </w:rPr>
        <w:t>.</w:t>
      </w:r>
    </w:p>
    <w:p w:rsidR="001A0DB4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</w:p>
    <w:p w:rsidR="001A0DB4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  <w:r w:rsidRPr="00EA4B24">
        <w:rPr>
          <w:rFonts w:ascii="Arial" w:hAnsi="Arial" w:cs="Arial"/>
          <w:sz w:val="24"/>
          <w:szCs w:val="24"/>
        </w:rPr>
        <w:t xml:space="preserve">Mae Deddf Llesiant Cenedlaethau'r Dyfodol (2015) a'i hamcanion llesiant bellach yn llunio ein blaenoriaethau ni a chyrff eraill y sector cyhoeddus. Mae annog teithio llesol yn golygu ein bod yn cyfrannu at bob un o'r saith nod llesiant, ac mae’n cynnig cyfleoedd enfawr ar </w:t>
      </w:r>
      <w:r w:rsidRPr="00EA4B24">
        <w:rPr>
          <w:rFonts w:ascii="Arial" w:hAnsi="Arial" w:cs="Arial"/>
          <w:sz w:val="24"/>
          <w:szCs w:val="24"/>
        </w:rPr>
        <w:lastRenderedPageBreak/>
        <w:t xml:space="preserve">lefel genedlaethol a lleol.  Edrychwyd ar sut y gellid gwneud hyn mewn modd ymarferol yn </w:t>
      </w:r>
      <w:proofErr w:type="spellStart"/>
      <w:r w:rsidRPr="00EA4B24">
        <w:rPr>
          <w:rFonts w:ascii="Arial" w:hAnsi="Arial" w:cs="Arial"/>
          <w:sz w:val="24"/>
          <w:szCs w:val="24"/>
        </w:rPr>
        <w:t>ein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cynhadledd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lwyddiannus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EA4B24">
        <w:rPr>
          <w:rFonts w:ascii="Arial" w:hAnsi="Arial" w:cs="Arial"/>
          <w:sz w:val="24"/>
          <w:szCs w:val="24"/>
        </w:rPr>
        <w:t>gynharach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eleni</w:t>
      </w:r>
      <w:proofErr w:type="spellEnd"/>
      <w:r w:rsidRPr="00EA4B24">
        <w:rPr>
          <w:rFonts w:ascii="Arial" w:hAnsi="Arial" w:cs="Arial"/>
          <w:sz w:val="24"/>
          <w:szCs w:val="24"/>
        </w:rPr>
        <w:t>.</w:t>
      </w:r>
    </w:p>
    <w:p w:rsidR="001A0DB4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</w:p>
    <w:p w:rsidR="001A0DB4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  <w:r w:rsidRPr="00EA4B24">
        <w:rPr>
          <w:rFonts w:ascii="Arial" w:hAnsi="Arial" w:cs="Arial"/>
          <w:sz w:val="24"/>
          <w:szCs w:val="24"/>
        </w:rPr>
        <w:t>Ar draws adrannau, rydym wedi bod yn edrych ar ffyrdd o gynnwys teithio llesol yn ein polisïau, ein cynllunio a’n rhaglenni i gael pobl i gerdded a beicio.  Rydym eisoes wedi cryfhau ein polisïau a’n canllawiau cynllunio ac yn ei gynnwys yn ein dull o werthuso prosiectau cyfalaf.  Rydym wedi parhau i fuddsoddi symiau sylweddol yn y seilwaith teithio llesol; mewn grantiau ar gyfer prosiectau lleol a'n rhwydwaith ein hunain, gan gynnwys y llwybr beicio gwerth £5 miliwn a adeiladwyd fel rhan o Ffordd Gyswllt Dwyrain y Bae.</w:t>
      </w:r>
    </w:p>
    <w:p w:rsidR="001A0DB4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  <w:r w:rsidRPr="00EA4B24">
        <w:rPr>
          <w:rFonts w:ascii="Arial" w:hAnsi="Arial" w:cs="Arial"/>
          <w:sz w:val="24"/>
          <w:szCs w:val="24"/>
        </w:rPr>
        <w:t xml:space="preserve">Mae ein rhaglen uchelgeisiol Teithiau Iach wedi gwneud gwahaniaeth gwirioneddol yn yr ysgolion sy’n cymryd rhan, gyda llawer mwy o blant yn dewis cerdded, mynd ar sgwter neu feicio i’r ysgol.  I ategu’r Teithiau Iach, rydym wedi comisiynu pecyn Cerdded i’r Ysgol y gall pob ysgol a’r gymuned yn ehangach ei ddefnyddio i edrych ar lwybrau cerdded i’r ysgol a gweld sut y gellid eu gwella i ddileu rhwystrau. </w:t>
      </w:r>
    </w:p>
    <w:p w:rsidR="001A0DB4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</w:p>
    <w:p w:rsidR="001A0DB4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  <w:r w:rsidRPr="00EA4B24">
        <w:rPr>
          <w:rFonts w:ascii="Arial" w:hAnsi="Arial" w:cs="Arial"/>
          <w:sz w:val="24"/>
          <w:szCs w:val="24"/>
        </w:rPr>
        <w:t xml:space="preserve">Gan nad yw’r cylch gweithredu llawn wedi ei gwblhau eto, nid yw’r Ddeddf Teithio Llesol wedi gallu cael effaith fesuradwy eto ar lefelau cerdded a beicio.  Rydym yn benderfynol o wyrdroi tueddiadau ehangach byd-eang sy’n golygu bod llai o bobl yn cymryd rhan mewn gweithgarwch gorfforol, ac yn benodol i annog a galluogi pobl Cymru i wneud llawer mwy o </w:t>
      </w:r>
      <w:proofErr w:type="spellStart"/>
      <w:r w:rsidRPr="00EA4B24">
        <w:rPr>
          <w:rFonts w:ascii="Arial" w:hAnsi="Arial" w:cs="Arial"/>
          <w:sz w:val="24"/>
          <w:szCs w:val="24"/>
        </w:rPr>
        <w:t>deithiau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EA4B24">
        <w:rPr>
          <w:rFonts w:ascii="Arial" w:hAnsi="Arial" w:cs="Arial"/>
          <w:sz w:val="24"/>
          <w:szCs w:val="24"/>
        </w:rPr>
        <w:t>dydd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drwy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gerdded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A4B24">
        <w:rPr>
          <w:rFonts w:ascii="Arial" w:hAnsi="Arial" w:cs="Arial"/>
          <w:sz w:val="24"/>
          <w:szCs w:val="24"/>
        </w:rPr>
        <w:t>beicio</w:t>
      </w:r>
      <w:proofErr w:type="spellEnd"/>
      <w:r w:rsidRPr="00EA4B24">
        <w:rPr>
          <w:rFonts w:ascii="Arial" w:hAnsi="Arial" w:cs="Arial"/>
          <w:sz w:val="24"/>
          <w:szCs w:val="24"/>
        </w:rPr>
        <w:t>.</w:t>
      </w:r>
    </w:p>
    <w:p w:rsidR="001A0DB4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</w:p>
    <w:p w:rsidR="001A0DB4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4B24">
        <w:rPr>
          <w:rFonts w:ascii="Arial" w:hAnsi="Arial" w:cs="Arial"/>
          <w:sz w:val="24"/>
          <w:szCs w:val="24"/>
        </w:rPr>
        <w:t>Mae’r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penderfyniad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hwn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EA4B24">
        <w:rPr>
          <w:rFonts w:ascii="Arial" w:hAnsi="Arial" w:cs="Arial"/>
          <w:sz w:val="24"/>
          <w:szCs w:val="24"/>
        </w:rPr>
        <w:t>amlwg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EA4B24">
        <w:rPr>
          <w:rFonts w:ascii="Arial" w:hAnsi="Arial" w:cs="Arial"/>
          <w:sz w:val="24"/>
          <w:szCs w:val="24"/>
        </w:rPr>
        <w:t>ein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strategaeth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genedlaethol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A4B24">
        <w:rPr>
          <w:rFonts w:ascii="Arial" w:hAnsi="Arial" w:cs="Arial"/>
          <w:sz w:val="24"/>
          <w:szCs w:val="24"/>
        </w:rPr>
        <w:t>Ffyniant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A4B24">
        <w:rPr>
          <w:rFonts w:ascii="Arial" w:hAnsi="Arial" w:cs="Arial"/>
          <w:sz w:val="24"/>
          <w:szCs w:val="24"/>
        </w:rPr>
        <w:t>Bawb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EA4B24">
        <w:rPr>
          <w:rFonts w:ascii="Arial" w:hAnsi="Arial" w:cs="Arial"/>
          <w:sz w:val="24"/>
          <w:szCs w:val="24"/>
        </w:rPr>
        <w:t>sy’n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ymrwymo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A4B24">
        <w:rPr>
          <w:rFonts w:ascii="Arial" w:hAnsi="Arial" w:cs="Arial"/>
          <w:sz w:val="24"/>
          <w:szCs w:val="24"/>
        </w:rPr>
        <w:t>ddarparu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rhwydwaith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trafnidiaeth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cyhoeddus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integredig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ac i </w:t>
      </w:r>
      <w:proofErr w:type="spellStart"/>
      <w:r w:rsidRPr="00EA4B24">
        <w:rPr>
          <w:rFonts w:ascii="Arial" w:hAnsi="Arial" w:cs="Arial"/>
          <w:sz w:val="24"/>
          <w:szCs w:val="24"/>
        </w:rPr>
        <w:t>gyfuno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pob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mathau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4B24">
        <w:rPr>
          <w:rFonts w:ascii="Arial" w:hAnsi="Arial" w:cs="Arial"/>
          <w:sz w:val="24"/>
          <w:szCs w:val="24"/>
        </w:rPr>
        <w:t>drafnidiaeth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gyda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cherdded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A4B24">
        <w:rPr>
          <w:rFonts w:ascii="Arial" w:hAnsi="Arial" w:cs="Arial"/>
          <w:sz w:val="24"/>
          <w:szCs w:val="24"/>
        </w:rPr>
        <w:t>beicio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A4B24">
        <w:rPr>
          <w:rFonts w:ascii="Arial" w:hAnsi="Arial" w:cs="Arial"/>
          <w:sz w:val="24"/>
          <w:szCs w:val="24"/>
        </w:rPr>
        <w:t>Bydd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gwella’r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seilwaith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ar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gyfer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teithio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llesol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EA4B24">
        <w:rPr>
          <w:rFonts w:ascii="Arial" w:hAnsi="Arial" w:cs="Arial"/>
          <w:sz w:val="24"/>
          <w:szCs w:val="24"/>
        </w:rPr>
        <w:t>galluogi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pobl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A4B24">
        <w:rPr>
          <w:rFonts w:ascii="Arial" w:hAnsi="Arial" w:cs="Arial"/>
          <w:sz w:val="24"/>
          <w:szCs w:val="24"/>
        </w:rPr>
        <w:t>fabwysiadu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ffyrdd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4B24">
        <w:rPr>
          <w:rFonts w:ascii="Arial" w:hAnsi="Arial" w:cs="Arial"/>
          <w:sz w:val="24"/>
          <w:szCs w:val="24"/>
        </w:rPr>
        <w:t>fyw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mwy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egnïol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A4B24">
        <w:rPr>
          <w:rFonts w:ascii="Arial" w:hAnsi="Arial" w:cs="Arial"/>
          <w:sz w:val="24"/>
          <w:szCs w:val="24"/>
        </w:rPr>
        <w:t>chynyddu’r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gweithgarwch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corfforol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EA4B24">
        <w:rPr>
          <w:rFonts w:ascii="Arial" w:hAnsi="Arial" w:cs="Arial"/>
          <w:sz w:val="24"/>
          <w:szCs w:val="24"/>
        </w:rPr>
        <w:t>eu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bywydau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4B24">
        <w:rPr>
          <w:rFonts w:ascii="Arial" w:hAnsi="Arial" w:cs="Arial"/>
          <w:sz w:val="24"/>
          <w:szCs w:val="24"/>
        </w:rPr>
        <w:t>ddydd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A4B24">
        <w:rPr>
          <w:rFonts w:ascii="Arial" w:hAnsi="Arial" w:cs="Arial"/>
          <w:sz w:val="24"/>
          <w:szCs w:val="24"/>
        </w:rPr>
        <w:t>ddydd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.  </w:t>
      </w:r>
    </w:p>
    <w:p w:rsidR="002E375C" w:rsidRPr="00EA4B24" w:rsidRDefault="002E375C" w:rsidP="00EA4B24">
      <w:pPr>
        <w:jc w:val="both"/>
        <w:rPr>
          <w:rFonts w:ascii="Arial" w:hAnsi="Arial" w:cs="Arial"/>
          <w:sz w:val="24"/>
          <w:szCs w:val="24"/>
        </w:rPr>
      </w:pPr>
    </w:p>
    <w:p w:rsidR="00724021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  <w:r w:rsidRPr="00EA4B24">
        <w:rPr>
          <w:rFonts w:ascii="Arial" w:hAnsi="Arial" w:cs="Arial"/>
          <w:sz w:val="24"/>
          <w:szCs w:val="24"/>
        </w:rPr>
        <w:t xml:space="preserve">Byddwn yn gweithio hyd yn oed yn galetach ar draws y Llywodraeth, gydag awdurdodau lleol a phartneriaid eraill i sicrhau bod plant ac oedolion ledled Cymru yn fwy egnïol, trwy wneud cerdded a beicio bob dydd yn ddewis hawdd, naturiol, </w:t>
      </w:r>
      <w:proofErr w:type="spellStart"/>
      <w:r w:rsidRPr="00EA4B24">
        <w:rPr>
          <w:rFonts w:ascii="Arial" w:hAnsi="Arial" w:cs="Arial"/>
          <w:sz w:val="24"/>
          <w:szCs w:val="24"/>
        </w:rPr>
        <w:t>a’r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A4B24">
        <w:rPr>
          <w:rFonts w:ascii="Arial" w:hAnsi="Arial" w:cs="Arial"/>
          <w:sz w:val="24"/>
          <w:szCs w:val="24"/>
        </w:rPr>
        <w:t>sy’n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fwyaf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4B24">
        <w:rPr>
          <w:rFonts w:ascii="Arial" w:hAnsi="Arial" w:cs="Arial"/>
          <w:sz w:val="24"/>
          <w:szCs w:val="24"/>
        </w:rPr>
        <w:t>hwyl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iddynt</w:t>
      </w:r>
      <w:proofErr w:type="spellEnd"/>
      <w:r w:rsidRPr="00EA4B24">
        <w:rPr>
          <w:rFonts w:ascii="Arial" w:hAnsi="Arial" w:cs="Arial"/>
          <w:sz w:val="24"/>
          <w:szCs w:val="24"/>
        </w:rPr>
        <w:t>.</w:t>
      </w:r>
    </w:p>
    <w:p w:rsidR="001A0DB4" w:rsidRPr="00EA4B24" w:rsidRDefault="001A0DB4" w:rsidP="00EA4B24">
      <w:pPr>
        <w:jc w:val="both"/>
        <w:rPr>
          <w:rFonts w:ascii="Arial" w:hAnsi="Arial" w:cs="Arial"/>
          <w:sz w:val="24"/>
          <w:szCs w:val="24"/>
        </w:rPr>
      </w:pPr>
    </w:p>
    <w:p w:rsidR="00DD4B82" w:rsidRPr="00EA4B24" w:rsidRDefault="00724021" w:rsidP="00EA4B2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4B24">
        <w:rPr>
          <w:rFonts w:ascii="Arial" w:hAnsi="Arial" w:cs="Arial"/>
          <w:sz w:val="24"/>
          <w:szCs w:val="24"/>
        </w:rPr>
        <w:t>Mae’r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adroddiad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B24">
        <w:rPr>
          <w:rFonts w:ascii="Arial" w:hAnsi="Arial" w:cs="Arial"/>
          <w:sz w:val="24"/>
          <w:szCs w:val="24"/>
        </w:rPr>
        <w:t>i’w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weld </w:t>
      </w:r>
      <w:proofErr w:type="spellStart"/>
      <w:r w:rsidRPr="00EA4B24">
        <w:rPr>
          <w:rFonts w:ascii="Arial" w:hAnsi="Arial" w:cs="Arial"/>
          <w:sz w:val="24"/>
          <w:szCs w:val="24"/>
        </w:rPr>
        <w:t>yma</w:t>
      </w:r>
      <w:proofErr w:type="spellEnd"/>
      <w:r w:rsidRPr="00EA4B2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71D42" w:rsidRPr="00D71D42">
          <w:rPr>
            <w:rStyle w:val="Hyperlink"/>
            <w:rFonts w:ascii="Arial" w:hAnsi="Arial" w:cs="Arial"/>
            <w:sz w:val="24"/>
            <w:szCs w:val="24"/>
          </w:rPr>
          <w:t>https://beta.llyw.cymru/teit</w:t>
        </w:r>
        <w:r w:rsidR="00D71D42" w:rsidRPr="00D71D42">
          <w:rPr>
            <w:rStyle w:val="Hyperlink"/>
            <w:rFonts w:ascii="Arial" w:hAnsi="Arial" w:cs="Arial"/>
            <w:sz w:val="24"/>
            <w:szCs w:val="24"/>
          </w:rPr>
          <w:t>h</w:t>
        </w:r>
        <w:r w:rsidR="00D71D42" w:rsidRPr="00D71D42">
          <w:rPr>
            <w:rStyle w:val="Hyperlink"/>
            <w:rFonts w:ascii="Arial" w:hAnsi="Arial" w:cs="Arial"/>
            <w:sz w:val="24"/>
            <w:szCs w:val="24"/>
          </w:rPr>
          <w:t>io-llesol-adroddiad-blynyddol-2017</w:t>
        </w:r>
      </w:hyperlink>
      <w:r w:rsidRPr="00EA4B2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D4B82" w:rsidRPr="00EA4B24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B4" w:rsidRDefault="001A0DB4">
      <w:r>
        <w:separator/>
      </w:r>
    </w:p>
  </w:endnote>
  <w:endnote w:type="continuationSeparator" w:id="0">
    <w:p w:rsidR="001A0DB4" w:rsidRDefault="001A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B4" w:rsidRPr="00E520F2" w:rsidRDefault="001A0DB4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D71D42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1A0DB4" w:rsidRPr="00A845A9" w:rsidRDefault="001A0DB4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B4" w:rsidRDefault="001A0DB4">
      <w:r>
        <w:separator/>
      </w:r>
    </w:p>
  </w:footnote>
  <w:footnote w:type="continuationSeparator" w:id="0">
    <w:p w:rsidR="001A0DB4" w:rsidRDefault="001A0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B4" w:rsidRDefault="001A0DB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0DB4" w:rsidRDefault="001A0DB4">
    <w:pPr>
      <w:pStyle w:val="Header"/>
    </w:pPr>
  </w:p>
  <w:p w:rsidR="001A0DB4" w:rsidRDefault="001A0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0DB4"/>
    <w:rsid w:val="001A39E2"/>
    <w:rsid w:val="001C532F"/>
    <w:rsid w:val="001E489F"/>
    <w:rsid w:val="002079C3"/>
    <w:rsid w:val="00223E62"/>
    <w:rsid w:val="002A1355"/>
    <w:rsid w:val="002A5310"/>
    <w:rsid w:val="002C57B6"/>
    <w:rsid w:val="002E375C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24021"/>
    <w:rsid w:val="0073380E"/>
    <w:rsid w:val="00752913"/>
    <w:rsid w:val="00752C48"/>
    <w:rsid w:val="00793166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1D42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A4B24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BalloonText">
    <w:name w:val="Balloon Text"/>
    <w:basedOn w:val="Normal"/>
    <w:link w:val="BalloonTextChar"/>
    <w:rsid w:val="0075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91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D71D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BalloonText">
    <w:name w:val="Balloon Text"/>
    <w:basedOn w:val="Normal"/>
    <w:link w:val="BalloonTextChar"/>
    <w:rsid w:val="0075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91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D71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llyw.cymru/teithio-llesol-adroddiad-blynyddol-2017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2017-10-17T23:00:00+00:00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A94CA92-2052-49FC-857E-B95E5A842D79}"/>
</file>

<file path=customXml/itemProps2.xml><?xml version="1.0" encoding="utf-8"?>
<ds:datastoreItem xmlns:ds="http://schemas.openxmlformats.org/officeDocument/2006/customXml" ds:itemID="{E94FEC8F-5049-4B25-BA07-C48694FC9AD4}"/>
</file>

<file path=customXml/itemProps3.xml><?xml version="1.0" encoding="utf-8"?>
<ds:datastoreItem xmlns:ds="http://schemas.openxmlformats.org/officeDocument/2006/customXml" ds:itemID="{F131C6FC-0DAF-4B73-AEFE-14C3C90CB715}"/>
</file>

<file path=docProps/app.xml><?xml version="1.0" encoding="utf-8"?>
<Properties xmlns="http://schemas.openxmlformats.org/officeDocument/2006/extended-properties" xmlns:vt="http://schemas.openxmlformats.org/officeDocument/2006/docPropsVTypes">
  <Template>518EAADE</Template>
  <TotalTime>2</TotalTime>
  <Pages>2</Pages>
  <Words>697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Blynyddol Teithio Llesol 2016/17</dc:title>
  <dc:creator>Sandra Farrugia</dc:creator>
  <cp:lastModifiedBy>Oxenham, James (OFMCO - Cabinet Division)</cp:lastModifiedBy>
  <cp:revision>3</cp:revision>
  <cp:lastPrinted>2017-10-17T15:24:00Z</cp:lastPrinted>
  <dcterms:created xsi:type="dcterms:W3CDTF">2017-10-18T12:47:00Z</dcterms:created>
  <dcterms:modified xsi:type="dcterms:W3CDTF">2017-10-18T12:49:00Z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A19524937</vt:lpwstr>
  </property>
  <property fmtid="{D5CDD505-2E9C-101B-9397-08002B2CF9AE}" pid="4" name="Objective-Title">
    <vt:lpwstr>MA -P-RE 3460-17  Doc 1 - Written Statement - Active Travel Act - Annual Report 2016-17 (w) - 16-10-17</vt:lpwstr>
  </property>
  <property fmtid="{D5CDD505-2E9C-101B-9397-08002B2CF9AE}" pid="5" name="Objective-Comment">
    <vt:lpwstr/>
  </property>
  <property fmtid="{D5CDD505-2E9C-101B-9397-08002B2CF9AE}" pid="6" name="Objective-CreationStamp">
    <vt:filetime>2017-10-11T15:43:16Z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2017-10-17T15:33:05Z</vt:filetime>
  </property>
  <property fmtid="{D5CDD505-2E9C-101B-9397-08002B2CF9AE}" pid="10" name="Objective-ModificationStamp">
    <vt:filetime>2017-10-17T15:33:05Z</vt:filetime>
  </property>
  <property fmtid="{D5CDD505-2E9C-101B-9397-08002B2CF9AE}" pid="11" name="Objective-Owner">
    <vt:lpwstr>Grohmann, Natalie (ESNR-Strategy-Transport Policy, Planning &amp; Partnerships)</vt:lpwstr>
  </property>
  <property fmtid="{D5CDD505-2E9C-101B-9397-08002B2CF9AE}" pid="12" name="Objective-Path">
    <vt:lpwstr>Objective Global Folder:Corporate File Plan:GOVERNMENT BUSINESS:Government Business - Ministerial Portfolios:NAfW - Term 5:Government Business - Minister for Social Services  &amp; Public Health:Rebecca Evans - Minister for Social Service and Public Health - </vt:lpwstr>
  </property>
  <property fmtid="{D5CDD505-2E9C-101B-9397-08002B2CF9AE}" pid="13" name="Objective-Parent">
    <vt:lpwstr>MA-P-RE-3460-17 Active Travel Annual Report 2016-17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2017-10-10T23:00:00Z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