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000000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17585" w14:paraId="368A7487" w14:textId="77777777" w:rsidTr="427AD96C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0DBACB5D" w:rsidR="003851B1" w:rsidRPr="000940DF" w:rsidRDefault="00000000" w:rsidP="427AD96C">
            <w:p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Segoe UI" w:cs="Segoe UI"/>
              </w:rPr>
            </w:pPr>
            <w:r>
              <w:rPr>
                <w:rFonts w:eastAsia="Segoe UI" w:cs="Segoe UI"/>
                <w:bCs/>
                <w:lang w:val="cy-GB"/>
              </w:rPr>
              <w:t>Fideograffydd</w:t>
            </w:r>
          </w:p>
        </w:tc>
      </w:tr>
      <w:tr w:rsidR="00A17585" w14:paraId="14C243B7" w14:textId="77777777" w:rsidTr="427AD96C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6D5E5BB9" w:rsidR="003851B1" w:rsidRPr="00C0044B" w:rsidRDefault="00F20F45" w:rsidP="4695105E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MBS-022-25</w:t>
            </w:r>
          </w:p>
        </w:tc>
      </w:tr>
      <w:tr w:rsidR="00A17585" w14:paraId="1E44A125" w14:textId="77777777" w:rsidTr="427AD96C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480FC6C2" w:rsidR="003851B1" w:rsidRPr="00194F73" w:rsidRDefault="00000000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i/>
                <w:iCs/>
                <w:color w:val="000000"/>
                <w:lang w:val="cy-GB"/>
              </w:rPr>
              <w:t xml:space="preserve">Grŵp y </w:t>
            </w:r>
            <w:r w:rsidRPr="00322D71">
              <w:rPr>
                <w:rFonts w:eastAsia="Segoe UI" w:cs="Segoe UI"/>
                <w:i/>
                <w:iCs/>
                <w:color w:val="000000"/>
                <w:lang w:val="cy-GB"/>
              </w:rPr>
              <w:t>Ceidwadwyr Cymreig</w:t>
            </w:r>
          </w:p>
        </w:tc>
      </w:tr>
      <w:tr w:rsidR="00A17585" w14:paraId="5FCEA1C2" w14:textId="77777777" w:rsidTr="427AD96C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5BEADFFC" w:rsidR="003851B1" w:rsidRPr="00056B2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</w:t>
            </w:r>
          </w:p>
        </w:tc>
      </w:tr>
      <w:tr w:rsidR="00A17585" w14:paraId="33C9A101" w14:textId="77777777" w:rsidTr="427AD96C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50DEC869" w14:textId="58DFB826" w:rsidR="00E229A8" w:rsidRPr="00F745FD" w:rsidRDefault="00000000" w:rsidP="00F745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cs="Segoe UI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£27,722 – £40,321</w:t>
            </w:r>
          </w:p>
          <w:p w14:paraId="1678CFD3" w14:textId="719A28A4" w:rsidR="003851B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staff newydd ddechrau ar raddfa isafswm y band cyflog priodol, fodd bynnag, efallai y bydd staff yn gallu dechrau uwchlaw graddfa isafswm y band mewn rhai amgylchiadau.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A17585" w14:paraId="5A3628AC" w14:textId="77777777" w:rsidTr="427AD96C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06E7A904" w:rsidR="003851B1" w:rsidRPr="00194F73" w:rsidRDefault="00000000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color w:val="000000"/>
                <w:lang w:val="cy-GB"/>
              </w:rPr>
              <w:t>37 awr yr wythnos (ystyrir oriau rhan-amser)</w:t>
            </w:r>
          </w:p>
        </w:tc>
      </w:tr>
      <w:tr w:rsidR="00A17585" w14:paraId="46F811ED" w14:textId="77777777" w:rsidTr="427AD96C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6C8F26E1" w:rsidR="003851B1" w:rsidRPr="00F2189A" w:rsidRDefault="00000000" w:rsidP="427AD96C">
            <w:pPr>
              <w:spacing w:before="120" w:after="120"/>
              <w:rPr>
                <w:rFonts w:eastAsia="Segoe UI" w:cs="Segoe UI"/>
              </w:rPr>
            </w:pPr>
            <w:r>
              <w:rPr>
                <w:rFonts w:eastAsia="Segoe UI" w:cs="Segoe UI"/>
                <w:b/>
                <w:bCs/>
                <w:color w:val="000000"/>
                <w:lang w:val="cy-GB"/>
              </w:rPr>
              <w:t>Tymor Penodol am 12 mis (estyniad yn bosibl)</w:t>
            </w:r>
          </w:p>
        </w:tc>
      </w:tr>
      <w:tr w:rsidR="00A17585" w14:paraId="24200EA5" w14:textId="77777777" w:rsidTr="427AD96C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531F9C56" w:rsidR="003851B1" w:rsidRPr="00194F73" w:rsidRDefault="00000000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Senedd Cymru, Bae Caerdydd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585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A17585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Plaid, os bydd Arweinydd y Blaid yn newid, neu os bydd nifer Aelodau'r Grŵp yn newid, mae’n bosibl y daw’r swydd hon i ben.</w:t>
            </w:r>
          </w:p>
        </w:tc>
      </w:tr>
      <w:tr w:rsidR="00A17585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 ac addasu’r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A17585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A17585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585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Diben y swydd</w:t>
            </w:r>
          </w:p>
        </w:tc>
      </w:tr>
      <w:tr w:rsidR="00A17585" w14:paraId="28802E6A" w14:textId="77777777" w:rsidTr="001766BE">
        <w:tc>
          <w:tcPr>
            <w:tcW w:w="9016" w:type="dxa"/>
          </w:tcPr>
          <w:p w14:paraId="0B6B253C" w14:textId="07877A6B" w:rsidR="0084473B" w:rsidRPr="0075727D" w:rsidRDefault="00000000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Creu cynnwys fideo sy'n tynnu sylw at waith Aelodau Plaid Geidwadol Cymru yn y Senedd.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585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A17585" w14:paraId="712D435C" w14:textId="77777777" w:rsidTr="001766BE">
        <w:tc>
          <w:tcPr>
            <w:tcW w:w="9016" w:type="dxa"/>
          </w:tcPr>
          <w:p w14:paraId="3D9C5285" w14:textId="741769B5" w:rsidR="00C64DE9" w:rsidRPr="00C64DE9" w:rsidRDefault="00000000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1.</w:t>
            </w:r>
            <w:r>
              <w:rPr>
                <w:rFonts w:eastAsia="Segoe UI" w:cs="Segoe UI"/>
                <w:lang w:val="cy-GB"/>
              </w:rPr>
              <w:tab/>
              <w:t>Dylunio a chynhyrchu deunydd fideo, clipiau fideo a deunydd animeiddio i hyrwyddo gwaith Grŵp y Ceidwadwyr Cymreig yn y Senedd a gwaith Aelodau unigol o’r Senedd.</w:t>
            </w:r>
          </w:p>
          <w:p w14:paraId="627AB4CB" w14:textId="77777777" w:rsidR="00016914" w:rsidRPr="007D4A4E" w:rsidRDefault="00016914" w:rsidP="000169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b/>
                <w:szCs w:val="24"/>
                <w:u w:val="single"/>
              </w:rPr>
            </w:pPr>
          </w:p>
          <w:p w14:paraId="7D20B767" w14:textId="07566C1A" w:rsidR="00016914" w:rsidRPr="007D4A4E" w:rsidRDefault="00000000" w:rsidP="00C64D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2.</w:t>
            </w:r>
            <w:r>
              <w:rPr>
                <w:rFonts w:eastAsia="Segoe UI" w:cs="Segoe UI"/>
                <w:lang w:val="cy-GB"/>
              </w:rPr>
              <w:tab/>
              <w:t>Cynllunio a datblygu strategaeth, a threfnu cynnwys fideo ar gyfer sianeli cyfryngau y Grŵp.</w:t>
            </w:r>
          </w:p>
          <w:p w14:paraId="6B28EC31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  <w:p w14:paraId="1BFA04B8" w14:textId="197959B9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3.</w:t>
            </w:r>
            <w:r>
              <w:rPr>
                <w:rFonts w:eastAsia="Segoe UI" w:cs="Segoe UI"/>
                <w:lang w:val="cy-GB"/>
              </w:rPr>
              <w:tab/>
              <w:t>Trafod gyda’r Aelod o’r Senedd / Prif Swyddog Staff y Grŵp a nodi unrhyw agweddau ar eu gwaith a allai fod o ddiddordeb mewn cysylltiad â deunydd fideo.</w:t>
            </w:r>
          </w:p>
          <w:p w14:paraId="6193D67E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7F987CD5" w14:textId="5F73CECC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4.</w:t>
            </w:r>
            <w:r>
              <w:rPr>
                <w:rFonts w:eastAsia="Segoe UI" w:cs="Segoe UI"/>
                <w:lang w:val="cy-GB"/>
              </w:rPr>
              <w:tab/>
              <w:t>Canfod unrhyw ddigwyddiadau sydd ar y gweill a allai gynnig cyfleoedd ar gyfer fideos neu sylw yn y cyfryngau.</w:t>
            </w:r>
          </w:p>
          <w:p w14:paraId="17F9E826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2B786100" w14:textId="285D35E4" w:rsidR="00C64DE9" w:rsidRDefault="00000000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5.      Dylunio a datblygu brandio corfforaethol a delwedd Grŵp Plaid Geidwadol Cymru yn y Senedd.</w:t>
            </w:r>
          </w:p>
          <w:p w14:paraId="7FCC9DB0" w14:textId="77777777" w:rsidR="00C64DE9" w:rsidRDefault="00C64DE9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  <w:p w14:paraId="63BB4C53" w14:textId="3BE850B8" w:rsidR="00C64DE9" w:rsidRDefault="00000000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6.   Gweithio mewn ffordd ragweithiol, gan ragweld gofynion yr Aelodau a’r Grŵp o ran fideograffi a’r cyfryngau cymdeithasol. </w:t>
            </w:r>
          </w:p>
          <w:p w14:paraId="322A7BB8" w14:textId="77777777" w:rsidR="00C64DE9" w:rsidRDefault="00C64DE9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  <w:p w14:paraId="530614FD" w14:textId="5E384C8A" w:rsidR="00C64DE9" w:rsidRDefault="00000000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7.     Chwilio am yr holl gyfleoedd posibl i hybu amcanion y Grŵp a’r Aelodau o’r Senedd i wella eu delwedd gyhoeddus</w:t>
            </w:r>
          </w:p>
          <w:p w14:paraId="325D2F3A" w14:textId="77777777" w:rsidR="00C64DE9" w:rsidRPr="007D4A4E" w:rsidRDefault="00C64DE9" w:rsidP="00C64DE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  <w:p w14:paraId="3E0F3783" w14:textId="35886F8A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8.</w:t>
            </w:r>
            <w:r>
              <w:rPr>
                <w:rFonts w:eastAsia="Segoe UI" w:cs="Segoe UI"/>
                <w:lang w:val="cy-GB"/>
              </w:rPr>
              <w:tab/>
              <w:t>Cyflawni dyletswyddau eraill o'r fath yn ôl cais Grŵp y Ceidwadwyr Cymreig yn Senedd Cymru ac Aelodau o’r Senedd o Blaid Geidwadol Cymru.</w:t>
            </w:r>
          </w:p>
          <w:p w14:paraId="257413ED" w14:textId="73B96658" w:rsidR="00016914" w:rsidRDefault="00016914" w:rsidP="00016914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585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A17585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000000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3C8EF9BD" w:rsidR="00831975" w:rsidRDefault="00000000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664176A4" w14:textId="56D625E2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Profiad o weithio'n effeithiol ym maes creu fideo a chynnwys fideo.</w:t>
            </w:r>
          </w:p>
          <w:p w14:paraId="787157C7" w14:textId="6B05DBB5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 dealltwriaeth o greu fideos a thechnegau cynnwys fideo.</w:t>
            </w:r>
          </w:p>
          <w:p w14:paraId="2F416435" w14:textId="6B32FCBA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before="120" w:after="120"/>
              <w:ind w:left="709" w:hanging="284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 xml:space="preserve">Dealltwriaeth o'r angen i adlewyrchu barn y Grŵp a’r Aelodau o’r Senedd mewn modd sy'n adlewyrchu cyfle cyfartal ac nad yw'n ymfflamychol, yn ansensitif, yn enllibus, yn athrodus neu'n ddifenwol </w:t>
            </w:r>
          </w:p>
          <w:p w14:paraId="7AAE02EB" w14:textId="1E165406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o’r angen i frwydro yn erbyn gwahaniaethu ac i hyrwyddo cyfle cyfartal ac egwyddorion Nolan ar gyfer bywyd cyhoeddus, ac ymrwymiad i’r materion hyn</w:t>
            </w:r>
          </w:p>
          <w:p w14:paraId="1BCCB18E" w14:textId="732CE5C7" w:rsidR="003877F3" w:rsidRDefault="00000000" w:rsidP="00DE3580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C84FFA0" w14:textId="77777777" w:rsidR="006C2CB2" w:rsidRPr="007D4A4E" w:rsidRDefault="00000000" w:rsidP="006C2CB2">
            <w:pPr>
              <w:numPr>
                <w:ilvl w:val="0"/>
                <w:numId w:val="13"/>
              </w:numPr>
              <w:tabs>
                <w:tab w:val="left" w:pos="709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perthnasol; neu</w:t>
            </w:r>
          </w:p>
          <w:p w14:paraId="654F64E8" w14:textId="77777777" w:rsidR="006C2CB2" w:rsidRPr="007D4A4E" w:rsidRDefault="00000000" w:rsidP="006C2CB2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Gymhwyster ffurfiol, e.e. NVQ lefel 3 neu 4 neu gymhwyster cyfatebol yn y cyfryngau neu ym maes cyfathrebu.</w:t>
            </w:r>
          </w:p>
          <w:p w14:paraId="441DC4B2" w14:textId="418D0382" w:rsidR="004C3742" w:rsidRDefault="00000000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26D3B5C" w14:textId="59CC5E34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 gyfraith y cyfryngau</w:t>
            </w:r>
          </w:p>
          <w:p w14:paraId="71F07A97" w14:textId="4775AA6C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rhyngbersonol effeithiol a'r gallu i feithrin perthnasoedd ar draws ffiniau proffesiynol.</w:t>
            </w:r>
          </w:p>
          <w:p w14:paraId="319BECFD" w14:textId="02F8957F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gynhyrchu a chreu syniadau ar gyfer creu fideos sy'n adlewyrchu gwaith y Grŵp a'r Aelodau o’r Senedd.</w:t>
            </w:r>
          </w:p>
          <w:p w14:paraId="2AA7B540" w14:textId="2C70D12F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ddeall a chyfleu gwaith a pholisïau'r Grŵp a’r Aelodau o’r Senedd yn effeithiol.</w:t>
            </w:r>
          </w:p>
          <w:p w14:paraId="7EE1263F" w14:textId="005CCFA1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Sgiliau trefnu, cynllunio a chyflwyno effeithiol. </w:t>
            </w:r>
          </w:p>
          <w:p w14:paraId="1E854277" w14:textId="0395F4AF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ar eich liwt ei hun gan gadw at derfynau amser tyn, ynghyd â'r gallu i weithio'n hyblyg ac i ymdopi ag amrywiaeth o dasgau ar yr un pryd.</w:t>
            </w:r>
          </w:p>
          <w:p w14:paraId="79538134" w14:textId="154738A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before="120" w:after="120"/>
              <w:ind w:left="709" w:hanging="284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Sgiliau TG effeithiol, gan gynnwys premier pro.</w:t>
            </w:r>
          </w:p>
          <w:p w14:paraId="6D845D31" w14:textId="231851F8" w:rsidR="00324B94" w:rsidRPr="00C64DE9" w:rsidRDefault="00000000" w:rsidP="004C3742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before="120" w:after="120"/>
              <w:ind w:left="709" w:hanging="284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 sicrhau bod y safonau cyfrinachedd uchaf yn cael eu cynnal</w:t>
            </w:r>
          </w:p>
          <w:p w14:paraId="63531C81" w14:textId="343066F7" w:rsidR="004C3742" w:rsidRDefault="00000000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66B05F2" w14:textId="770D4A57" w:rsidR="007301C0" w:rsidRPr="00C70A48" w:rsidRDefault="00000000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a'r ardal leol, a diddordeb yn system wleidyddol Cymru. </w:t>
            </w:r>
          </w:p>
          <w:p w14:paraId="22CFD594" w14:textId="53E9F519" w:rsidR="007301C0" w:rsidRPr="00C70A48" w:rsidRDefault="00000000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Saesneg.</w:t>
            </w:r>
          </w:p>
          <w:p w14:paraId="1A415F3E" w14:textId="516CA5E9" w:rsidR="007301C0" w:rsidRPr="00C70A48" w:rsidRDefault="00000000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blaid.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C20A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69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6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A3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D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D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46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2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4F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B73"/>
    <w:multiLevelType w:val="hybridMultilevel"/>
    <w:tmpl w:val="60C4B8D0"/>
    <w:lvl w:ilvl="0" w:tplc="2D68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CB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8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48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5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A2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0A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8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4F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10F"/>
    <w:multiLevelType w:val="hybridMultilevel"/>
    <w:tmpl w:val="4A5AAF4E"/>
    <w:lvl w:ilvl="0" w:tplc="E42C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69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CB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C8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EC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0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A3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04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D6592"/>
    <w:multiLevelType w:val="hybridMultilevel"/>
    <w:tmpl w:val="0BE0CE1E"/>
    <w:lvl w:ilvl="0" w:tplc="FD901FF6">
      <w:start w:val="1"/>
      <w:numFmt w:val="decimal"/>
      <w:lvlText w:val="%1."/>
      <w:lvlJc w:val="left"/>
      <w:pPr>
        <w:ind w:left="720" w:hanging="360"/>
      </w:pPr>
    </w:lvl>
    <w:lvl w:ilvl="1" w:tplc="661A6F30">
      <w:start w:val="1"/>
      <w:numFmt w:val="lowerLetter"/>
      <w:lvlText w:val="%2."/>
      <w:lvlJc w:val="left"/>
      <w:pPr>
        <w:ind w:left="1440" w:hanging="360"/>
      </w:pPr>
    </w:lvl>
    <w:lvl w:ilvl="2" w:tplc="FA2C28F4">
      <w:start w:val="1"/>
      <w:numFmt w:val="lowerRoman"/>
      <w:lvlText w:val="%3."/>
      <w:lvlJc w:val="right"/>
      <w:pPr>
        <w:ind w:left="2160" w:hanging="180"/>
      </w:pPr>
    </w:lvl>
    <w:lvl w:ilvl="3" w:tplc="791802F8">
      <w:start w:val="1"/>
      <w:numFmt w:val="decimal"/>
      <w:lvlText w:val="%4."/>
      <w:lvlJc w:val="left"/>
      <w:pPr>
        <w:ind w:left="2880" w:hanging="360"/>
      </w:pPr>
    </w:lvl>
    <w:lvl w:ilvl="4" w:tplc="460CBF90">
      <w:start w:val="1"/>
      <w:numFmt w:val="lowerLetter"/>
      <w:lvlText w:val="%5."/>
      <w:lvlJc w:val="left"/>
      <w:pPr>
        <w:ind w:left="3600" w:hanging="360"/>
      </w:pPr>
    </w:lvl>
    <w:lvl w:ilvl="5" w:tplc="A5FA1A0C">
      <w:start w:val="1"/>
      <w:numFmt w:val="lowerRoman"/>
      <w:lvlText w:val="%6."/>
      <w:lvlJc w:val="right"/>
      <w:pPr>
        <w:ind w:left="4320" w:hanging="180"/>
      </w:pPr>
    </w:lvl>
    <w:lvl w:ilvl="6" w:tplc="C6CE8ADC">
      <w:start w:val="1"/>
      <w:numFmt w:val="decimal"/>
      <w:lvlText w:val="%7."/>
      <w:lvlJc w:val="left"/>
      <w:pPr>
        <w:ind w:left="5040" w:hanging="360"/>
      </w:pPr>
    </w:lvl>
    <w:lvl w:ilvl="7" w:tplc="B4DE202C">
      <w:start w:val="1"/>
      <w:numFmt w:val="lowerLetter"/>
      <w:lvlText w:val="%8."/>
      <w:lvlJc w:val="left"/>
      <w:pPr>
        <w:ind w:left="5760" w:hanging="360"/>
      </w:pPr>
    </w:lvl>
    <w:lvl w:ilvl="8" w:tplc="93F24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16CA"/>
    <w:multiLevelType w:val="hybridMultilevel"/>
    <w:tmpl w:val="D0587314"/>
    <w:lvl w:ilvl="0" w:tplc="E4CE39FE">
      <w:start w:val="1"/>
      <w:numFmt w:val="decimal"/>
      <w:lvlText w:val="%1."/>
      <w:lvlJc w:val="left"/>
      <w:pPr>
        <w:ind w:left="720" w:hanging="360"/>
      </w:pPr>
    </w:lvl>
    <w:lvl w:ilvl="1" w:tplc="4034667A" w:tentative="1">
      <w:start w:val="1"/>
      <w:numFmt w:val="lowerLetter"/>
      <w:lvlText w:val="%2."/>
      <w:lvlJc w:val="left"/>
      <w:pPr>
        <w:ind w:left="1440" w:hanging="360"/>
      </w:pPr>
    </w:lvl>
    <w:lvl w:ilvl="2" w:tplc="EC60B528" w:tentative="1">
      <w:start w:val="1"/>
      <w:numFmt w:val="lowerRoman"/>
      <w:lvlText w:val="%3."/>
      <w:lvlJc w:val="right"/>
      <w:pPr>
        <w:ind w:left="2160" w:hanging="180"/>
      </w:pPr>
    </w:lvl>
    <w:lvl w:ilvl="3" w:tplc="443E80A8" w:tentative="1">
      <w:start w:val="1"/>
      <w:numFmt w:val="decimal"/>
      <w:lvlText w:val="%4."/>
      <w:lvlJc w:val="left"/>
      <w:pPr>
        <w:ind w:left="2880" w:hanging="360"/>
      </w:pPr>
    </w:lvl>
    <w:lvl w:ilvl="4" w:tplc="2B104CD0" w:tentative="1">
      <w:start w:val="1"/>
      <w:numFmt w:val="lowerLetter"/>
      <w:lvlText w:val="%5."/>
      <w:lvlJc w:val="left"/>
      <w:pPr>
        <w:ind w:left="3600" w:hanging="360"/>
      </w:pPr>
    </w:lvl>
    <w:lvl w:ilvl="5" w:tplc="35009C84" w:tentative="1">
      <w:start w:val="1"/>
      <w:numFmt w:val="lowerRoman"/>
      <w:lvlText w:val="%6."/>
      <w:lvlJc w:val="right"/>
      <w:pPr>
        <w:ind w:left="4320" w:hanging="180"/>
      </w:pPr>
    </w:lvl>
    <w:lvl w:ilvl="6" w:tplc="FA52A964" w:tentative="1">
      <w:start w:val="1"/>
      <w:numFmt w:val="decimal"/>
      <w:lvlText w:val="%7."/>
      <w:lvlJc w:val="left"/>
      <w:pPr>
        <w:ind w:left="5040" w:hanging="360"/>
      </w:pPr>
    </w:lvl>
    <w:lvl w:ilvl="7" w:tplc="E59074D2" w:tentative="1">
      <w:start w:val="1"/>
      <w:numFmt w:val="lowerLetter"/>
      <w:lvlText w:val="%8."/>
      <w:lvlJc w:val="left"/>
      <w:pPr>
        <w:ind w:left="5760" w:hanging="360"/>
      </w:pPr>
    </w:lvl>
    <w:lvl w:ilvl="8" w:tplc="2EA6D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56298"/>
    <w:multiLevelType w:val="hybridMultilevel"/>
    <w:tmpl w:val="79924488"/>
    <w:lvl w:ilvl="0" w:tplc="1A22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45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00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6A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06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C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67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8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4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7747"/>
    <w:multiLevelType w:val="hybridMultilevel"/>
    <w:tmpl w:val="52BA4044"/>
    <w:lvl w:ilvl="0" w:tplc="61265832">
      <w:start w:val="1"/>
      <w:numFmt w:val="decimal"/>
      <w:lvlText w:val="%1."/>
      <w:lvlJc w:val="left"/>
      <w:pPr>
        <w:ind w:left="720" w:hanging="360"/>
      </w:pPr>
    </w:lvl>
    <w:lvl w:ilvl="1" w:tplc="0F824878" w:tentative="1">
      <w:start w:val="1"/>
      <w:numFmt w:val="lowerLetter"/>
      <w:lvlText w:val="%2."/>
      <w:lvlJc w:val="left"/>
      <w:pPr>
        <w:ind w:left="1440" w:hanging="360"/>
      </w:pPr>
    </w:lvl>
    <w:lvl w:ilvl="2" w:tplc="750813B4" w:tentative="1">
      <w:start w:val="1"/>
      <w:numFmt w:val="lowerRoman"/>
      <w:lvlText w:val="%3."/>
      <w:lvlJc w:val="right"/>
      <w:pPr>
        <w:ind w:left="2160" w:hanging="180"/>
      </w:pPr>
    </w:lvl>
    <w:lvl w:ilvl="3" w:tplc="6672A0A4" w:tentative="1">
      <w:start w:val="1"/>
      <w:numFmt w:val="decimal"/>
      <w:lvlText w:val="%4."/>
      <w:lvlJc w:val="left"/>
      <w:pPr>
        <w:ind w:left="2880" w:hanging="360"/>
      </w:pPr>
    </w:lvl>
    <w:lvl w:ilvl="4" w:tplc="60B8F3A2" w:tentative="1">
      <w:start w:val="1"/>
      <w:numFmt w:val="lowerLetter"/>
      <w:lvlText w:val="%5."/>
      <w:lvlJc w:val="left"/>
      <w:pPr>
        <w:ind w:left="3600" w:hanging="360"/>
      </w:pPr>
    </w:lvl>
    <w:lvl w:ilvl="5" w:tplc="15D0297E" w:tentative="1">
      <w:start w:val="1"/>
      <w:numFmt w:val="lowerRoman"/>
      <w:lvlText w:val="%6."/>
      <w:lvlJc w:val="right"/>
      <w:pPr>
        <w:ind w:left="4320" w:hanging="180"/>
      </w:pPr>
    </w:lvl>
    <w:lvl w:ilvl="6" w:tplc="2DA0A1BA" w:tentative="1">
      <w:start w:val="1"/>
      <w:numFmt w:val="decimal"/>
      <w:lvlText w:val="%7."/>
      <w:lvlJc w:val="left"/>
      <w:pPr>
        <w:ind w:left="5040" w:hanging="360"/>
      </w:pPr>
    </w:lvl>
    <w:lvl w:ilvl="7" w:tplc="03E6CBE6" w:tentative="1">
      <w:start w:val="1"/>
      <w:numFmt w:val="lowerLetter"/>
      <w:lvlText w:val="%8."/>
      <w:lvlJc w:val="left"/>
      <w:pPr>
        <w:ind w:left="5760" w:hanging="360"/>
      </w:pPr>
    </w:lvl>
    <w:lvl w:ilvl="8" w:tplc="B76E9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011"/>
    <w:multiLevelType w:val="hybridMultilevel"/>
    <w:tmpl w:val="2EE4472E"/>
    <w:lvl w:ilvl="0" w:tplc="1B526CCE">
      <w:start w:val="1"/>
      <w:numFmt w:val="decimal"/>
      <w:lvlText w:val="%1."/>
      <w:lvlJc w:val="left"/>
      <w:pPr>
        <w:ind w:left="720" w:hanging="360"/>
      </w:pPr>
    </w:lvl>
    <w:lvl w:ilvl="1" w:tplc="8F9AAF82" w:tentative="1">
      <w:start w:val="1"/>
      <w:numFmt w:val="lowerLetter"/>
      <w:lvlText w:val="%2."/>
      <w:lvlJc w:val="left"/>
      <w:pPr>
        <w:ind w:left="1440" w:hanging="360"/>
      </w:pPr>
    </w:lvl>
    <w:lvl w:ilvl="2" w:tplc="9724C812" w:tentative="1">
      <w:start w:val="1"/>
      <w:numFmt w:val="lowerRoman"/>
      <w:lvlText w:val="%3."/>
      <w:lvlJc w:val="right"/>
      <w:pPr>
        <w:ind w:left="2160" w:hanging="180"/>
      </w:pPr>
    </w:lvl>
    <w:lvl w:ilvl="3" w:tplc="EE40A32C" w:tentative="1">
      <w:start w:val="1"/>
      <w:numFmt w:val="decimal"/>
      <w:lvlText w:val="%4."/>
      <w:lvlJc w:val="left"/>
      <w:pPr>
        <w:ind w:left="2880" w:hanging="360"/>
      </w:pPr>
    </w:lvl>
    <w:lvl w:ilvl="4" w:tplc="6B38E198" w:tentative="1">
      <w:start w:val="1"/>
      <w:numFmt w:val="lowerLetter"/>
      <w:lvlText w:val="%5."/>
      <w:lvlJc w:val="left"/>
      <w:pPr>
        <w:ind w:left="3600" w:hanging="360"/>
      </w:pPr>
    </w:lvl>
    <w:lvl w:ilvl="5" w:tplc="46F44E1C" w:tentative="1">
      <w:start w:val="1"/>
      <w:numFmt w:val="lowerRoman"/>
      <w:lvlText w:val="%6."/>
      <w:lvlJc w:val="right"/>
      <w:pPr>
        <w:ind w:left="4320" w:hanging="180"/>
      </w:pPr>
    </w:lvl>
    <w:lvl w:ilvl="6" w:tplc="F0302BD8" w:tentative="1">
      <w:start w:val="1"/>
      <w:numFmt w:val="decimal"/>
      <w:lvlText w:val="%7."/>
      <w:lvlJc w:val="left"/>
      <w:pPr>
        <w:ind w:left="5040" w:hanging="360"/>
      </w:pPr>
    </w:lvl>
    <w:lvl w:ilvl="7" w:tplc="481849DA" w:tentative="1">
      <w:start w:val="1"/>
      <w:numFmt w:val="lowerLetter"/>
      <w:lvlText w:val="%8."/>
      <w:lvlJc w:val="left"/>
      <w:pPr>
        <w:ind w:left="5760" w:hanging="360"/>
      </w:pPr>
    </w:lvl>
    <w:lvl w:ilvl="8" w:tplc="90E41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733"/>
    <w:multiLevelType w:val="hybridMultilevel"/>
    <w:tmpl w:val="840AF256"/>
    <w:lvl w:ilvl="0" w:tplc="13B8D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CF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ED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4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E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04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EC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89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8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A2647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22352" w:tentative="1">
      <w:start w:val="1"/>
      <w:numFmt w:val="lowerLetter"/>
      <w:lvlText w:val="%2."/>
      <w:lvlJc w:val="left"/>
      <w:pPr>
        <w:ind w:left="1440" w:hanging="360"/>
      </w:pPr>
    </w:lvl>
    <w:lvl w:ilvl="2" w:tplc="75108ABA" w:tentative="1">
      <w:start w:val="1"/>
      <w:numFmt w:val="lowerRoman"/>
      <w:lvlText w:val="%3."/>
      <w:lvlJc w:val="right"/>
      <w:pPr>
        <w:ind w:left="2160" w:hanging="180"/>
      </w:pPr>
    </w:lvl>
    <w:lvl w:ilvl="3" w:tplc="619E7348" w:tentative="1">
      <w:start w:val="1"/>
      <w:numFmt w:val="decimal"/>
      <w:lvlText w:val="%4."/>
      <w:lvlJc w:val="left"/>
      <w:pPr>
        <w:ind w:left="2880" w:hanging="360"/>
      </w:pPr>
    </w:lvl>
    <w:lvl w:ilvl="4" w:tplc="EE20050A" w:tentative="1">
      <w:start w:val="1"/>
      <w:numFmt w:val="lowerLetter"/>
      <w:lvlText w:val="%5."/>
      <w:lvlJc w:val="left"/>
      <w:pPr>
        <w:ind w:left="3600" w:hanging="360"/>
      </w:pPr>
    </w:lvl>
    <w:lvl w:ilvl="5" w:tplc="D214FB40" w:tentative="1">
      <w:start w:val="1"/>
      <w:numFmt w:val="lowerRoman"/>
      <w:lvlText w:val="%6."/>
      <w:lvlJc w:val="right"/>
      <w:pPr>
        <w:ind w:left="4320" w:hanging="180"/>
      </w:pPr>
    </w:lvl>
    <w:lvl w:ilvl="6" w:tplc="622A62AC" w:tentative="1">
      <w:start w:val="1"/>
      <w:numFmt w:val="decimal"/>
      <w:lvlText w:val="%7."/>
      <w:lvlJc w:val="left"/>
      <w:pPr>
        <w:ind w:left="5040" w:hanging="360"/>
      </w:pPr>
    </w:lvl>
    <w:lvl w:ilvl="7" w:tplc="F39C34D8" w:tentative="1">
      <w:start w:val="1"/>
      <w:numFmt w:val="lowerLetter"/>
      <w:lvlText w:val="%8."/>
      <w:lvlJc w:val="left"/>
      <w:pPr>
        <w:ind w:left="5760" w:hanging="360"/>
      </w:pPr>
    </w:lvl>
    <w:lvl w:ilvl="8" w:tplc="93A48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537"/>
    <w:multiLevelType w:val="hybridMultilevel"/>
    <w:tmpl w:val="080029D0"/>
    <w:lvl w:ilvl="0" w:tplc="3DCE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28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AC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C9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A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66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C1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CC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C7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36EC4"/>
    <w:multiLevelType w:val="hybridMultilevel"/>
    <w:tmpl w:val="A5868190"/>
    <w:lvl w:ilvl="0" w:tplc="09C2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B246" w:tentative="1">
      <w:start w:val="1"/>
      <w:numFmt w:val="lowerLetter"/>
      <w:lvlText w:val="%2."/>
      <w:lvlJc w:val="left"/>
      <w:pPr>
        <w:ind w:left="1440" w:hanging="360"/>
      </w:pPr>
    </w:lvl>
    <w:lvl w:ilvl="2" w:tplc="A0C058CC" w:tentative="1">
      <w:start w:val="1"/>
      <w:numFmt w:val="lowerRoman"/>
      <w:lvlText w:val="%3."/>
      <w:lvlJc w:val="right"/>
      <w:pPr>
        <w:ind w:left="2160" w:hanging="180"/>
      </w:pPr>
    </w:lvl>
    <w:lvl w:ilvl="3" w:tplc="18ACE52C" w:tentative="1">
      <w:start w:val="1"/>
      <w:numFmt w:val="decimal"/>
      <w:lvlText w:val="%4."/>
      <w:lvlJc w:val="left"/>
      <w:pPr>
        <w:ind w:left="2880" w:hanging="360"/>
      </w:pPr>
    </w:lvl>
    <w:lvl w:ilvl="4" w:tplc="5B229CEA" w:tentative="1">
      <w:start w:val="1"/>
      <w:numFmt w:val="lowerLetter"/>
      <w:lvlText w:val="%5."/>
      <w:lvlJc w:val="left"/>
      <w:pPr>
        <w:ind w:left="3600" w:hanging="360"/>
      </w:pPr>
    </w:lvl>
    <w:lvl w:ilvl="5" w:tplc="5D3C46F8" w:tentative="1">
      <w:start w:val="1"/>
      <w:numFmt w:val="lowerRoman"/>
      <w:lvlText w:val="%6."/>
      <w:lvlJc w:val="right"/>
      <w:pPr>
        <w:ind w:left="4320" w:hanging="180"/>
      </w:pPr>
    </w:lvl>
    <w:lvl w:ilvl="6" w:tplc="00283A90" w:tentative="1">
      <w:start w:val="1"/>
      <w:numFmt w:val="decimal"/>
      <w:lvlText w:val="%7."/>
      <w:lvlJc w:val="left"/>
      <w:pPr>
        <w:ind w:left="5040" w:hanging="360"/>
      </w:pPr>
    </w:lvl>
    <w:lvl w:ilvl="7" w:tplc="31E6D398" w:tentative="1">
      <w:start w:val="1"/>
      <w:numFmt w:val="lowerLetter"/>
      <w:lvlText w:val="%8."/>
      <w:lvlJc w:val="left"/>
      <w:pPr>
        <w:ind w:left="5760" w:hanging="360"/>
      </w:pPr>
    </w:lvl>
    <w:lvl w:ilvl="8" w:tplc="ED2A2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571D"/>
    <w:multiLevelType w:val="hybridMultilevel"/>
    <w:tmpl w:val="8E18D88A"/>
    <w:lvl w:ilvl="0" w:tplc="C6AA0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A5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EC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0B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C8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2B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7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CB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8"/>
  </w:num>
  <w:num w:numId="2" w16cid:durableId="1932152938">
    <w:abstractNumId w:val="6"/>
  </w:num>
  <w:num w:numId="3" w16cid:durableId="1427850791">
    <w:abstractNumId w:val="13"/>
  </w:num>
  <w:num w:numId="4" w16cid:durableId="1504277954">
    <w:abstractNumId w:val="11"/>
  </w:num>
  <w:num w:numId="5" w16cid:durableId="83378410">
    <w:abstractNumId w:val="10"/>
  </w:num>
  <w:num w:numId="6" w16cid:durableId="961888244">
    <w:abstractNumId w:val="9"/>
  </w:num>
  <w:num w:numId="7" w16cid:durableId="1875194726">
    <w:abstractNumId w:val="2"/>
  </w:num>
  <w:num w:numId="8" w16cid:durableId="455757111">
    <w:abstractNumId w:val="3"/>
  </w:num>
  <w:num w:numId="9" w16cid:durableId="326829973">
    <w:abstractNumId w:val="5"/>
  </w:num>
  <w:num w:numId="10" w16cid:durableId="380178325">
    <w:abstractNumId w:val="0"/>
  </w:num>
  <w:num w:numId="11" w16cid:durableId="1869490723">
    <w:abstractNumId w:val="7"/>
  </w:num>
  <w:num w:numId="12" w16cid:durableId="1366058197">
    <w:abstractNumId w:val="12"/>
  </w:num>
  <w:num w:numId="13" w16cid:durableId="1383024039">
    <w:abstractNumId w:val="1"/>
  </w:num>
  <w:num w:numId="14" w16cid:durableId="1807627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411BC"/>
    <w:rsid w:val="00053F55"/>
    <w:rsid w:val="00056B23"/>
    <w:rsid w:val="0006152B"/>
    <w:rsid w:val="00080CFA"/>
    <w:rsid w:val="000856D7"/>
    <w:rsid w:val="000911FD"/>
    <w:rsid w:val="000940DF"/>
    <w:rsid w:val="000B5C29"/>
    <w:rsid w:val="000E61B4"/>
    <w:rsid w:val="000F2C1D"/>
    <w:rsid w:val="000F2E86"/>
    <w:rsid w:val="000F78B2"/>
    <w:rsid w:val="001051A7"/>
    <w:rsid w:val="00112027"/>
    <w:rsid w:val="00143D02"/>
    <w:rsid w:val="00144E5F"/>
    <w:rsid w:val="001766BE"/>
    <w:rsid w:val="001845E3"/>
    <w:rsid w:val="001854CF"/>
    <w:rsid w:val="001869A0"/>
    <w:rsid w:val="00194F73"/>
    <w:rsid w:val="001B550E"/>
    <w:rsid w:val="001B7E26"/>
    <w:rsid w:val="001D3F92"/>
    <w:rsid w:val="00226483"/>
    <w:rsid w:val="00263EED"/>
    <w:rsid w:val="0028008D"/>
    <w:rsid w:val="00293049"/>
    <w:rsid w:val="002A61D3"/>
    <w:rsid w:val="00304703"/>
    <w:rsid w:val="00310239"/>
    <w:rsid w:val="00313C05"/>
    <w:rsid w:val="00320D3E"/>
    <w:rsid w:val="00322602"/>
    <w:rsid w:val="00322D71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96DDB"/>
    <w:rsid w:val="003A6F60"/>
    <w:rsid w:val="003C1213"/>
    <w:rsid w:val="003C21CD"/>
    <w:rsid w:val="003D3D1E"/>
    <w:rsid w:val="003E72DA"/>
    <w:rsid w:val="003F48C7"/>
    <w:rsid w:val="003F66CD"/>
    <w:rsid w:val="00423EDB"/>
    <w:rsid w:val="00427C0F"/>
    <w:rsid w:val="00431E4B"/>
    <w:rsid w:val="004400CD"/>
    <w:rsid w:val="00447697"/>
    <w:rsid w:val="004506F7"/>
    <w:rsid w:val="00453AB2"/>
    <w:rsid w:val="00457247"/>
    <w:rsid w:val="00463971"/>
    <w:rsid w:val="0047678C"/>
    <w:rsid w:val="00491C9F"/>
    <w:rsid w:val="0049745D"/>
    <w:rsid w:val="004B21E4"/>
    <w:rsid w:val="004C3742"/>
    <w:rsid w:val="004D063A"/>
    <w:rsid w:val="00503575"/>
    <w:rsid w:val="00513C2E"/>
    <w:rsid w:val="00515113"/>
    <w:rsid w:val="00515A02"/>
    <w:rsid w:val="00516414"/>
    <w:rsid w:val="00534906"/>
    <w:rsid w:val="00540499"/>
    <w:rsid w:val="00552DBD"/>
    <w:rsid w:val="00594F91"/>
    <w:rsid w:val="005B5962"/>
    <w:rsid w:val="005D6E1D"/>
    <w:rsid w:val="005F3CAB"/>
    <w:rsid w:val="0062354C"/>
    <w:rsid w:val="006240EF"/>
    <w:rsid w:val="00634DC6"/>
    <w:rsid w:val="00652CE2"/>
    <w:rsid w:val="00657CD4"/>
    <w:rsid w:val="006619F9"/>
    <w:rsid w:val="00664FB6"/>
    <w:rsid w:val="00665AA9"/>
    <w:rsid w:val="0069634B"/>
    <w:rsid w:val="006A1184"/>
    <w:rsid w:val="006A7FE1"/>
    <w:rsid w:val="006C2CB2"/>
    <w:rsid w:val="006E705C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7D4A4E"/>
    <w:rsid w:val="008061D1"/>
    <w:rsid w:val="008063AE"/>
    <w:rsid w:val="00831975"/>
    <w:rsid w:val="00833EAD"/>
    <w:rsid w:val="0084473B"/>
    <w:rsid w:val="0086332C"/>
    <w:rsid w:val="00885702"/>
    <w:rsid w:val="00893425"/>
    <w:rsid w:val="00893DBA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70D9"/>
    <w:rsid w:val="009943A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17585"/>
    <w:rsid w:val="00A33371"/>
    <w:rsid w:val="00A71669"/>
    <w:rsid w:val="00A73574"/>
    <w:rsid w:val="00A76881"/>
    <w:rsid w:val="00A9531F"/>
    <w:rsid w:val="00AA1FEB"/>
    <w:rsid w:val="00AD13C8"/>
    <w:rsid w:val="00AD5DC4"/>
    <w:rsid w:val="00AE15FA"/>
    <w:rsid w:val="00AE61A5"/>
    <w:rsid w:val="00AF7D3C"/>
    <w:rsid w:val="00B216FA"/>
    <w:rsid w:val="00B35189"/>
    <w:rsid w:val="00B36412"/>
    <w:rsid w:val="00B54847"/>
    <w:rsid w:val="00B6549C"/>
    <w:rsid w:val="00B800DC"/>
    <w:rsid w:val="00B8223D"/>
    <w:rsid w:val="00BF0A3F"/>
    <w:rsid w:val="00C0044B"/>
    <w:rsid w:val="00C157AF"/>
    <w:rsid w:val="00C241BA"/>
    <w:rsid w:val="00C2731B"/>
    <w:rsid w:val="00C316FF"/>
    <w:rsid w:val="00C53F02"/>
    <w:rsid w:val="00C64DE9"/>
    <w:rsid w:val="00C703D5"/>
    <w:rsid w:val="00C70A48"/>
    <w:rsid w:val="00C80520"/>
    <w:rsid w:val="00C9598A"/>
    <w:rsid w:val="00CA1F9D"/>
    <w:rsid w:val="00CB142F"/>
    <w:rsid w:val="00CC2A5F"/>
    <w:rsid w:val="00CE0E4D"/>
    <w:rsid w:val="00D07E30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DE3580"/>
    <w:rsid w:val="00E15479"/>
    <w:rsid w:val="00E227E9"/>
    <w:rsid w:val="00E229A8"/>
    <w:rsid w:val="00E24054"/>
    <w:rsid w:val="00E409D1"/>
    <w:rsid w:val="00E617CF"/>
    <w:rsid w:val="00E8747D"/>
    <w:rsid w:val="00E97934"/>
    <w:rsid w:val="00EB1445"/>
    <w:rsid w:val="00EE53BE"/>
    <w:rsid w:val="00F02968"/>
    <w:rsid w:val="00F17F2D"/>
    <w:rsid w:val="00F20F45"/>
    <w:rsid w:val="00F2189A"/>
    <w:rsid w:val="00F66056"/>
    <w:rsid w:val="00F745FD"/>
    <w:rsid w:val="00F90C20"/>
    <w:rsid w:val="00FA272D"/>
    <w:rsid w:val="00FB0D59"/>
    <w:rsid w:val="01725324"/>
    <w:rsid w:val="02862DE8"/>
    <w:rsid w:val="083E5F63"/>
    <w:rsid w:val="16B9A0AB"/>
    <w:rsid w:val="170EB860"/>
    <w:rsid w:val="20E78BF2"/>
    <w:rsid w:val="20EC9F57"/>
    <w:rsid w:val="21811CFC"/>
    <w:rsid w:val="22ED66DE"/>
    <w:rsid w:val="26BA9C16"/>
    <w:rsid w:val="28EB24D4"/>
    <w:rsid w:val="31304EE9"/>
    <w:rsid w:val="40AE19E7"/>
    <w:rsid w:val="4134C33A"/>
    <w:rsid w:val="4210CA2A"/>
    <w:rsid w:val="427AD96C"/>
    <w:rsid w:val="437B4F26"/>
    <w:rsid w:val="447719F8"/>
    <w:rsid w:val="4695105E"/>
    <w:rsid w:val="5E88E6EE"/>
    <w:rsid w:val="62A5333B"/>
    <w:rsid w:val="65874FA2"/>
    <w:rsid w:val="69C53F43"/>
    <w:rsid w:val="6A4C08E1"/>
    <w:rsid w:val="6B6736AA"/>
    <w:rsid w:val="750CB77E"/>
    <w:rsid w:val="7A7A971C"/>
    <w:rsid w:val="7BF1706D"/>
    <w:rsid w:val="7FAE9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B129A-E887-4490-8F11-0B57A9F2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811E5-88AE-4D31-911D-91312033B933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Owens, Megan (Staff Comisiwn y Senedd | Senedd Commission Staff)</cp:lastModifiedBy>
  <cp:revision>5</cp:revision>
  <dcterms:created xsi:type="dcterms:W3CDTF">2025-06-18T14:35:00Z</dcterms:created>
  <dcterms:modified xsi:type="dcterms:W3CDTF">2025-06-24T10:06:00Z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