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C639" w14:textId="77777777" w:rsidR="001A39E2" w:rsidRPr="0006794D" w:rsidRDefault="001A39E2" w:rsidP="001A39E2">
      <w:pPr>
        <w:jc w:val="right"/>
        <w:rPr>
          <w:b/>
          <w:lang w:val="cy-GB"/>
        </w:rPr>
      </w:pPr>
    </w:p>
    <w:p w14:paraId="4E8E571E" w14:textId="77777777" w:rsidR="00A845A9" w:rsidRPr="0006794D" w:rsidRDefault="000C5E9B" w:rsidP="00A845A9">
      <w:pPr>
        <w:pStyle w:val="Heading1"/>
        <w:rPr>
          <w:color w:val="FF0000"/>
          <w:lang w:val="cy-GB"/>
        </w:rPr>
      </w:pPr>
      <w:r w:rsidRPr="000679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B88BC4" wp14:editId="72D6D2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55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B0EEA4" w14:textId="77777777" w:rsidR="00A845A9" w:rsidRPr="0006794D" w:rsidRDefault="00067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6794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6794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FBFF421" w14:textId="77777777" w:rsidR="00A845A9" w:rsidRPr="0006794D" w:rsidRDefault="00067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20554B3" w14:textId="77777777" w:rsidR="00A845A9" w:rsidRPr="0006794D" w:rsidRDefault="00067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18F5881" w14:textId="77777777" w:rsidR="00A845A9" w:rsidRPr="0006794D" w:rsidRDefault="000C5E9B" w:rsidP="00A845A9">
      <w:pPr>
        <w:rPr>
          <w:b/>
          <w:color w:val="FF0000"/>
          <w:lang w:val="cy-GB"/>
        </w:rPr>
      </w:pPr>
      <w:r w:rsidRPr="0006794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5BC1E8" wp14:editId="792AC38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16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6794D" w14:paraId="3A75F4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321E9" w14:textId="77777777" w:rsidR="00EA5290" w:rsidRPr="000679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78A157" w14:textId="77777777" w:rsidR="00EA5290" w:rsidRPr="0006794D" w:rsidRDefault="00560F1F" w:rsidP="00067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5B34" w14:textId="77777777" w:rsidR="00EA5290" w:rsidRPr="000679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01A724" w14:textId="77777777" w:rsidR="00EA5290" w:rsidRPr="0006794D" w:rsidRDefault="0006794D" w:rsidP="00067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Cymorth i Lywodraeth Leol ar gyfer gweddill 2020-21 at ddibenion Covid</w:t>
            </w:r>
            <w:r w:rsidR="006B59E0" w:rsidRPr="0006794D">
              <w:rPr>
                <w:rFonts w:ascii="Arial" w:hAnsi="Arial" w:cs="Arial"/>
                <w:b/>
                <w:sz w:val="24"/>
                <w:szCs w:val="24"/>
                <w:lang w:val="cy-GB"/>
              </w:rPr>
              <w:t>-19</w:t>
            </w:r>
          </w:p>
        </w:tc>
      </w:tr>
      <w:tr w:rsidR="00EA5290" w:rsidRPr="0006794D" w14:paraId="345AF1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3C11" w14:textId="77777777" w:rsidR="00EA5290" w:rsidRPr="0006794D" w:rsidRDefault="00560F1F" w:rsidP="00067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3430" w14:textId="77777777" w:rsidR="00EA5290" w:rsidRPr="0006794D" w:rsidRDefault="006B59E0" w:rsidP="00067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C132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bookmarkStart w:id="0" w:name="_GoBack"/>
            <w:bookmarkEnd w:id="0"/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 2020</w:t>
            </w:r>
          </w:p>
        </w:tc>
      </w:tr>
      <w:tr w:rsidR="00EA5290" w:rsidRPr="0006794D" w14:paraId="4EC125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C4D9" w14:textId="77777777" w:rsidR="00EA5290" w:rsidRPr="0006794D" w:rsidRDefault="000679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6B90" w14:textId="77777777" w:rsidR="00EA5290" w:rsidRPr="0006794D" w:rsidRDefault="006B59E0" w:rsidP="00067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067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62CEC6FE" w14:textId="77777777" w:rsidR="00EA5290" w:rsidRPr="0006794D" w:rsidRDefault="00EA5290" w:rsidP="00EA5290">
      <w:pPr>
        <w:rPr>
          <w:lang w:val="cy-GB"/>
        </w:rPr>
      </w:pPr>
    </w:p>
    <w:p w14:paraId="31B4EF1E" w14:textId="77777777" w:rsidR="00EA5290" w:rsidRPr="0006794D" w:rsidRDefault="00EA5290" w:rsidP="00EA5290">
      <w:pPr>
        <w:pStyle w:val="BodyText"/>
        <w:jc w:val="left"/>
        <w:rPr>
          <w:lang w:val="cy-GB"/>
        </w:rPr>
      </w:pPr>
    </w:p>
    <w:p w14:paraId="05461A82" w14:textId="77777777" w:rsidR="006B59E0" w:rsidRPr="0006794D" w:rsidRDefault="0006794D" w:rsidP="006B59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 mae Llywodraeth Cymru yn cyhoeddi cyllid pellach o hyd at £264m ar gyfer awdurdodau lleol i’w cefnogi gyda’r costau ychwanegol a’r incwm a gollir yn sgil pandemig Covid-19 dr</w:t>
      </w:r>
      <w:r w:rsidR="001D5359">
        <w:rPr>
          <w:rFonts w:ascii="Arial" w:hAnsi="Arial" w:cs="Arial"/>
          <w:sz w:val="24"/>
          <w:szCs w:val="24"/>
          <w:lang w:val="cy-GB"/>
        </w:rPr>
        <w:t>os weddill y flwyddyn ariannol.</w:t>
      </w:r>
    </w:p>
    <w:p w14:paraId="6D73A113" w14:textId="77777777" w:rsidR="006B59E0" w:rsidRPr="0006794D" w:rsidRDefault="006B59E0" w:rsidP="006B59E0">
      <w:pPr>
        <w:rPr>
          <w:rFonts w:ascii="Arial" w:hAnsi="Arial" w:cs="Arial"/>
          <w:sz w:val="24"/>
          <w:szCs w:val="24"/>
          <w:lang w:val="cy-GB"/>
        </w:rPr>
      </w:pPr>
      <w:r w:rsidRPr="0006794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7F74A6B" w14:textId="77777777" w:rsidR="006B59E0" w:rsidRPr="0006794D" w:rsidRDefault="001D5359" w:rsidP="006B59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pecyn diweddaraf hwn yn dod â chyfanswm y cymorth </w:t>
      </w:r>
      <w:r w:rsidR="00357719">
        <w:rPr>
          <w:rFonts w:ascii="Arial" w:hAnsi="Arial" w:cs="Arial"/>
          <w:sz w:val="24"/>
          <w:szCs w:val="24"/>
          <w:lang w:val="cy-GB"/>
        </w:rPr>
        <w:t xml:space="preserve">ar gael </w:t>
      </w:r>
      <w:r>
        <w:rPr>
          <w:rFonts w:ascii="Arial" w:hAnsi="Arial" w:cs="Arial"/>
          <w:sz w:val="24"/>
          <w:szCs w:val="24"/>
          <w:lang w:val="cy-GB"/>
        </w:rPr>
        <w:t>i awdurdodau lleol gan Lywodraeth Cymru at ddibenion Covid-19 i fwy na £4</w:t>
      </w:r>
      <w:r w:rsidR="00473DB7">
        <w:rPr>
          <w:rFonts w:ascii="Arial" w:hAnsi="Arial" w:cs="Arial"/>
          <w:sz w:val="24"/>
          <w:szCs w:val="24"/>
          <w:lang w:val="cy-GB"/>
        </w:rPr>
        <w:t>90</w:t>
      </w:r>
      <w:r>
        <w:rPr>
          <w:rFonts w:ascii="Arial" w:hAnsi="Arial" w:cs="Arial"/>
          <w:sz w:val="24"/>
          <w:szCs w:val="24"/>
          <w:lang w:val="cy-GB"/>
        </w:rPr>
        <w:t>m. Caiff y cyllid hwn ei weinyddu drwy Gronfa Cymorth Ariannol Brys Llywodraeth Leol</w:t>
      </w:r>
      <w:r w:rsidR="00357719">
        <w:rPr>
          <w:rFonts w:ascii="Arial" w:hAnsi="Arial" w:cs="Arial"/>
          <w:sz w:val="24"/>
          <w:szCs w:val="24"/>
          <w:lang w:val="cy-GB"/>
        </w:rPr>
        <w:t xml:space="preserve"> er mwyn cefnogi amrywiad o gwasanaethau yn cynnwys gofal cymdeithasol, addysg ac hamdden.</w:t>
      </w:r>
      <w:r>
        <w:rPr>
          <w:rFonts w:ascii="Arial" w:hAnsi="Arial" w:cs="Arial"/>
          <w:sz w:val="24"/>
          <w:szCs w:val="24"/>
          <w:lang w:val="cy-GB"/>
        </w:rPr>
        <w:t xml:space="preserve"> Mae’r pecyn yn cynnwys £25m i lanhau ysgolion yn fwy trylwyr hyd ddiwedd Mawrth 2021, er mwyn gwneud ei</w:t>
      </w:r>
      <w:r w:rsidR="00E53F36">
        <w:rPr>
          <w:rFonts w:ascii="Arial" w:hAnsi="Arial" w:cs="Arial"/>
          <w:sz w:val="24"/>
          <w:szCs w:val="24"/>
          <w:lang w:val="cy-GB"/>
        </w:rPr>
        <w:t>n hysgolion yn llefydd</w:t>
      </w:r>
      <w:r>
        <w:rPr>
          <w:rFonts w:ascii="Arial" w:hAnsi="Arial" w:cs="Arial"/>
          <w:sz w:val="24"/>
          <w:szCs w:val="24"/>
          <w:lang w:val="cy-GB"/>
        </w:rPr>
        <w:t xml:space="preserve"> mor ddiogel â phosibl i’n pobl ifanc, ein hathrawon a’n staff eraill. </w:t>
      </w:r>
      <w:r w:rsidR="00E53F36">
        <w:rPr>
          <w:rFonts w:ascii="Arial" w:hAnsi="Arial" w:cs="Arial"/>
          <w:sz w:val="24"/>
          <w:szCs w:val="24"/>
          <w:lang w:val="cy-GB"/>
        </w:rPr>
        <w:t xml:space="preserve">Rhoddir £3.6m ychwanegol i golegau addysgu bellach hefyd ar gyfer </w:t>
      </w:r>
      <w:r w:rsidR="00E53F36">
        <w:rPr>
          <w:rFonts w:ascii="Arial" w:hAnsi="Arial" w:cs="Arial"/>
          <w:sz w:val="24"/>
          <w:szCs w:val="24"/>
          <w:lang w:val="cy-GB"/>
        </w:rPr>
        <w:lastRenderedPageBreak/>
        <w:t>glanhau mwy trylwyr</w:t>
      </w:r>
      <w:r w:rsidR="00B12EF8">
        <w:rPr>
          <w:rFonts w:ascii="Arial" w:hAnsi="Arial" w:cs="Arial"/>
          <w:sz w:val="24"/>
          <w:szCs w:val="24"/>
          <w:lang w:val="cy-GB"/>
        </w:rPr>
        <w:t xml:space="preserve"> er mwyn </w:t>
      </w:r>
      <w:r w:rsidR="00B12EF8" w:rsidRPr="00B12EF8">
        <w:rPr>
          <w:rFonts w:ascii="Arial" w:hAnsi="Arial" w:cs="Arial"/>
          <w:sz w:val="24"/>
          <w:szCs w:val="24"/>
          <w:lang w:val="cy-GB"/>
        </w:rPr>
        <w:t>sicrhau bod myfyrwyr a staff yn gallu gweithio mewn amgylche</w:t>
      </w:r>
      <w:r w:rsidR="00B12EF8">
        <w:rPr>
          <w:rFonts w:ascii="Arial" w:hAnsi="Arial" w:cs="Arial"/>
          <w:sz w:val="24"/>
          <w:szCs w:val="24"/>
          <w:lang w:val="cy-GB"/>
        </w:rPr>
        <w:t>dd diogel yn ystod y pandemig.</w:t>
      </w:r>
    </w:p>
    <w:p w14:paraId="34EEAFBB" w14:textId="77777777" w:rsidR="006B59E0" w:rsidRPr="0006794D" w:rsidRDefault="006B59E0" w:rsidP="006B59E0">
      <w:pPr>
        <w:rPr>
          <w:rFonts w:ascii="Arial" w:hAnsi="Arial" w:cs="Arial"/>
          <w:sz w:val="24"/>
          <w:szCs w:val="24"/>
          <w:lang w:val="cy-GB"/>
        </w:rPr>
      </w:pPr>
    </w:p>
    <w:p w14:paraId="43D87000" w14:textId="77777777" w:rsidR="006B59E0" w:rsidRPr="0006794D" w:rsidRDefault="00E53F36" w:rsidP="006B59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ein hawdurdodau lleol wedi gwneud gwaith gwych wrth ymateb i heriau Covid-19, a hoffwn achub ar y cyfle i ddiolch iddynt am eu gwaith diflino i</w:t>
      </w:r>
      <w:r w:rsidR="00B12EF8">
        <w:rPr>
          <w:rFonts w:ascii="Arial" w:hAnsi="Arial" w:cs="Arial"/>
          <w:sz w:val="24"/>
          <w:szCs w:val="24"/>
          <w:lang w:val="cy-GB"/>
        </w:rPr>
        <w:t xml:space="preserve"> cadw gwasanaethau yn rhedeg tra’n cefnogi pobol a busnesau lleol.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4D8C63" w14:textId="77777777" w:rsidR="006B59E0" w:rsidRPr="0006794D" w:rsidRDefault="006B59E0" w:rsidP="006B59E0">
      <w:pPr>
        <w:rPr>
          <w:rFonts w:ascii="Arial" w:hAnsi="Arial" w:cs="Arial"/>
          <w:sz w:val="24"/>
          <w:szCs w:val="24"/>
          <w:lang w:val="cy-GB"/>
        </w:rPr>
      </w:pPr>
    </w:p>
    <w:p w14:paraId="770F8A61" w14:textId="77777777" w:rsidR="006B59E0" w:rsidRPr="0006794D" w:rsidRDefault="00AD617E" w:rsidP="006B59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gwneud y datganiad hwn yn ystod y toriad er mwyn rhoi’r wybodaeth ddiweddaraf i’r aelodau.</w:t>
      </w:r>
      <w:r w:rsidR="006B59E0" w:rsidRPr="000679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Byddaf yn hapus i wneud datganiad pellach ar ôl y toriad os byddai o gymorth i’r aelodau.</w:t>
      </w:r>
    </w:p>
    <w:p w14:paraId="2A3C91F7" w14:textId="77777777" w:rsidR="00A845A9" w:rsidRPr="0006794D" w:rsidRDefault="00A845A9" w:rsidP="006B59E0">
      <w:pPr>
        <w:rPr>
          <w:lang w:val="cy-GB"/>
        </w:rPr>
      </w:pPr>
    </w:p>
    <w:sectPr w:rsidR="00A845A9" w:rsidRPr="0006794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F866" w14:textId="77777777" w:rsidR="00753BF0" w:rsidRDefault="00753BF0">
      <w:r>
        <w:separator/>
      </w:r>
    </w:p>
  </w:endnote>
  <w:endnote w:type="continuationSeparator" w:id="0">
    <w:p w14:paraId="6C68BEDC" w14:textId="77777777" w:rsidR="00753BF0" w:rsidRDefault="007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80D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444C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E6A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CD1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E93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32F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A8FFB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AF1D" w14:textId="77777777" w:rsidR="00753BF0" w:rsidRDefault="00753BF0">
      <w:r>
        <w:separator/>
      </w:r>
    </w:p>
  </w:footnote>
  <w:footnote w:type="continuationSeparator" w:id="0">
    <w:p w14:paraId="5BCE790F" w14:textId="77777777" w:rsidR="00753BF0" w:rsidRDefault="0075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325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46C0EC" wp14:editId="7E63F8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98945" w14:textId="77777777" w:rsidR="00DD4B82" w:rsidRDefault="00DD4B82">
    <w:pPr>
      <w:pStyle w:val="Header"/>
    </w:pPr>
  </w:p>
  <w:p w14:paraId="75A4043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6794D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6259"/>
    <w:rsid w:val="001D5359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2CDD"/>
    <w:rsid w:val="00356D7B"/>
    <w:rsid w:val="00357719"/>
    <w:rsid w:val="00357893"/>
    <w:rsid w:val="003670C1"/>
    <w:rsid w:val="00370471"/>
    <w:rsid w:val="003B1503"/>
    <w:rsid w:val="003B3D64"/>
    <w:rsid w:val="003C5133"/>
    <w:rsid w:val="00400B37"/>
    <w:rsid w:val="00412673"/>
    <w:rsid w:val="0043031D"/>
    <w:rsid w:val="0046757C"/>
    <w:rsid w:val="00473DB7"/>
    <w:rsid w:val="004B10B3"/>
    <w:rsid w:val="00560F1F"/>
    <w:rsid w:val="00574BB3"/>
    <w:rsid w:val="00585B7F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39AA"/>
    <w:rsid w:val="006B340E"/>
    <w:rsid w:val="006B461D"/>
    <w:rsid w:val="006B59E0"/>
    <w:rsid w:val="006E0A2C"/>
    <w:rsid w:val="00703993"/>
    <w:rsid w:val="0073380E"/>
    <w:rsid w:val="00743B79"/>
    <w:rsid w:val="007523BC"/>
    <w:rsid w:val="00752C48"/>
    <w:rsid w:val="00753BF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5247"/>
    <w:rsid w:val="008F0CC6"/>
    <w:rsid w:val="008F789E"/>
    <w:rsid w:val="00905771"/>
    <w:rsid w:val="00905A8E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6D80"/>
    <w:rsid w:val="00AD617E"/>
    <w:rsid w:val="00AD65F1"/>
    <w:rsid w:val="00AE064D"/>
    <w:rsid w:val="00AF056B"/>
    <w:rsid w:val="00AF1C20"/>
    <w:rsid w:val="00B049B1"/>
    <w:rsid w:val="00B12EF8"/>
    <w:rsid w:val="00B239BA"/>
    <w:rsid w:val="00B468BB"/>
    <w:rsid w:val="00B81F17"/>
    <w:rsid w:val="00C132F7"/>
    <w:rsid w:val="00C43B4A"/>
    <w:rsid w:val="00C64FA5"/>
    <w:rsid w:val="00C84A12"/>
    <w:rsid w:val="00CF3DC5"/>
    <w:rsid w:val="00D017E2"/>
    <w:rsid w:val="00D16D97"/>
    <w:rsid w:val="00D27F42"/>
    <w:rsid w:val="00D52DA8"/>
    <w:rsid w:val="00D84713"/>
    <w:rsid w:val="00DD4B82"/>
    <w:rsid w:val="00E1556F"/>
    <w:rsid w:val="00E3419E"/>
    <w:rsid w:val="00E47B1A"/>
    <w:rsid w:val="00E53F36"/>
    <w:rsid w:val="00E631B1"/>
    <w:rsid w:val="00EA5290"/>
    <w:rsid w:val="00EB248F"/>
    <w:rsid w:val="00EB5F93"/>
    <w:rsid w:val="00EC0568"/>
    <w:rsid w:val="00EC29BB"/>
    <w:rsid w:val="00EE721A"/>
    <w:rsid w:val="00F0272E"/>
    <w:rsid w:val="00F2438B"/>
    <w:rsid w:val="00F81C33"/>
    <w:rsid w:val="00F923C2"/>
    <w:rsid w:val="00F97613"/>
    <w:rsid w:val="00FB1DA1"/>
    <w:rsid w:val="00FE1FE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CD03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A31059582</value>
    </field>
    <field name="Objective-Title">
      <value order="0">Written Statement - Funding to support local authorities for the remainder of 2020-21 - welsh</value>
    </field>
    <field name="Objective-Description">
      <value order="0"/>
    </field>
    <field name="Objective-CreationStamp">
      <value order="0">2020-08-13T12:38:21Z</value>
    </field>
    <field name="Objective-IsApproved">
      <value order="0">false</value>
    </field>
    <field name="Objective-IsPublished">
      <value order="0">true</value>
    </field>
    <field name="Objective-DatePublished">
      <value order="0">2020-08-14T08:14:28Z</value>
    </field>
    <field name="Objective-ModificationStamp">
      <value order="0">2020-08-14T08:14:28Z</value>
    </field>
    <field name="Objective-Owner">
      <value order="0">Bull, Martin (EPS - LGFWP)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and Local Government - Ministerial Advice - Local Government Department - 2020:LGFP - MA-JJ-2548-20 Covid-19 Funding to support local authorities for the remainder of 2020-21</value>
    </field>
    <field name="Objective-Parent">
      <value order="0">LGFP - MA-JJ-2548-20 Covid-19 Funding to support local authorities for the remainder of 2020-21</value>
    </field>
    <field name="Objective-State">
      <value order="0">Published</value>
    </field>
    <field name="Objective-VersionId">
      <value order="0">vA61858705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qA1411587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2020-08-16T23:00:00+00:00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DA1C0D-D761-4FFF-9057-AEFB592DADE7}"/>
</file>

<file path=customXml/itemProps3.xml><?xml version="1.0" encoding="utf-8"?>
<ds:datastoreItem xmlns:ds="http://schemas.openxmlformats.org/officeDocument/2006/customXml" ds:itemID="{FE4F3771-480B-430B-BC8E-E5014B1BA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5B51B-76DC-4BE3-A28E-1161AF24351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Cymorth i Lywodraeth Leol ar gyfer gweddill 2020-21 at ddibenion Covid-19</dc:title>
  <dc:creator>burnsc</dc:creator>
  <cp:lastModifiedBy>Oxenham, James (OFM - Cabinet Division)</cp:lastModifiedBy>
  <cp:revision>2</cp:revision>
  <cp:lastPrinted>2011-05-27T10:19:00Z</cp:lastPrinted>
  <dcterms:created xsi:type="dcterms:W3CDTF">2020-08-14T11:53:00Z</dcterms:created>
  <dcterms:modified xsi:type="dcterms:W3CDTF">2020-08-14T11:53:00Z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A31059582</vt:lpwstr>
  </property>
  <property fmtid="{D5CDD505-2E9C-101B-9397-08002B2CF9AE}" pid="4" name="Objective-Title">
    <vt:lpwstr>Written Statement - Funding to support local authorities for the remainder of 2020-21 -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2020-08-13T12:40:33Z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2020-08-14T08:14:28Z</vt:filetime>
  </property>
  <property fmtid="{D5CDD505-2E9C-101B-9397-08002B2CF9AE}" pid="10" name="Objective-ModificationStamp">
    <vt:filetime>2020-08-14T08:14:28Z</vt:filetime>
  </property>
  <property fmtid="{D5CDD505-2E9C-101B-9397-08002B2CF9AE}" pid="11" name="Objective-Owner">
    <vt:lpwstr>Bull, Martin (EPS - LGFWP)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3" name="Objective-Parent">
    <vt:lpwstr>LGFP - MA-JJ-2548-20 Covid-19 Funding to support local authorities for the remainder of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vA61858705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