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A2E0" w14:textId="77777777" w:rsidR="001A39E2" w:rsidRPr="00185372" w:rsidRDefault="001A39E2" w:rsidP="001A39E2">
      <w:pPr>
        <w:jc w:val="right"/>
        <w:rPr>
          <w:b/>
        </w:rPr>
      </w:pPr>
    </w:p>
    <w:p w14:paraId="5E65A2E1" w14:textId="77777777" w:rsidR="00A845A9" w:rsidRPr="00185372" w:rsidRDefault="000C5E9B" w:rsidP="00A845A9">
      <w:pPr>
        <w:pStyle w:val="Heading1"/>
        <w:rPr>
          <w:color w:val="FF0000"/>
        </w:rPr>
      </w:pPr>
      <w:r w:rsidRPr="0018537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65A2FD" wp14:editId="5E65A2F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887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65A2E2" w14:textId="77777777" w:rsidR="00A845A9" w:rsidRPr="00185372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185372"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E65A2E3" w14:textId="77777777" w:rsidR="00A845A9" w:rsidRPr="00185372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185372">
        <w:rPr>
          <w:rFonts w:ascii="Times New Roman" w:hAnsi="Times New Roman"/>
          <w:color w:val="FF0000"/>
          <w:sz w:val="40"/>
        </w:rPr>
        <w:t>GAN</w:t>
      </w:r>
    </w:p>
    <w:p w14:paraId="5E65A2E4" w14:textId="77777777" w:rsidR="00A845A9" w:rsidRPr="00185372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185372">
        <w:rPr>
          <w:rFonts w:ascii="Times New Roman" w:hAnsi="Times New Roman"/>
          <w:color w:val="FF0000"/>
          <w:sz w:val="40"/>
        </w:rPr>
        <w:t>LYWODRAETH CYMRU</w:t>
      </w:r>
    </w:p>
    <w:p w14:paraId="5E65A2E5" w14:textId="77777777" w:rsidR="00A845A9" w:rsidRPr="00185372" w:rsidRDefault="000C5E9B" w:rsidP="00A845A9">
      <w:pPr>
        <w:rPr>
          <w:b/>
          <w:color w:val="FF0000"/>
        </w:rPr>
      </w:pPr>
      <w:r w:rsidRPr="0018537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65A2FF" wp14:editId="5E65A3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53C9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85372" w14:paraId="5E65A2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A2E6" w14:textId="77777777" w:rsidR="00EA5290" w:rsidRPr="00185372" w:rsidRDefault="00EA5290" w:rsidP="00B000BE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65A2E7" w14:textId="77777777" w:rsidR="00EA5290" w:rsidRPr="00185372" w:rsidRDefault="00560F1F" w:rsidP="00B000BE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372"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A2E8" w14:textId="77777777" w:rsidR="00EA5290" w:rsidRPr="00185372" w:rsidRDefault="00EA5290" w:rsidP="00B000BE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65A2E9" w14:textId="72071846" w:rsidR="00AB67BD" w:rsidRPr="00185372" w:rsidRDefault="00AB67BD" w:rsidP="00B000BE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372">
              <w:rPr>
                <w:rFonts w:ascii="Arial" w:hAnsi="Arial"/>
                <w:b/>
                <w:color w:val="141414"/>
                <w:sz w:val="24"/>
                <w:shd w:val="clear" w:color="auto" w:fill="FFFFFF"/>
              </w:rPr>
              <w:t>C</w:t>
            </w:r>
            <w:r w:rsidR="003D73D4" w:rsidRPr="00185372">
              <w:rPr>
                <w:rFonts w:ascii="Arial" w:hAnsi="Arial"/>
                <w:b/>
                <w:color w:val="141414"/>
                <w:sz w:val="24"/>
                <w:shd w:val="clear" w:color="auto" w:fill="FFFFFF"/>
              </w:rPr>
              <w:t xml:space="preserve">oncrit </w:t>
            </w:r>
            <w:proofErr w:type="spellStart"/>
            <w:r w:rsidR="003D73D4" w:rsidRPr="00185372">
              <w:rPr>
                <w:rFonts w:ascii="Arial" w:hAnsi="Arial"/>
                <w:b/>
                <w:color w:val="141414"/>
                <w:sz w:val="24"/>
                <w:shd w:val="clear" w:color="auto" w:fill="FFFFFF"/>
              </w:rPr>
              <w:t>awyredig</w:t>
            </w:r>
            <w:proofErr w:type="spellEnd"/>
            <w:r w:rsidR="003D73D4" w:rsidRPr="00185372">
              <w:rPr>
                <w:rFonts w:ascii="Arial" w:hAnsi="Arial"/>
                <w:b/>
                <w:color w:val="141414"/>
                <w:sz w:val="24"/>
                <w:shd w:val="clear" w:color="auto" w:fill="FFFFFF"/>
              </w:rPr>
              <w:t xml:space="preserve"> </w:t>
            </w:r>
            <w:proofErr w:type="spellStart"/>
            <w:r w:rsidR="003D73D4" w:rsidRPr="00185372">
              <w:rPr>
                <w:rFonts w:ascii="Arial" w:hAnsi="Arial"/>
                <w:b/>
                <w:color w:val="141414"/>
                <w:sz w:val="24"/>
                <w:shd w:val="clear" w:color="auto" w:fill="FFFFFF"/>
              </w:rPr>
              <w:t>awtoclafiedig</w:t>
            </w:r>
            <w:proofErr w:type="spellEnd"/>
            <w:r w:rsidR="003D73D4" w:rsidRPr="00185372">
              <w:rPr>
                <w:rFonts w:ascii="Arial" w:hAnsi="Arial"/>
                <w:b/>
                <w:color w:val="141414"/>
                <w:sz w:val="24"/>
                <w:shd w:val="clear" w:color="auto" w:fill="FFFFFF"/>
              </w:rPr>
              <w:t xml:space="preserve"> cyfnerth (RAAC) mewn eiddo </w:t>
            </w:r>
            <w:proofErr w:type="spellStart"/>
            <w:r w:rsidR="003D73D4" w:rsidRPr="00185372">
              <w:rPr>
                <w:rFonts w:ascii="Arial" w:hAnsi="Arial"/>
                <w:b/>
                <w:color w:val="141414"/>
                <w:sz w:val="24"/>
                <w:shd w:val="clear" w:color="auto" w:fill="FFFFFF"/>
              </w:rPr>
              <w:t>Trivallis</w:t>
            </w:r>
            <w:proofErr w:type="spellEnd"/>
          </w:p>
        </w:tc>
      </w:tr>
      <w:tr w:rsidR="00EA5290" w:rsidRPr="00185372" w14:paraId="5E65A2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A2EB" w14:textId="77777777" w:rsidR="00EA5290" w:rsidRPr="00185372" w:rsidRDefault="00560F1F" w:rsidP="00B000BE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372"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A2EC" w14:textId="2D1E85D9" w:rsidR="00EA5290" w:rsidRPr="00185372" w:rsidRDefault="00BC4ED7" w:rsidP="00B000BE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372">
              <w:rPr>
                <w:rFonts w:ascii="Arial" w:hAnsi="Arial"/>
                <w:b/>
                <w:sz w:val="24"/>
              </w:rPr>
              <w:t>13 Mawrth 2024</w:t>
            </w:r>
          </w:p>
        </w:tc>
      </w:tr>
      <w:tr w:rsidR="00EA5290" w:rsidRPr="00185372" w14:paraId="5E65A2F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A2EE" w14:textId="77777777" w:rsidR="00EA5290" w:rsidRPr="00185372" w:rsidRDefault="00560F1F" w:rsidP="00B000BE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372"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A2EF" w14:textId="310525EC" w:rsidR="00EA5290" w:rsidRPr="00185372" w:rsidRDefault="00DD590B" w:rsidP="00B000BE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372">
              <w:rPr>
                <w:rFonts w:ascii="Arial" w:hAnsi="Arial"/>
                <w:b/>
                <w:sz w:val="24"/>
              </w:rPr>
              <w:t>Julie James, Y Gweinidog Newid Hinsawdd</w:t>
            </w:r>
          </w:p>
        </w:tc>
      </w:tr>
    </w:tbl>
    <w:p w14:paraId="5E65A2F2" w14:textId="77777777" w:rsidR="00EA5290" w:rsidRPr="00185372" w:rsidRDefault="00EA5290" w:rsidP="00EA5290">
      <w:pPr>
        <w:pStyle w:val="BodyText"/>
        <w:jc w:val="left"/>
      </w:pPr>
    </w:p>
    <w:p w14:paraId="32F3AA6B" w14:textId="77777777" w:rsidR="009F6445" w:rsidRPr="00185372" w:rsidRDefault="009F6445" w:rsidP="009F6445">
      <w:pPr>
        <w:rPr>
          <w:rFonts w:ascii="Arial" w:hAnsi="Arial" w:cs="Arial"/>
          <w:color w:val="000000"/>
          <w:sz w:val="24"/>
          <w:szCs w:val="24"/>
        </w:rPr>
      </w:pPr>
      <w:r w:rsidRPr="00185372">
        <w:rPr>
          <w:rFonts w:ascii="Arial" w:hAnsi="Arial"/>
          <w:color w:val="000000" w:themeColor="text1"/>
          <w:sz w:val="24"/>
        </w:rPr>
        <w:t xml:space="preserve">Mae Concrit </w:t>
      </w:r>
      <w:proofErr w:type="spellStart"/>
      <w:r w:rsidRPr="00185372">
        <w:rPr>
          <w:rFonts w:ascii="Arial" w:hAnsi="Arial"/>
          <w:color w:val="000000" w:themeColor="text1"/>
          <w:sz w:val="24"/>
        </w:rPr>
        <w:t>Awyredig</w:t>
      </w:r>
      <w:proofErr w:type="spellEnd"/>
      <w:r w:rsidRPr="00185372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85372">
        <w:rPr>
          <w:rFonts w:ascii="Arial" w:hAnsi="Arial"/>
          <w:color w:val="000000" w:themeColor="text1"/>
          <w:sz w:val="24"/>
        </w:rPr>
        <w:t>Awtoclafiedig</w:t>
      </w:r>
      <w:proofErr w:type="spellEnd"/>
      <w:r w:rsidRPr="00185372">
        <w:rPr>
          <w:rFonts w:ascii="Arial" w:hAnsi="Arial"/>
          <w:color w:val="000000" w:themeColor="text1"/>
          <w:sz w:val="24"/>
        </w:rPr>
        <w:t xml:space="preserve"> Cyfnerth yn fath o goncrit ysgafn a ddefnyddiwyd wrth adeiladu llawer o adeiladau rhwng y 1950au a'r 1990au. Mae RAAC yn </w:t>
      </w:r>
      <w:proofErr w:type="spellStart"/>
      <w:r w:rsidRPr="00185372">
        <w:rPr>
          <w:rFonts w:ascii="Arial" w:hAnsi="Arial"/>
          <w:color w:val="000000" w:themeColor="text1"/>
          <w:sz w:val="24"/>
        </w:rPr>
        <w:t>awyredig</w:t>
      </w:r>
      <w:proofErr w:type="spellEnd"/>
      <w:r w:rsidRPr="00185372">
        <w:rPr>
          <w:rFonts w:ascii="Arial" w:hAnsi="Arial"/>
          <w:color w:val="000000" w:themeColor="text1"/>
          <w:sz w:val="24"/>
        </w:rPr>
        <w:t xml:space="preserve"> iawn, ac mae iddo wahanol briodweddau o ran deunydd o'i gymharu â choncrit confensiynol. Mae Llywodraeth Cymru wedi bod yn gweithio gyda Llywodraeth y DU a llywodraethau datganoledig eraill ers 2018 i ystyried y goblygiadau posibl o ran rheoli adeiladau sy'n cynnwys RAAC. Yn haf 2023, dywedodd Adran Addysg y DU fod digwyddiadau wedi dod i'r amlwg dros gyfnod yr haf a arweiniodd at bryder ynghylch risg diogelwch uwch posibl.</w:t>
      </w:r>
    </w:p>
    <w:p w14:paraId="48DD8F5B" w14:textId="77777777" w:rsidR="009F6445" w:rsidRPr="00185372" w:rsidRDefault="009F6445" w:rsidP="009F6445">
      <w:pPr>
        <w:pStyle w:val="ListParagrap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6D170A5" w14:textId="5F65C282" w:rsidR="009F6445" w:rsidRPr="00185372" w:rsidRDefault="009F6445" w:rsidP="009F6445">
      <w:pPr>
        <w:rPr>
          <w:rFonts w:ascii="Arial" w:hAnsi="Arial" w:cs="Arial"/>
          <w:color w:val="000000"/>
          <w:sz w:val="24"/>
          <w:szCs w:val="24"/>
        </w:rPr>
      </w:pPr>
      <w:r w:rsidRPr="00185372">
        <w:rPr>
          <w:rFonts w:ascii="Arial" w:hAnsi="Arial"/>
          <w:color w:val="000000" w:themeColor="text1"/>
          <w:sz w:val="24"/>
        </w:rPr>
        <w:t xml:space="preserve">Ar </w:t>
      </w:r>
      <w:hyperlink r:id="rId11" w:history="1">
        <w:r w:rsidRPr="00185372">
          <w:rPr>
            <w:rFonts w:ascii="Arial" w:hAnsi="Arial"/>
            <w:color w:val="000000" w:themeColor="text1"/>
            <w:sz w:val="24"/>
          </w:rPr>
          <w:t xml:space="preserve">8 </w:t>
        </w:r>
        <w:r w:rsidRPr="00185372">
          <w:rPr>
            <w:rStyle w:val="Hyperlink"/>
            <w:rFonts w:ascii="Arial" w:hAnsi="Arial"/>
            <w:sz w:val="24"/>
          </w:rPr>
          <w:t>Medi 2023</w:t>
        </w:r>
      </w:hyperlink>
      <w:r w:rsidRPr="00185372">
        <w:t>,</w:t>
      </w:r>
      <w:r w:rsidRPr="00185372">
        <w:rPr>
          <w:rFonts w:ascii="Arial" w:hAnsi="Arial"/>
          <w:color w:val="000000" w:themeColor="text1"/>
          <w:sz w:val="24"/>
        </w:rPr>
        <w:t>nododd y Gweinidog Cyllid a Llywodraeth Leol a</w:t>
      </w:r>
      <w:r w:rsidR="00796DEF" w:rsidRPr="00185372">
        <w:rPr>
          <w:rFonts w:ascii="Arial" w:hAnsi="Arial"/>
          <w:color w:val="000000" w:themeColor="text1"/>
          <w:sz w:val="24"/>
        </w:rPr>
        <w:t>’r</w:t>
      </w:r>
      <w:r w:rsidRPr="00185372">
        <w:rPr>
          <w:rFonts w:ascii="Arial" w:hAnsi="Arial"/>
          <w:color w:val="000000" w:themeColor="text1"/>
          <w:sz w:val="24"/>
        </w:rPr>
        <w:t xml:space="preserve"> Gweinidog Addysg a'r Gymraeg y camau sy'n cael eu cymryd i asesu'r ystâd gyhoeddus ehangach, gan gynnwys cartrefi cymdeithasol, am bresenoldeb RAAC.</w:t>
      </w:r>
    </w:p>
    <w:p w14:paraId="5BDB5AEF" w14:textId="77777777" w:rsidR="009F6445" w:rsidRPr="00185372" w:rsidRDefault="009F6445" w:rsidP="009F6445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93C595F" w14:textId="5872BE07" w:rsidR="009F6445" w:rsidRPr="00185372" w:rsidRDefault="009F6445" w:rsidP="009F6445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185372">
        <w:rPr>
          <w:rFonts w:ascii="Arial" w:hAnsi="Arial"/>
          <w:color w:val="000000" w:themeColor="text1"/>
          <w:sz w:val="24"/>
        </w:rPr>
        <w:t xml:space="preserve">Fel rhan o'r ymateb Cymreig i'r risgiau cynyddol a amlygwyd gan Adran Addysg y DU, gofynnwyd i bob landlord cymdeithasol asesu eu stoc tai cymdeithasol ar gyfer presenoldeb RAAC. Bydd yr wybodaeth hon yn cynnwys sefydlu pryd y cynhaliwyd arolygon neu arolygiadau RAAC ddiwethaf; canlyniadau'r arolygon a'r wybodaeth am hyd a lled a math yr eiddo lle gallai RAAC fod neu y canfuwyd ei fod yn bresennol. Lle nad oedd yr wybodaeth bresennol yn rhoi digon o sicrwydd, mae arolygon manwl o eiddo a adeiladwyd o fewn yr amserlen RAAC berthnasol wedi'u comisiynu.  </w:t>
      </w:r>
    </w:p>
    <w:p w14:paraId="6B3D3D1E" w14:textId="77777777" w:rsidR="009F6445" w:rsidRPr="00185372" w:rsidRDefault="009F6445" w:rsidP="009F6445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6DAFA3B2" w14:textId="6AE56733" w:rsidR="00B000BE" w:rsidRPr="00185372" w:rsidRDefault="009F6445" w:rsidP="009F6445">
      <w:pPr>
        <w:rPr>
          <w:rFonts w:ascii="Arial" w:hAnsi="Arial"/>
          <w:color w:val="000000" w:themeColor="text1"/>
          <w:sz w:val="24"/>
        </w:rPr>
        <w:sectPr w:rsidR="00B000BE" w:rsidRPr="00185372" w:rsidSect="00E43133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3090" w:right="709" w:bottom="709" w:left="1418" w:header="720" w:footer="510" w:gutter="0"/>
          <w:cols w:space="720"/>
          <w:titlePg/>
        </w:sectPr>
      </w:pPr>
      <w:r w:rsidRPr="00185372">
        <w:rPr>
          <w:rFonts w:ascii="Arial" w:hAnsi="Arial"/>
          <w:color w:val="000000" w:themeColor="text1"/>
          <w:sz w:val="24"/>
        </w:rPr>
        <w:t xml:space="preserve">Mae'r corff helaeth hwn o waith yn mynd </w:t>
      </w:r>
      <w:proofErr w:type="spellStart"/>
      <w:r w:rsidRPr="00185372">
        <w:rPr>
          <w:rFonts w:ascii="Arial" w:hAnsi="Arial"/>
          <w:color w:val="000000" w:themeColor="text1"/>
          <w:sz w:val="24"/>
        </w:rPr>
        <w:t>rhagddo'n</w:t>
      </w:r>
      <w:proofErr w:type="spellEnd"/>
      <w:r w:rsidRPr="00185372">
        <w:rPr>
          <w:rFonts w:ascii="Arial" w:hAnsi="Arial"/>
          <w:color w:val="000000" w:themeColor="text1"/>
          <w:sz w:val="24"/>
        </w:rPr>
        <w:t xml:space="preserve"> dda ac mae wedi arwain at nodi nifer fechan o eiddo sy'n cael eu rhedeg gan </w:t>
      </w:r>
      <w:proofErr w:type="spellStart"/>
      <w:r w:rsidRPr="00185372">
        <w:rPr>
          <w:rFonts w:ascii="Arial" w:hAnsi="Arial"/>
          <w:color w:val="000000" w:themeColor="text1"/>
          <w:sz w:val="24"/>
        </w:rPr>
        <w:t>Trivallis</w:t>
      </w:r>
      <w:proofErr w:type="spellEnd"/>
      <w:r w:rsidRPr="00185372">
        <w:rPr>
          <w:rFonts w:ascii="Arial" w:hAnsi="Arial"/>
          <w:color w:val="000000" w:themeColor="text1"/>
          <w:sz w:val="24"/>
        </w:rPr>
        <w:t xml:space="preserve"> yn ardal Hirwaun lle mae RAAC yn bresennol. Mae arolygon arbenigol o ddau o'r eiddo hyn wedi nodi bod angen cymryd camau adfer o fewn chwe mis a'r potensial y bydd angen gwaith o'r fath mewn 38 eiddo arall gyda'r un dyluniad. </w:t>
      </w:r>
      <w:r w:rsidR="00A65489" w:rsidRPr="00185372">
        <w:rPr>
          <w:rFonts w:ascii="Arial" w:hAnsi="Arial"/>
          <w:color w:val="000000" w:themeColor="text1"/>
          <w:sz w:val="24"/>
        </w:rPr>
        <w:t xml:space="preserve">Mae 20 o gartrefi ymhellach sy’n </w:t>
      </w:r>
      <w:proofErr w:type="spellStart"/>
      <w:r w:rsidR="00A65489" w:rsidRPr="00185372">
        <w:rPr>
          <w:rFonts w:ascii="Arial" w:hAnsi="Arial"/>
          <w:color w:val="000000" w:themeColor="text1"/>
          <w:sz w:val="24"/>
        </w:rPr>
        <w:t>eiddio</w:t>
      </w:r>
      <w:proofErr w:type="spellEnd"/>
      <w:r w:rsidR="00A65489" w:rsidRPr="00185372">
        <w:rPr>
          <w:rFonts w:ascii="Arial" w:hAnsi="Arial"/>
          <w:color w:val="000000" w:themeColor="text1"/>
          <w:sz w:val="24"/>
        </w:rPr>
        <w:t xml:space="preserve"> i </w:t>
      </w:r>
      <w:proofErr w:type="spellStart"/>
      <w:r w:rsidR="00A65489" w:rsidRPr="00185372">
        <w:rPr>
          <w:rFonts w:ascii="Arial" w:hAnsi="Arial"/>
          <w:color w:val="000000" w:themeColor="text1"/>
          <w:sz w:val="24"/>
        </w:rPr>
        <w:t>Trivallis</w:t>
      </w:r>
      <w:proofErr w:type="spellEnd"/>
      <w:r w:rsidR="00A65489" w:rsidRPr="00185372">
        <w:rPr>
          <w:rFonts w:ascii="Arial" w:hAnsi="Arial"/>
          <w:color w:val="000000" w:themeColor="text1"/>
          <w:sz w:val="24"/>
        </w:rPr>
        <w:t xml:space="preserve"> a </w:t>
      </w:r>
      <w:r w:rsidRPr="00185372">
        <w:rPr>
          <w:rFonts w:ascii="Arial" w:hAnsi="Arial"/>
          <w:color w:val="000000" w:themeColor="text1"/>
          <w:sz w:val="24"/>
        </w:rPr>
        <w:t>17 o gartrefi eraill sy'n eiddo i berchen-feddianwyr hefyd wedi cael eu nodi fel rhai a RAAC, pedwar o'r un dyluniad a dull adeiladu.</w:t>
      </w:r>
    </w:p>
    <w:p w14:paraId="1BF6FCE5" w14:textId="59E20EB0" w:rsidR="00973369" w:rsidRPr="00185372" w:rsidRDefault="009F6445" w:rsidP="009F6445">
      <w:pPr>
        <w:rPr>
          <w:rFonts w:ascii="Arial" w:hAnsi="Arial" w:cs="Arial"/>
          <w:color w:val="000000" w:themeColor="text1"/>
          <w:sz w:val="24"/>
          <w:szCs w:val="24"/>
        </w:rPr>
      </w:pPr>
      <w:r w:rsidRPr="00185372">
        <w:rPr>
          <w:rFonts w:ascii="Arial" w:hAnsi="Arial"/>
          <w:color w:val="000000" w:themeColor="text1"/>
          <w:sz w:val="24"/>
        </w:rPr>
        <w:lastRenderedPageBreak/>
        <w:t xml:space="preserve">Mae </w:t>
      </w:r>
      <w:proofErr w:type="spellStart"/>
      <w:r w:rsidRPr="00185372">
        <w:rPr>
          <w:rFonts w:ascii="Arial" w:hAnsi="Arial"/>
          <w:color w:val="000000" w:themeColor="text1"/>
          <w:sz w:val="24"/>
        </w:rPr>
        <w:t>Trivallis</w:t>
      </w:r>
      <w:proofErr w:type="spellEnd"/>
      <w:r w:rsidRPr="00185372">
        <w:rPr>
          <w:rFonts w:ascii="Arial" w:hAnsi="Arial"/>
          <w:color w:val="000000" w:themeColor="text1"/>
          <w:sz w:val="24"/>
        </w:rPr>
        <w:t xml:space="preserve">, landlord cymdeithasol cofrestredig, wedi ymateb yn gyflym i rybuddio trigolion am y sefyllfa a chynnig cefnogaeth a llety amgen i'w denantiaid. Mae fy swyddogion mewn cysylltiad rheolaidd â </w:t>
      </w:r>
      <w:proofErr w:type="spellStart"/>
      <w:r w:rsidRPr="00185372">
        <w:rPr>
          <w:rFonts w:ascii="Arial" w:hAnsi="Arial"/>
          <w:color w:val="000000" w:themeColor="text1"/>
          <w:sz w:val="24"/>
        </w:rPr>
        <w:t>Trivallis</w:t>
      </w:r>
      <w:proofErr w:type="spellEnd"/>
      <w:r w:rsidRPr="00185372">
        <w:rPr>
          <w:rFonts w:ascii="Arial" w:hAnsi="Arial"/>
          <w:color w:val="000000" w:themeColor="text1"/>
          <w:sz w:val="24"/>
        </w:rPr>
        <w:t>.</w:t>
      </w:r>
    </w:p>
    <w:p w14:paraId="7DD1DE90" w14:textId="77777777" w:rsidR="000476A0" w:rsidRPr="00185372" w:rsidRDefault="000476A0" w:rsidP="009F6445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160F7E42" w14:textId="5DFBB260" w:rsidR="009F6445" w:rsidRPr="00185372" w:rsidRDefault="009F6445" w:rsidP="009F6445">
      <w:pPr>
        <w:rPr>
          <w:rFonts w:ascii="Arial" w:hAnsi="Arial" w:cs="Arial"/>
          <w:color w:val="000000"/>
          <w:sz w:val="24"/>
          <w:szCs w:val="24"/>
        </w:rPr>
      </w:pPr>
      <w:r w:rsidRPr="00185372">
        <w:rPr>
          <w:rFonts w:ascii="Arial" w:hAnsi="Arial"/>
          <w:color w:val="000000" w:themeColor="text1"/>
          <w:sz w:val="24"/>
        </w:rPr>
        <w:t>Rwyf yn cydymdeimlo a phob aelwyd yn Hirwaun, sydd wedi eu heffeithio gan RAAC. Hoffwn ddiolch i landlordiaid cymdeithasol am eu gwaith parhaus i nodi eiddo a adeiladwyd gan ddefnyddio RAAC.</w:t>
      </w:r>
    </w:p>
    <w:p w14:paraId="6B6B5C1A" w14:textId="77777777" w:rsidR="009F6445" w:rsidRPr="00185372" w:rsidRDefault="009F6445" w:rsidP="009F6445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10B93F25" w14:textId="00B7CE88" w:rsidR="009F6445" w:rsidRPr="00185372" w:rsidRDefault="009F6445" w:rsidP="009F6445">
      <w:pPr>
        <w:rPr>
          <w:rFonts w:ascii="Arial" w:hAnsi="Arial" w:cs="Arial"/>
          <w:color w:val="000000" w:themeColor="text1"/>
          <w:sz w:val="24"/>
          <w:szCs w:val="24"/>
        </w:rPr>
      </w:pPr>
      <w:r w:rsidRPr="00185372">
        <w:rPr>
          <w:rFonts w:ascii="Arial" w:hAnsi="Arial" w:cs="Arial"/>
          <w:sz w:val="24"/>
          <w:szCs w:val="24"/>
        </w:rPr>
        <w:t>Mae rhagor o wybodaeth ar gael ar ein</w:t>
      </w:r>
      <w:r w:rsidR="00BA420B" w:rsidRPr="00185372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0A1F0F" w:rsidRPr="00185372">
          <w:rPr>
            <w:rStyle w:val="Hyperlink"/>
            <w:rFonts w:ascii="Arial" w:hAnsi="Arial" w:cs="Arial"/>
            <w:sz w:val="24"/>
            <w:szCs w:val="24"/>
          </w:rPr>
          <w:t>g</w:t>
        </w:r>
        <w:r w:rsidR="005B3F50" w:rsidRPr="00185372">
          <w:rPr>
            <w:rStyle w:val="Hyperlink"/>
            <w:rFonts w:ascii="Arial" w:hAnsi="Arial" w:cs="Arial"/>
            <w:sz w:val="24"/>
            <w:szCs w:val="24"/>
          </w:rPr>
          <w:t>wefan</w:t>
        </w:r>
      </w:hyperlink>
    </w:p>
    <w:p w14:paraId="14FBB359" w14:textId="77777777" w:rsidR="00C64242" w:rsidRPr="00185372" w:rsidRDefault="00C64242" w:rsidP="00A845A9">
      <w:pPr>
        <w:rPr>
          <w:rFonts w:ascii="Arial" w:hAnsi="Arial" w:cs="Arial"/>
          <w:sz w:val="24"/>
          <w:szCs w:val="24"/>
        </w:rPr>
      </w:pPr>
    </w:p>
    <w:sectPr w:rsidR="00C64242" w:rsidRPr="00185372" w:rsidSect="00E43133">
      <w:headerReference w:type="first" r:id="rId17"/>
      <w:pgSz w:w="11906" w:h="16838" w:code="9"/>
      <w:pgMar w:top="851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0D4F" w14:textId="77777777" w:rsidR="00E43133" w:rsidRDefault="00E43133">
      <w:r>
        <w:separator/>
      </w:r>
    </w:p>
  </w:endnote>
  <w:endnote w:type="continuationSeparator" w:id="0">
    <w:p w14:paraId="4815AE01" w14:textId="77777777" w:rsidR="00E43133" w:rsidRDefault="00E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A30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5A3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A307" w14:textId="4D0C16A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445">
      <w:rPr>
        <w:rStyle w:val="PageNumber"/>
      </w:rPr>
      <w:t>2</w:t>
    </w:r>
    <w:r>
      <w:rPr>
        <w:rStyle w:val="PageNumber"/>
      </w:rPr>
      <w:fldChar w:fldCharType="end"/>
    </w:r>
  </w:p>
  <w:p w14:paraId="5E65A30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A30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E65A30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5E49" w14:textId="77777777" w:rsidR="00E43133" w:rsidRDefault="00E43133">
      <w:r>
        <w:separator/>
      </w:r>
    </w:p>
  </w:footnote>
  <w:footnote w:type="continuationSeparator" w:id="0">
    <w:p w14:paraId="41585E2D" w14:textId="77777777" w:rsidR="00E43133" w:rsidRDefault="00E4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A309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5E65A30E" wp14:editId="5E65A30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380543468" name="Picture 138054346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65A30A" w14:textId="77777777" w:rsidR="00DD4B82" w:rsidRDefault="00DD4B82">
    <w:pPr>
      <w:pStyle w:val="Header"/>
    </w:pPr>
  </w:p>
  <w:p w14:paraId="5E65A30B" w14:textId="77777777" w:rsidR="00DD4B82" w:rsidRDefault="00DD4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72BB" w14:textId="22A406BA" w:rsidR="00B000BE" w:rsidRDefault="00B000BE"/>
  <w:p w14:paraId="4BD44B45" w14:textId="77777777" w:rsidR="00B000BE" w:rsidRDefault="00B000BE">
    <w:pPr>
      <w:pStyle w:val="Header"/>
    </w:pPr>
  </w:p>
  <w:p w14:paraId="2A588004" w14:textId="77777777" w:rsidR="00B000BE" w:rsidRDefault="00B00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995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76A0"/>
    <w:rsid w:val="000516D9"/>
    <w:rsid w:val="0006774B"/>
    <w:rsid w:val="00082B81"/>
    <w:rsid w:val="00090C3D"/>
    <w:rsid w:val="00097118"/>
    <w:rsid w:val="000A1F0F"/>
    <w:rsid w:val="000C3A52"/>
    <w:rsid w:val="000C53DB"/>
    <w:rsid w:val="000C5E9B"/>
    <w:rsid w:val="00134918"/>
    <w:rsid w:val="001460B1"/>
    <w:rsid w:val="0017102C"/>
    <w:rsid w:val="00185372"/>
    <w:rsid w:val="001A39E2"/>
    <w:rsid w:val="001A6AF1"/>
    <w:rsid w:val="001B027C"/>
    <w:rsid w:val="001B288D"/>
    <w:rsid w:val="001C532F"/>
    <w:rsid w:val="001E53BF"/>
    <w:rsid w:val="00214B25"/>
    <w:rsid w:val="00223E62"/>
    <w:rsid w:val="002608A1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73D4"/>
    <w:rsid w:val="00412673"/>
    <w:rsid w:val="0043031D"/>
    <w:rsid w:val="0046757C"/>
    <w:rsid w:val="004B1C54"/>
    <w:rsid w:val="00560F1F"/>
    <w:rsid w:val="00574BB3"/>
    <w:rsid w:val="005A22E2"/>
    <w:rsid w:val="005B030B"/>
    <w:rsid w:val="005B3F50"/>
    <w:rsid w:val="005C440D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96DEF"/>
    <w:rsid w:val="007A05FB"/>
    <w:rsid w:val="007B5260"/>
    <w:rsid w:val="007B65CF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3C48"/>
    <w:rsid w:val="008D1E0B"/>
    <w:rsid w:val="008F0CC6"/>
    <w:rsid w:val="008F789E"/>
    <w:rsid w:val="00905771"/>
    <w:rsid w:val="00953A46"/>
    <w:rsid w:val="00967473"/>
    <w:rsid w:val="00973090"/>
    <w:rsid w:val="00973369"/>
    <w:rsid w:val="00984B19"/>
    <w:rsid w:val="00995EEC"/>
    <w:rsid w:val="009C40B3"/>
    <w:rsid w:val="009D26D8"/>
    <w:rsid w:val="009E4974"/>
    <w:rsid w:val="009F06C3"/>
    <w:rsid w:val="009F6445"/>
    <w:rsid w:val="00A204C9"/>
    <w:rsid w:val="00A23742"/>
    <w:rsid w:val="00A3247B"/>
    <w:rsid w:val="00A4230D"/>
    <w:rsid w:val="00A65489"/>
    <w:rsid w:val="00A72CF3"/>
    <w:rsid w:val="00A82A45"/>
    <w:rsid w:val="00A845A9"/>
    <w:rsid w:val="00A86958"/>
    <w:rsid w:val="00AA5651"/>
    <w:rsid w:val="00AA5848"/>
    <w:rsid w:val="00AA7750"/>
    <w:rsid w:val="00AB67BD"/>
    <w:rsid w:val="00AD65F1"/>
    <w:rsid w:val="00AE064D"/>
    <w:rsid w:val="00AF056B"/>
    <w:rsid w:val="00B000BE"/>
    <w:rsid w:val="00B049B1"/>
    <w:rsid w:val="00B239BA"/>
    <w:rsid w:val="00B468BB"/>
    <w:rsid w:val="00B81F17"/>
    <w:rsid w:val="00BA420B"/>
    <w:rsid w:val="00BC4ED7"/>
    <w:rsid w:val="00C415CA"/>
    <w:rsid w:val="00C43B4A"/>
    <w:rsid w:val="00C64242"/>
    <w:rsid w:val="00C64FA5"/>
    <w:rsid w:val="00C84A12"/>
    <w:rsid w:val="00C94D5C"/>
    <w:rsid w:val="00CF3DC5"/>
    <w:rsid w:val="00D017E2"/>
    <w:rsid w:val="00D16D97"/>
    <w:rsid w:val="00D27F42"/>
    <w:rsid w:val="00D84713"/>
    <w:rsid w:val="00DD4B82"/>
    <w:rsid w:val="00DD590B"/>
    <w:rsid w:val="00E1556F"/>
    <w:rsid w:val="00E3419E"/>
    <w:rsid w:val="00E43133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84BD0"/>
    <w:rsid w:val="00F923C2"/>
    <w:rsid w:val="00F97613"/>
    <w:rsid w:val="00FB605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5A2E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6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445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445"/>
    <w:rPr>
      <w:rFonts w:ascii="Calibri" w:eastAsiaTheme="minorHAnsi" w:hAnsi="Calibri" w:cs="Calibri"/>
      <w:lang w:eastAsia="en-US"/>
    </w:rPr>
  </w:style>
  <w:style w:type="paragraph" w:styleId="Revision">
    <w:name w:val="Revision"/>
    <w:hidden/>
    <w:uiPriority w:val="99"/>
    <w:semiHidden/>
    <w:rsid w:val="00AB67B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lyw.cymru/concrit-awyredig-awtoclafiedig-cyfnerth-raac-cwestiynau-cyffred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yw.cymru/datganiad-ysgrifenedig-y-diweddaraf-ar-goncrit-awyredig-awtoclafiedig-cyfnerth-yn-ystad-gyhoedd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8" ma:contentTypeDescription="Create a new document." ma:contentTypeScope="" ma:versionID="b87fc490f465bfa98e2d5425c69981c3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a0c2cf9968953a54c0137a51c493959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A51202029</value>
    </field>
    <field name="Objective-Title">
      <value order="0">Datganiad Ysgrifenedig - Atgyfnerthu concrit awyredig awtoclafiedig cyfnerth (RAAC) mewn eiddo Trivallis</value>
    </field>
    <field name="Objective-Description">
      <value order="0"/>
    </field>
    <field name="Objective-CreationStamp">
      <value order="0">2024-03-13T16:03:09Z</value>
    </field>
    <field name="Objective-IsApproved">
      <value order="0">false</value>
    </field>
    <field name="Objective-IsPublished">
      <value order="0">true</value>
    </field>
    <field name="Objective-DatePublished">
      <value order="0">2024-03-13T16:05:40Z</value>
    </field>
    <field name="Objective-ModificationStamp">
      <value order="0">2024-03-13T16:05:40Z</value>
    </field>
    <field name="Objective-Owner">
      <value order="0">Jones, Louise A (CCRA - Housing and Regeneration)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Briefings:2024 - Ministerial Advice and Briefings:Julie James - Minister for Climate Change - Ministerial Briefings - Housing &amp; Regeneration - 2024:Written Statement - RAAC in Trivallis Properties</value>
    </field>
    <field name="Objective-Parent">
      <value order="0">Written Statement - RAAC in Trivallis Properties</value>
    </field>
    <field name="Objective-State">
      <value order="0">Published</value>
    </field>
    <field name="Objective-VersionId">
      <value order="0">vA94718741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qA1997473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277e87-290d-49c5-91d0-3912be04ccb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56338-682F-475D-BED3-5A376F9A6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8CBCEBA-96DB-4256-B442-DDD9BAA0A509}">
  <ds:schemaRefs>
    <ds:schemaRef ds:uri="http://purl.org/dc/dcmitype/"/>
    <ds:schemaRef ds:uri="http://schemas.openxmlformats.org/package/2006/metadata/core-properties"/>
    <ds:schemaRef ds:uri="ef277e87-290d-49c5-91d0-3912be04ccbd"/>
    <ds:schemaRef ds:uri="93868ba0-4f09-432e-b4a8-1e7798b1a206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C5EEB4-8BB3-4720-99A2-DC70350EE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2024-03-13T18:43:00Z</dcterms:created>
  <dcterms:modified xsi:type="dcterms:W3CDTF">2024-03-13T18:43:00Z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A51202029</vt:lpwstr>
  </property>
  <property fmtid="{D5CDD505-2E9C-101B-9397-08002B2CF9AE}" pid="4" name="Objective-Title">
    <vt:lpwstr>Datganiad Ysgrifenedig - Atgyfnerthu concrit awyredig awtoclafiedig cyfnerth (RAAC) mewn eiddo Trivallis</vt:lpwstr>
  </property>
  <property fmtid="{D5CDD505-2E9C-101B-9397-08002B2CF9AE}" pid="5" name="Objective-Comment">
    <vt:lpwstr/>
  </property>
  <property fmtid="{D5CDD505-2E9C-101B-9397-08002B2CF9AE}" pid="6" name="Objective-CreationStamp">
    <vt:filetime>2024-03-13T16:03:09Z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2024-03-13T16:05:40Z</vt:filetime>
  </property>
  <property fmtid="{D5CDD505-2E9C-101B-9397-08002B2CF9AE}" pid="10" name="Objective-ModificationStamp">
    <vt:filetime>2024-03-13T16:05:40Z</vt:filetime>
  </property>
  <property fmtid="{D5CDD505-2E9C-101B-9397-08002B2CF9AE}" pid="11" name="Objective-Owner">
    <vt:lpwstr>Jones, Louise A (CCRA - Housing and Regeneration)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Briefings:2024 - Ministerial Advice and Briefings:Julie James - Minister for Climate Change - Ministerial Briefings - Housing &amp; Regeneration - 2024:Written Statement - RAAC in Trivallis Properties:</vt:lpwstr>
  </property>
  <property fmtid="{D5CDD505-2E9C-101B-9397-08002B2CF9AE}" pid="13" name="Objective-Parent">
    <vt:lpwstr>Written Statement - RAAC in Trivallis Properties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vA94718741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2024-03-13T00:00:00Z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