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2CF0" w14:textId="77777777" w:rsidR="001A39E2" w:rsidRDefault="001A39E2" w:rsidP="001A39E2">
      <w:pPr>
        <w:jc w:val="right"/>
        <w:rPr>
          <w:b/>
        </w:rPr>
      </w:pPr>
    </w:p>
    <w:p w14:paraId="2EF4C16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83DCED" wp14:editId="69BF5B6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C6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ACCB4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5FE955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2B3257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DB0DBF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220FB9" wp14:editId="4EC22A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22A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4F339C5" w14:textId="77777777" w:rsidR="00A845A9" w:rsidRDefault="00A845A9" w:rsidP="00A845A9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383"/>
        <w:gridCol w:w="8398"/>
      </w:tblGrid>
      <w:tr w:rsidR="00817906" w:rsidRPr="00A011A1" w14:paraId="73FA00F9" w14:textId="77777777" w:rsidTr="001A26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066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E23A2" w14:textId="77777777" w:rsidR="003C4920" w:rsidRPr="001A262B" w:rsidRDefault="000633C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26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y Prif Weinidog ar ran Llywodraeth Cymru I Adroddiad Blynyddol Comisiynydd plant Cymru 2018-19</w:t>
            </w:r>
          </w:p>
        </w:tc>
      </w:tr>
      <w:tr w:rsidR="00817906" w:rsidRPr="00A011A1" w14:paraId="53440D6F" w14:textId="77777777" w:rsidTr="001A26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4BD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3D6C" w14:textId="77777777" w:rsidR="00817906" w:rsidRPr="001A262B" w:rsidRDefault="000633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26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Rhagfyr 2019</w:t>
            </w:r>
          </w:p>
        </w:tc>
      </w:tr>
      <w:tr w:rsidR="00817906" w:rsidRPr="00A011A1" w14:paraId="1A84DAD2" w14:textId="77777777" w:rsidTr="001A26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33D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A042" w14:textId="77777777" w:rsidR="00817906" w:rsidRPr="001A262B" w:rsidRDefault="000633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26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AC, Dirprwy Weinidog Iechyd a Gwasanaethau Cymdeithasol</w:t>
            </w:r>
          </w:p>
        </w:tc>
      </w:tr>
    </w:tbl>
    <w:p w14:paraId="75CB71C5" w14:textId="77777777" w:rsidR="00A845A9" w:rsidRPr="00A011A1" w:rsidRDefault="00A845A9" w:rsidP="00A845A9"/>
    <w:p w14:paraId="18D87759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36750A6" w14:textId="77777777" w:rsidR="000633C0" w:rsidRPr="008D2485" w:rsidRDefault="000633C0" w:rsidP="000633C0">
      <w:pPr>
        <w:rPr>
          <w:rFonts w:ascii="Arial" w:hAnsi="Arial" w:cs="Arial"/>
          <w:color w:val="000000"/>
          <w:sz w:val="24"/>
          <w:szCs w:val="24"/>
        </w:rPr>
      </w:pPr>
      <w:r w:rsidRPr="00B97998">
        <w:rPr>
          <w:rFonts w:ascii="Arial" w:hAnsi="Arial" w:cs="Arial"/>
          <w:sz w:val="24"/>
          <w:szCs w:val="24"/>
          <w:lang w:val="cy-GB"/>
        </w:rPr>
        <w:t xml:space="preserve">Ar ran Llywodraeth Cymru, rwy'n croesawu'r Adroddiad Blynyddol gan Gomisiynydd Plant Cymru. Rydym yn cydnabod pa mor eang a phwysig yw'r gwaith y mae'r Comisiynydd yn parhau i'w wneud ar ran ein plant a'n pobl ifanc. Mae'r Comisiynydd yn gweithredu fel hyrwyddwr annibynnol dros hawliau a llesiant plant, sy'n lleisio eu barn ac yn sicrhau bod eu lleisiau yn cael eu clywed. Mae tanlinellu gwaith y Comisiynydd yn arbennig o bwysig eleni, sy'n nodi 30 mlynedd ers cyhoeddi Confensiwn y Cenhedloedd Unedig ar Hawliau'r Plentyn (CCUHP). </w:t>
      </w:r>
    </w:p>
    <w:p w14:paraId="6D8DB66F" w14:textId="77777777" w:rsidR="000633C0" w:rsidRPr="00B97998" w:rsidRDefault="000633C0" w:rsidP="000633C0">
      <w:pPr>
        <w:rPr>
          <w:rFonts w:ascii="Arial" w:hAnsi="Arial" w:cs="Arial"/>
          <w:kern w:val="24"/>
          <w:sz w:val="24"/>
          <w:szCs w:val="24"/>
        </w:rPr>
      </w:pPr>
    </w:p>
    <w:p w14:paraId="709CC120" w14:textId="77777777" w:rsidR="000633C0" w:rsidRPr="00B97998" w:rsidRDefault="000633C0" w:rsidP="000633C0">
      <w:pPr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/>
          <w:sz w:val="24"/>
          <w:szCs w:val="24"/>
          <w:lang w:val="cy-GB"/>
        </w:rPr>
        <w:t xml:space="preserve">Fel llywodraeth, rydym yn falch o'n hanes o hyrwyddo hawliau plant a gweithio i sicrhau bod pob un o'n plant yn cael y dechrau gorau mewn bywyd. </w:t>
      </w:r>
      <w:r w:rsidRPr="00B97998">
        <w:rPr>
          <w:rFonts w:ascii="Arial" w:eastAsiaTheme="minorEastAsia" w:hAnsi="Arial" w:cs="Arial"/>
          <w:sz w:val="24"/>
          <w:szCs w:val="24"/>
          <w:lang w:val="cy-GB"/>
        </w:rPr>
        <w:t xml:space="preserve">Mae gan Lywodraeth Cymru ymrwymiad parhaol i godi ymwybyddiaeth ac ymgorffori hawliau plant mewn polisïau ac arferion yng Nghymru. </w:t>
      </w:r>
      <w:r w:rsidRPr="00B97998">
        <w:rPr>
          <w:rFonts w:ascii="Arial" w:hAnsi="Arial" w:cs="Arial"/>
          <w:sz w:val="24"/>
          <w:szCs w:val="24"/>
          <w:lang w:val="cy-GB"/>
        </w:rPr>
        <w:t xml:space="preserve"> Mae ein hymrwymiad i hawliau plant wedi cael ei ategu gan waith amrywiol a wneir ar gyfranogiad plant o dan Erthygl 12 o CCUHP, sy'n sicrhau yr ymgynghorir â phlant a phobl ifanc a'u bod yn cael eu cynnwys mewn penderfyniadau sy'n effeithio arnynt. </w:t>
      </w:r>
    </w:p>
    <w:p w14:paraId="48A9CBC1" w14:textId="77777777" w:rsidR="000633C0" w:rsidRDefault="000633C0" w:rsidP="000633C0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34FA90F1" w14:textId="77777777" w:rsidR="000633C0" w:rsidRDefault="000633C0" w:rsidP="000633C0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/>
          <w:sz w:val="24"/>
          <w:szCs w:val="24"/>
          <w:lang w:val="cy-GB"/>
        </w:rPr>
        <w:t xml:space="preserve">Mae cyfranogiad plant a phobl ifanc yn parhau i fod yn allweddol wrth inni ddatblygu a darparu ein deddfwriaeth, ein polisïau a'n rhaglenni. Mae'r gwaith diweddar i gynyddu cyfranogiad yn cynnwys cynnydd tuag at ostwng yr oedran pleidleisio yng Nghymru i 16 oed, sefydlu Senedd Ieuenctid ac ymgynghori'n ffurfiol â phlant a phobl ifanc ynghylch Brexit – Cymru yw'r unig wlad sydd wedi ymgynghori â phlant a phobl ifanc ar y mater hwn o hyd. </w:t>
      </w:r>
    </w:p>
    <w:p w14:paraId="0B9741A0" w14:textId="77777777" w:rsidR="000633C0" w:rsidRDefault="000633C0" w:rsidP="000633C0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44BD42F5" w14:textId="77777777" w:rsidR="000633C0" w:rsidRDefault="000633C0" w:rsidP="000633C0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B97998">
        <w:rPr>
          <w:rFonts w:ascii="Arial" w:hAnsi="Arial" w:cs="Arial"/>
          <w:sz w:val="24"/>
          <w:szCs w:val="24"/>
          <w:lang w:val="cy-GB"/>
        </w:rPr>
        <w:t xml:space="preserve">Cyhoeddodd Comisiynydd Plant Cymru ei Adroddiad Blynyddol ar gyfer 2018-19 ar 4 Hydref 2019. Mae'r adroddiad yn nodi'r gwaith a wnaed gan ei swyddfa rhwng 1 Ebrill 2018 a 31 Mawrth 2019. Yn ei hadroddiad, mae'r Comisiynydd wedi cydnabod y cynnydd a wnaed gan Lywodraeth Cymru wrth ddeddfu i ddiddymu cosb resymol. Mae'r Bil hwn yn </w:t>
      </w:r>
      <w:r w:rsidRPr="00B97998">
        <w:rPr>
          <w:rFonts w:ascii="Arial" w:hAnsi="Arial" w:cs="Arial"/>
          <w:sz w:val="24"/>
          <w:szCs w:val="24"/>
          <w:lang w:val="cy-GB"/>
        </w:rPr>
        <w:lastRenderedPageBreak/>
        <w:t xml:space="preserve">mynd â'n hymrwymiad i amddiffyn hawliau plant gam ymhellach ac, os caiff ei basio, bydd yn helpu i roi terfyn ar gosbi plant yn gorfforol yng Nghymru. </w:t>
      </w:r>
    </w:p>
    <w:p w14:paraId="2BBE94CF" w14:textId="77777777" w:rsidR="000633C0" w:rsidRDefault="000633C0" w:rsidP="000633C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495FA0F1" w14:textId="77777777" w:rsidR="000633C0" w:rsidRDefault="000633C0" w:rsidP="000633C0">
      <w:pPr>
        <w:rPr>
          <w:rFonts w:ascii="Arial" w:eastAsiaTheme="minorEastAsia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 xml:space="preserve">Mae Adroddiad Blynyddol y Comisiynydd yn cynnwys 14 o argymhellion i Lywodraeth Cymru. Mae'r ddogfen a gyhoeddir heddiw yn nodi ymateb Llywodraeth Cymru i bob argymhelliad, ochr yn ochr â gwybodaeth am y camau rydym eisoes wedi eu cymryd neu rydym yn bwriadu eu cymryd. </w:t>
      </w:r>
    </w:p>
    <w:p w14:paraId="74AE0BEC" w14:textId="77777777" w:rsidR="000633C0" w:rsidRDefault="000633C0" w:rsidP="000633C0">
      <w:pPr>
        <w:rPr>
          <w:rFonts w:ascii="Arial" w:eastAsiaTheme="minorEastAsia" w:hAnsi="Arial" w:cs="Arial"/>
          <w:sz w:val="24"/>
          <w:szCs w:val="24"/>
          <w:lang w:val="cy-GB"/>
        </w:rPr>
      </w:pPr>
    </w:p>
    <w:p w14:paraId="540C5CC9" w14:textId="77777777" w:rsidR="000633C0" w:rsidRPr="00FD7E05" w:rsidRDefault="004124F9" w:rsidP="000633C0">
      <w:pPr>
        <w:rPr>
          <w:rFonts w:ascii="Arial" w:hAnsi="Arial" w:cs="Arial"/>
          <w:sz w:val="24"/>
          <w:szCs w:val="24"/>
        </w:rPr>
      </w:pPr>
      <w:hyperlink r:id="rId11" w:history="1">
        <w:r w:rsidR="000633C0" w:rsidRPr="00FD7E05">
          <w:rPr>
            <w:rStyle w:val="Hyperlink"/>
            <w:rFonts w:ascii="Arial" w:hAnsi="Arial" w:cs="Arial"/>
            <w:color w:val="0563C1"/>
            <w:sz w:val="24"/>
            <w:szCs w:val="24"/>
          </w:rPr>
          <w:t>https://llyw.cymru/adroddiad-blynyddol-comisiynydd-plant-cymru-2018-i-2019-ymateb-llywodraeth-cymru</w:t>
        </w:r>
      </w:hyperlink>
      <w:r w:rsidR="000633C0" w:rsidRPr="00FD7E05">
        <w:rPr>
          <w:rFonts w:ascii="Arial" w:hAnsi="Arial" w:cs="Arial"/>
          <w:sz w:val="24"/>
          <w:szCs w:val="24"/>
        </w:rPr>
        <w:t xml:space="preserve"> </w:t>
      </w:r>
    </w:p>
    <w:p w14:paraId="79507531" w14:textId="77777777" w:rsidR="000633C0" w:rsidRDefault="000633C0" w:rsidP="000633C0"/>
    <w:p w14:paraId="520290BF" w14:textId="77777777" w:rsidR="000633C0" w:rsidRPr="003F784D" w:rsidRDefault="000633C0" w:rsidP="000633C0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Bydd y Cynulliad Cenedlaethol yn cael cyfle i drafod Adroddiad y Comisiynydd yn y cyfarfod llawn ar 10 Rhagfyr 2019 ac rwy'n croesawu ei ystyria</w:t>
      </w:r>
      <w:r w:rsidR="003F784D">
        <w:rPr>
          <w:rFonts w:ascii="Arial" w:eastAsiaTheme="minorEastAsia" w:hAnsi="Arial" w:cs="Arial"/>
          <w:sz w:val="24"/>
          <w:szCs w:val="24"/>
          <w:lang w:val="cy-GB"/>
        </w:rPr>
        <w:t xml:space="preserve">eth o'r adroddiad hwn yn fawr. </w:t>
      </w:r>
      <w:r w:rsidRPr="008D2485">
        <w:rPr>
          <w:rFonts w:ascii="Arial" w:hAnsi="Arial" w:cs="Arial"/>
          <w:sz w:val="24"/>
          <w:szCs w:val="24"/>
          <w:lang w:val="cy-GB"/>
        </w:rPr>
        <w:t xml:space="preserve">Fel Llywodraeth, byddwn yn parhau i gydweithio â'r Comisiynydd ac eraill er budd plant a phobl ifanc drwy sicrhau bod eu hawliau a'u llesiant wrth wraidd popeth rydym yn ei wneud. </w:t>
      </w:r>
    </w:p>
    <w:p w14:paraId="4777DE48" w14:textId="77777777" w:rsidR="000633C0" w:rsidRDefault="000633C0" w:rsidP="000633C0">
      <w:pPr>
        <w:rPr>
          <w:rFonts w:ascii="Arial" w:hAnsi="Arial" w:cs="Arial"/>
          <w:color w:val="000000"/>
          <w:sz w:val="24"/>
          <w:szCs w:val="24"/>
        </w:rPr>
      </w:pPr>
    </w:p>
    <w:p w14:paraId="5C974366" w14:textId="77777777" w:rsidR="000633C0" w:rsidRDefault="000633C0" w:rsidP="000633C0">
      <w:pPr>
        <w:rPr>
          <w:rFonts w:ascii="Arial" w:hAnsi="Arial" w:cs="Arial"/>
          <w:color w:val="000000"/>
          <w:sz w:val="24"/>
          <w:szCs w:val="24"/>
        </w:rPr>
      </w:pPr>
    </w:p>
    <w:p w14:paraId="320198B1" w14:textId="77777777" w:rsidR="000633C0" w:rsidRPr="00B97998" w:rsidRDefault="000633C0" w:rsidP="000633C0">
      <w:pPr>
        <w:rPr>
          <w:rFonts w:ascii="Arial" w:hAnsi="Arial" w:cs="Arial"/>
          <w:sz w:val="24"/>
          <w:szCs w:val="24"/>
        </w:rPr>
      </w:pPr>
    </w:p>
    <w:p w14:paraId="024B82B7" w14:textId="77777777" w:rsidR="000633C0" w:rsidRDefault="000633C0" w:rsidP="000633C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15"/>
      </w:tblGrid>
      <w:tr w:rsidR="000633C0" w14:paraId="76B34869" w14:textId="77777777">
        <w:trPr>
          <w:trHeight w:val="249"/>
        </w:trPr>
        <w:tc>
          <w:tcPr>
            <w:tcW w:w="7115" w:type="dxa"/>
          </w:tcPr>
          <w:p w14:paraId="25E253BD" w14:textId="77777777" w:rsidR="000633C0" w:rsidRDefault="000633C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EDD150" w14:textId="77777777" w:rsidR="00DD4B82" w:rsidRPr="00817906" w:rsidRDefault="00DD4B82" w:rsidP="00C25E02">
      <w:pPr>
        <w:pStyle w:val="BodyText"/>
        <w:jc w:val="left"/>
      </w:pPr>
      <w:bookmarkStart w:id="0" w:name="_GoBack"/>
      <w:bookmarkEnd w:id="0"/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36B" w14:textId="77777777" w:rsidR="004124F9" w:rsidRDefault="004124F9">
      <w:r>
        <w:separator/>
      </w:r>
    </w:p>
  </w:endnote>
  <w:endnote w:type="continuationSeparator" w:id="0">
    <w:p w14:paraId="5EE292CF" w14:textId="77777777" w:rsidR="004124F9" w:rsidRDefault="004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F518" w14:textId="4902973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A262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04B784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BA6F" w14:textId="77777777" w:rsidR="004124F9" w:rsidRDefault="004124F9">
      <w:r>
        <w:separator/>
      </w:r>
    </w:p>
  </w:footnote>
  <w:footnote w:type="continuationSeparator" w:id="0">
    <w:p w14:paraId="108D7C81" w14:textId="77777777" w:rsidR="004124F9" w:rsidRDefault="0041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78B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93008F" wp14:editId="7E8916E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C3FE1" w14:textId="77777777" w:rsidR="00DD4B82" w:rsidRDefault="00DD4B82">
    <w:pPr>
      <w:pStyle w:val="Header"/>
    </w:pPr>
  </w:p>
  <w:p w14:paraId="7B3B592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633C0"/>
    <w:rsid w:val="00090C3D"/>
    <w:rsid w:val="000C3A52"/>
    <w:rsid w:val="000C53DB"/>
    <w:rsid w:val="00110A26"/>
    <w:rsid w:val="00134918"/>
    <w:rsid w:val="00165919"/>
    <w:rsid w:val="0017102C"/>
    <w:rsid w:val="001779D9"/>
    <w:rsid w:val="001A262B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F784D"/>
    <w:rsid w:val="004124F9"/>
    <w:rsid w:val="00420F01"/>
    <w:rsid w:val="00451AC4"/>
    <w:rsid w:val="0046757C"/>
    <w:rsid w:val="004C0E6E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1308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6D44"/>
    <w:rsid w:val="00F0272E"/>
    <w:rsid w:val="00F11DB1"/>
    <w:rsid w:val="00F81C33"/>
    <w:rsid w:val="00F830D3"/>
    <w:rsid w:val="00F97613"/>
    <w:rsid w:val="00FB0C8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E5BEA"/>
  <w15:docId w15:val="{2C491F65-2901-4DDE-A727-509E3A6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063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4">
    <w:name w:val="subtitle4"/>
    <w:basedOn w:val="DefaultParagraphFont"/>
    <w:rsid w:val="0006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droddiad-blynyddol-comisiynydd-plant-cymru-2018-i-2019-ymateb-llywodraeth-cymru&amp;data=02%7C01%7CDavid.Pearce003%40gov.wales%7C918d19ea23b94da5757f08d777d87aac%7Ca2cc36c592804ae78887d06dab89216b%7C0%7C0%7C637109644609346947&amp;sdata=AqCxj2osVW8cLHCTX9oAaLFqyhLmwNX559wzvzi%2BE%2Fg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2019-12-03T00:00:00+00:00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A28316572</value>
    </field>
    <field name="Objective-Title">
      <value order="0">Written Statement Template - Welsh</value>
    </field>
    <field name="Objective-Description">
      <value order="0"/>
    </field>
    <field name="Objective-CreationStamp">
      <value order="0">2019-12-03T10:29:22Z</value>
    </field>
    <field name="Objective-IsApproved">
      <value order="0">false</value>
    </field>
    <field name="Objective-IsPublished">
      <value order="0">true</value>
    </field>
    <field name="Objective-DatePublished">
      <value order="0">2019-12-03T11:07:27Z</value>
    </field>
    <field name="Objective-ModificationStamp">
      <value order="0">2019-12-03T11:07:27Z</value>
    </field>
    <field name="Objective-Owner">
      <value order="0">Pearce, David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Business:.First Minister:2019:Mark Drakeford - First Minister - Ministerial Advice - Children and Families - 2019-2020:MA FM 5609 19 Clearance of Welsh Government response to the Children's Commissioner's Annual Report 2018-19</value>
    </field>
    <field name="Objective-Parent">
      <value order="0">MA FM 5609 19 Clearance of Welsh Government response to the Children's Commissioner's Annual Report 2018-19</value>
    </field>
    <field name="Objective-State">
      <value order="0">Published</value>
    </field>
    <field name="Objective-VersionId">
      <value order="0">vA56418383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qA1409962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5926C3C-0C85-41B5-A2FC-682B090CD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22108-0169-4A33-A1BC-77A457187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51F5A-E033-47DF-8319-0EC615CA5BEF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y Prif Weinidog ar ran Llywodraeth Cymru I Adroddiad Blynyddol Comisiynydd plant Cymru 2018-19.</dc:title>
  <dc:creator>Sandra Farrugia</dc:creator>
  <cp:lastModifiedBy>Carey, Helen (OFM - Cabinet Division)</cp:lastModifiedBy>
  <cp:revision>2</cp:revision>
  <cp:lastPrinted>2011-05-27T10:35:00Z</cp:lastPrinted>
  <dcterms:created xsi:type="dcterms:W3CDTF">2019-12-03T15:58:00Z</dcterms:created>
  <dcterms:modified xsi:type="dcterms:W3CDTF">2019-12-03T15:58:00Z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A28316572</vt:lpwstr>
  </property>
  <property fmtid="{D5CDD505-2E9C-101B-9397-08002B2CF9AE}" pid="4" name="Objective-Title">
    <vt:lpwstr>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2019-12-03T10:29:28Z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2019-12-03T11:07:27Z</vt:filetime>
  </property>
  <property fmtid="{D5CDD505-2E9C-101B-9397-08002B2CF9AE}" pid="10" name="Objective-ModificationStamp">
    <vt:filetime>2019-12-03T11:07:27Z</vt:filetime>
  </property>
  <property fmtid="{D5CDD505-2E9C-101B-9397-08002B2CF9AE}" pid="11" name="Objective-Owner">
    <vt:lpwstr>Pearce, David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 FM 5609 19 Clearance of Welsh Government response to the Children's Commissioner's Annual Report 2018-19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vA56418383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