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CB8E" w14:textId="5E77F256" w:rsidR="001A39E2" w:rsidRDefault="001A39E2" w:rsidP="001A39E2">
      <w:pPr>
        <w:jc w:val="right"/>
        <w:rPr>
          <w:b/>
        </w:rPr>
      </w:pPr>
    </w:p>
    <w:p w14:paraId="4BFBBF0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99EE3B8" wp14:editId="3F92F3A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DEC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3DB80F4" w14:textId="55B456FB" w:rsidR="00A845A9" w:rsidRDefault="00736EF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66EEC038" w14:textId="1725599B" w:rsidR="00A845A9" w:rsidRDefault="00736EF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0510B4B" w14:textId="48482D83" w:rsidR="00A845A9" w:rsidRDefault="00736EF6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02B2C1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99C6B4" wp14:editId="3D689EF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E7B3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98D70" w14:textId="77777777" w:rsidTr="00B63E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6D07B59" w14:textId="77777777" w:rsidR="001E348F" w:rsidRDefault="001E348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4835B8" w14:textId="3C3AA7AF" w:rsidR="00EA5290" w:rsidRPr="00BB62A8" w:rsidRDefault="00560F1F" w:rsidP="001E348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36EF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761BE966" w14:textId="77777777" w:rsidR="00996FF4" w:rsidRDefault="00996FF4" w:rsidP="00EB104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C19B70" w14:textId="75309508" w:rsidR="004E54ED" w:rsidRDefault="00996FF4" w:rsidP="004E54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FF4">
              <w:rPr>
                <w:rFonts w:ascii="Arial" w:hAnsi="Arial" w:cs="Arial"/>
                <w:b/>
                <w:bCs/>
                <w:sz w:val="24"/>
                <w:szCs w:val="24"/>
              </w:rPr>
              <w:t>Gweithredu Deddf Rhentu Cartrefi (Cymru) 2016:</w:t>
            </w:r>
            <w:r w:rsidR="004E54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56E413C" w14:textId="26A87B38" w:rsidR="00EA5290" w:rsidRPr="00670227" w:rsidRDefault="007008FB" w:rsidP="004E54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rhagor o </w:t>
            </w:r>
            <w:r w:rsidR="00996FF4" w:rsidRPr="00996FF4">
              <w:rPr>
                <w:rFonts w:ascii="Arial" w:hAnsi="Arial" w:cs="Arial"/>
                <w:b/>
                <w:bCs/>
                <w:sz w:val="24"/>
                <w:szCs w:val="24"/>
              </w:rPr>
              <w:t>Is-ddeddfwriaeth</w:t>
            </w:r>
          </w:p>
        </w:tc>
      </w:tr>
      <w:tr w:rsidR="00EA5290" w:rsidRPr="00A011A1" w14:paraId="48CD61AE" w14:textId="77777777" w:rsidTr="00B63E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C43D83B" w14:textId="2E8B17F3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736EF6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1CB2167" w14:textId="7659C001" w:rsidR="00EA5290" w:rsidRPr="00EF6A56" w:rsidRDefault="00890235" w:rsidP="00EC34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0B767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33F19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36EF6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 w:rsidR="009A0D0D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0E1A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6F5B4D" w:rsidRPr="00EF6A5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5893D51A" w14:textId="77777777" w:rsidTr="00B63E4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A293452" w14:textId="6D59CBED" w:rsidR="00EA5290" w:rsidRPr="00BB62A8" w:rsidRDefault="00736EF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3B1ED58" w14:textId="265EC9CF" w:rsidR="00EA5290" w:rsidRDefault="00B63E43" w:rsidP="006036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James, </w:t>
            </w:r>
            <w:r w:rsidR="00736EF6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  <w:p w14:paraId="69C8D4AD" w14:textId="011953D6" w:rsidR="00E7354B" w:rsidRPr="00670227" w:rsidRDefault="00E7354B" w:rsidP="006036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F755140" w14:textId="0E0611D4" w:rsidR="004E54ED" w:rsidRDefault="004E54ED" w:rsidP="00E7354B">
      <w:pPr>
        <w:rPr>
          <w:rFonts w:ascii="Arial" w:hAnsi="Arial" w:cs="Arial"/>
          <w:sz w:val="24"/>
          <w:szCs w:val="24"/>
        </w:rPr>
      </w:pPr>
      <w:r w:rsidRPr="004E54ED">
        <w:rPr>
          <w:rFonts w:ascii="Arial" w:hAnsi="Arial" w:cs="Arial"/>
          <w:sz w:val="24"/>
          <w:szCs w:val="24"/>
        </w:rPr>
        <w:t xml:space="preserve">Yn gynharach yr wythnos hon, cymeradwyodd y Senedd y darnau </w:t>
      </w:r>
      <w:r>
        <w:rPr>
          <w:rFonts w:ascii="Arial" w:hAnsi="Arial" w:cs="Arial"/>
          <w:sz w:val="24"/>
          <w:szCs w:val="24"/>
        </w:rPr>
        <w:t>a ganlyn</w:t>
      </w:r>
      <w:r w:rsidRPr="004E54ED">
        <w:rPr>
          <w:rFonts w:ascii="Arial" w:hAnsi="Arial" w:cs="Arial"/>
          <w:sz w:val="24"/>
          <w:szCs w:val="24"/>
        </w:rPr>
        <w:t xml:space="preserve"> o </w:t>
      </w:r>
    </w:p>
    <w:p w14:paraId="55FD86DE" w14:textId="6C2DD49D" w:rsidR="00C90E49" w:rsidRDefault="004E54ED" w:rsidP="00E7354B">
      <w:pPr>
        <w:rPr>
          <w:rFonts w:ascii="Arial" w:hAnsi="Arial" w:cs="Arial"/>
          <w:sz w:val="24"/>
          <w:szCs w:val="24"/>
        </w:rPr>
      </w:pPr>
      <w:r w:rsidRPr="004E54ED">
        <w:rPr>
          <w:rFonts w:ascii="Arial" w:hAnsi="Arial" w:cs="Arial"/>
          <w:sz w:val="24"/>
          <w:szCs w:val="24"/>
        </w:rPr>
        <w:t xml:space="preserve">is-ddeddfwriaeth sy'n angenrheidiol </w:t>
      </w:r>
      <w:r>
        <w:rPr>
          <w:rFonts w:ascii="Arial" w:hAnsi="Arial" w:cs="Arial"/>
          <w:sz w:val="24"/>
          <w:szCs w:val="24"/>
        </w:rPr>
        <w:t>er mwyn g</w:t>
      </w:r>
      <w:r w:rsidRPr="004E54ED">
        <w:rPr>
          <w:rFonts w:ascii="Arial" w:hAnsi="Arial" w:cs="Arial"/>
          <w:sz w:val="24"/>
          <w:szCs w:val="24"/>
        </w:rPr>
        <w:t>weithredu Deddf Rhentu Cartrefi (Cymru) 2016 yn llawn</w:t>
      </w:r>
      <w:r>
        <w:rPr>
          <w:rFonts w:ascii="Arial" w:hAnsi="Arial" w:cs="Arial"/>
          <w:sz w:val="24"/>
          <w:szCs w:val="24"/>
        </w:rPr>
        <w:t>, sef</w:t>
      </w:r>
      <w:r w:rsidRPr="004E54ED">
        <w:rPr>
          <w:rFonts w:ascii="Arial" w:hAnsi="Arial" w:cs="Arial"/>
          <w:sz w:val="24"/>
          <w:szCs w:val="24"/>
        </w:rPr>
        <w:t>:</w:t>
      </w:r>
    </w:p>
    <w:p w14:paraId="35427F8D" w14:textId="77777777" w:rsidR="004E54ED" w:rsidRDefault="004E54ED" w:rsidP="00E7354B">
      <w:pPr>
        <w:rPr>
          <w:rFonts w:ascii="Arial" w:hAnsi="Arial" w:cs="Arial"/>
          <w:sz w:val="24"/>
          <w:szCs w:val="24"/>
        </w:rPr>
      </w:pPr>
    </w:p>
    <w:p w14:paraId="32F6A286" w14:textId="53974CDF" w:rsidR="004E54ED" w:rsidRDefault="004E54ED" w:rsidP="005F577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4E54ED">
        <w:rPr>
          <w:rFonts w:ascii="Arial" w:hAnsi="Arial" w:cs="Arial"/>
          <w:b/>
          <w:bCs/>
          <w:i/>
          <w:iCs/>
          <w:sz w:val="24"/>
          <w:szCs w:val="24"/>
        </w:rPr>
        <w:t>Rheoliadau Deddf Rhentu Cartrefi (Cymru) 2016 (Tenantiaethau Cymdeithasau Tai: Darpariaethau Sylfaenol) 2022</w:t>
      </w:r>
      <w:r w:rsidR="005F577C">
        <w:rPr>
          <w:rFonts w:ascii="Arial" w:hAnsi="Arial" w:cs="Arial"/>
          <w:b/>
          <w:bCs/>
          <w:i/>
          <w:iCs/>
          <w:sz w:val="24"/>
          <w:szCs w:val="24"/>
        </w:rPr>
        <w:t>;</w:t>
      </w:r>
    </w:p>
    <w:p w14:paraId="4F8F9DB1" w14:textId="77777777" w:rsidR="005F577C" w:rsidRDefault="005F577C" w:rsidP="005F577C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DF5F286" w14:textId="3D52E9EC" w:rsidR="005F577C" w:rsidRDefault="005F577C" w:rsidP="005F577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4E54ED">
        <w:rPr>
          <w:rFonts w:ascii="Arial" w:hAnsi="Arial" w:cs="Arial"/>
          <w:b/>
          <w:bCs/>
          <w:i/>
          <w:iCs/>
          <w:sz w:val="24"/>
          <w:szCs w:val="24"/>
        </w:rPr>
        <w:t>Rheoliadau Deddf Rhentu Cartrefi (Cymru) 2016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(Diwygio Atodlen 12) 2022; a</w:t>
      </w:r>
    </w:p>
    <w:p w14:paraId="56DD85D9" w14:textId="77777777" w:rsidR="005F577C" w:rsidRPr="005F577C" w:rsidRDefault="005F577C" w:rsidP="005F577C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0E4DC20" w14:textId="79327B58" w:rsidR="005F577C" w:rsidRDefault="005F577C" w:rsidP="005F577C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4E54ED">
        <w:rPr>
          <w:rFonts w:ascii="Arial" w:hAnsi="Arial" w:cs="Arial"/>
          <w:b/>
          <w:bCs/>
          <w:i/>
          <w:iCs/>
          <w:sz w:val="24"/>
          <w:szCs w:val="24"/>
        </w:rPr>
        <w:t>Rheoliadau Deddf Rhentu Cartrefi (Cymru) 2016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(Diwygio) 2022.</w:t>
      </w:r>
    </w:p>
    <w:p w14:paraId="05CA1388" w14:textId="77777777" w:rsidR="00237367" w:rsidRPr="00237367" w:rsidRDefault="00237367" w:rsidP="00237367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CDEBD6" w14:textId="4930BC53" w:rsidR="00E7354B" w:rsidRPr="00237367" w:rsidRDefault="00A600A1" w:rsidP="00E73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Dydd Llun, byddaf yn</w:t>
      </w:r>
      <w:r w:rsidR="00237367">
        <w:rPr>
          <w:rFonts w:ascii="Arial" w:hAnsi="Arial" w:cs="Arial"/>
          <w:sz w:val="24"/>
          <w:szCs w:val="24"/>
        </w:rPr>
        <w:t xml:space="preserve"> gosod </w:t>
      </w:r>
      <w:r w:rsidR="00E7354B" w:rsidRPr="002939FB">
        <w:rPr>
          <w:rFonts w:ascii="Arial" w:hAnsi="Arial" w:cs="Arial"/>
          <w:b/>
          <w:bCs/>
          <w:i/>
          <w:iCs/>
          <w:sz w:val="24"/>
          <w:szCs w:val="24"/>
        </w:rPr>
        <w:t>Reoliadau Rhentu Cartrefi (Penderfynu ar Rent) (Contractau wedi'u Trosi) (Cymru) 2022</w:t>
      </w:r>
      <w:r w:rsidR="00237367">
        <w:rPr>
          <w:rFonts w:ascii="Arial" w:hAnsi="Arial" w:cs="Arial"/>
          <w:i/>
          <w:iCs/>
          <w:sz w:val="24"/>
          <w:szCs w:val="24"/>
        </w:rPr>
        <w:t xml:space="preserve"> </w:t>
      </w:r>
      <w:r w:rsidR="00237367">
        <w:rPr>
          <w:rFonts w:ascii="Arial" w:hAnsi="Arial" w:cs="Arial"/>
          <w:sz w:val="24"/>
          <w:szCs w:val="24"/>
        </w:rPr>
        <w:t>(</w:t>
      </w:r>
      <w:r w:rsidR="00204B89">
        <w:rPr>
          <w:rFonts w:ascii="Arial" w:hAnsi="Arial" w:cs="Arial"/>
          <w:sz w:val="24"/>
          <w:szCs w:val="24"/>
        </w:rPr>
        <w:t xml:space="preserve">nad </w:t>
      </w:r>
      <w:r w:rsidR="00EE7D29">
        <w:rPr>
          <w:rFonts w:ascii="Arial" w:hAnsi="Arial" w:cs="Arial"/>
          <w:sz w:val="24"/>
          <w:szCs w:val="24"/>
        </w:rPr>
        <w:t xml:space="preserve">yw’n ofynnol </w:t>
      </w:r>
      <w:r w:rsidR="00204B89">
        <w:rPr>
          <w:rFonts w:ascii="Arial" w:hAnsi="Arial" w:cs="Arial"/>
          <w:sz w:val="24"/>
          <w:szCs w:val="24"/>
        </w:rPr>
        <w:t xml:space="preserve">iddynt gael cymeradwyaeth y Senedd mewn </w:t>
      </w:r>
      <w:r w:rsidR="00EE7D29">
        <w:rPr>
          <w:rFonts w:ascii="Arial" w:hAnsi="Arial" w:cs="Arial"/>
          <w:sz w:val="24"/>
          <w:szCs w:val="24"/>
        </w:rPr>
        <w:t>C</w:t>
      </w:r>
      <w:r w:rsidR="00204B89">
        <w:rPr>
          <w:rFonts w:ascii="Arial" w:hAnsi="Arial" w:cs="Arial"/>
          <w:sz w:val="24"/>
          <w:szCs w:val="24"/>
        </w:rPr>
        <w:t xml:space="preserve">yfarfod </w:t>
      </w:r>
      <w:r w:rsidR="00EE7D29">
        <w:rPr>
          <w:rFonts w:ascii="Arial" w:hAnsi="Arial" w:cs="Arial"/>
          <w:sz w:val="24"/>
          <w:szCs w:val="24"/>
        </w:rPr>
        <w:t>L</w:t>
      </w:r>
      <w:r w:rsidR="00204B89">
        <w:rPr>
          <w:rFonts w:ascii="Arial" w:hAnsi="Arial" w:cs="Arial"/>
          <w:sz w:val="24"/>
          <w:szCs w:val="24"/>
        </w:rPr>
        <w:t xml:space="preserve">lawn). </w:t>
      </w:r>
      <w:r w:rsidR="0023736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46DD33F4" w14:textId="77777777" w:rsidR="00E7354B" w:rsidRPr="009F2D6C" w:rsidRDefault="00E7354B" w:rsidP="00E7354B">
      <w:pPr>
        <w:rPr>
          <w:rFonts w:ascii="Arial" w:hAnsi="Arial" w:cs="Arial"/>
          <w:sz w:val="24"/>
          <w:szCs w:val="24"/>
        </w:rPr>
      </w:pPr>
    </w:p>
    <w:p w14:paraId="2F1EEEDC" w14:textId="368A50A5" w:rsidR="00E7354B" w:rsidRPr="009F2D6C" w:rsidRDefault="00E7354B" w:rsidP="00E7354B">
      <w:pPr>
        <w:rPr>
          <w:rFonts w:ascii="Arial" w:hAnsi="Arial" w:cs="Arial"/>
          <w:sz w:val="24"/>
          <w:szCs w:val="24"/>
        </w:rPr>
      </w:pPr>
      <w:r w:rsidRPr="009F2D6C">
        <w:rPr>
          <w:rFonts w:ascii="Arial" w:hAnsi="Arial" w:cs="Arial"/>
          <w:sz w:val="24"/>
          <w:szCs w:val="24"/>
        </w:rPr>
        <w:t>Diben y rheoliadau hyn yw cadw hawl sydd ar gael ar hyn o bryd i denantiaid penodol sydd â thenantiaeth sicr neu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2D6C">
        <w:rPr>
          <w:rFonts w:ascii="Arial" w:hAnsi="Arial" w:cs="Arial"/>
          <w:sz w:val="24"/>
          <w:szCs w:val="24"/>
        </w:rPr>
        <w:t>fyrddali</w:t>
      </w:r>
      <w:r>
        <w:rPr>
          <w:rFonts w:ascii="Arial" w:hAnsi="Arial" w:cs="Arial"/>
          <w:sz w:val="24"/>
          <w:szCs w:val="24"/>
        </w:rPr>
        <w:t>ad</w:t>
      </w:r>
      <w:r w:rsidRPr="009F2D6C">
        <w:rPr>
          <w:rFonts w:ascii="Arial" w:hAnsi="Arial" w:cs="Arial"/>
          <w:sz w:val="24"/>
          <w:szCs w:val="24"/>
        </w:rPr>
        <w:t>ol</w:t>
      </w:r>
      <w:proofErr w:type="spellEnd"/>
      <w:r w:rsidRPr="009F2D6C">
        <w:rPr>
          <w:rFonts w:ascii="Arial" w:hAnsi="Arial" w:cs="Arial"/>
          <w:sz w:val="24"/>
          <w:szCs w:val="24"/>
        </w:rPr>
        <w:t xml:space="preserve"> sicr: sef y gallu i gyfeirio hysbysiad amrywio rhent oddi</w:t>
      </w:r>
      <w:r>
        <w:rPr>
          <w:rFonts w:ascii="Arial" w:hAnsi="Arial" w:cs="Arial"/>
          <w:sz w:val="24"/>
          <w:szCs w:val="24"/>
        </w:rPr>
        <w:t xml:space="preserve"> </w:t>
      </w:r>
      <w:r w:rsidRPr="009F2D6C">
        <w:rPr>
          <w:rFonts w:ascii="Arial" w:hAnsi="Arial" w:cs="Arial"/>
          <w:sz w:val="24"/>
          <w:szCs w:val="24"/>
        </w:rPr>
        <w:t>wrth eu landlord at Bwyllgor Asesu Rhenti i geisio penderfyniad ar rent.</w:t>
      </w:r>
    </w:p>
    <w:p w14:paraId="50BE31E2" w14:textId="77777777" w:rsidR="00E7354B" w:rsidRPr="009F2D6C" w:rsidRDefault="00E7354B" w:rsidP="00E7354B">
      <w:pPr>
        <w:rPr>
          <w:rFonts w:ascii="Arial" w:hAnsi="Arial" w:cs="Arial"/>
          <w:sz w:val="24"/>
          <w:szCs w:val="24"/>
        </w:rPr>
      </w:pPr>
    </w:p>
    <w:p w14:paraId="2B8C7B47" w14:textId="32CA6948" w:rsidR="00E7354B" w:rsidRDefault="00E7354B" w:rsidP="00E7354B">
      <w:pPr>
        <w:rPr>
          <w:rFonts w:ascii="Arial" w:hAnsi="Arial" w:cs="Arial"/>
          <w:sz w:val="24"/>
          <w:szCs w:val="24"/>
        </w:rPr>
      </w:pPr>
      <w:r w:rsidRPr="009F2D6C">
        <w:rPr>
          <w:rFonts w:ascii="Arial" w:hAnsi="Arial" w:cs="Arial"/>
          <w:sz w:val="24"/>
          <w:szCs w:val="24"/>
        </w:rPr>
        <w:t>Bydd y rheoliadau hyn yn darparu, pan fydd tenantiaethau presennol sy'n cynnwys darpariaeth o'r fath yn trosi'n gontractau meddiannaeth, y bydd yr hawl</w:t>
      </w:r>
      <w:r w:rsidR="00EE7D29">
        <w:rPr>
          <w:rFonts w:ascii="Arial" w:hAnsi="Arial" w:cs="Arial"/>
          <w:sz w:val="24"/>
          <w:szCs w:val="24"/>
        </w:rPr>
        <w:t xml:space="preserve"> honno’n </w:t>
      </w:r>
      <w:r w:rsidRPr="009F2D6C">
        <w:rPr>
          <w:rFonts w:ascii="Arial" w:hAnsi="Arial" w:cs="Arial"/>
          <w:sz w:val="24"/>
          <w:szCs w:val="24"/>
        </w:rPr>
        <w:t>parhau, ac, fel sy'n digwydd ar hyn o bryd, y bydd Pwyllgor Asesu Rhenti yn gallu ystyried amrywiaeth o ffactorau i benderfynu beth, yn e</w:t>
      </w:r>
      <w:r>
        <w:rPr>
          <w:rFonts w:ascii="Arial" w:hAnsi="Arial" w:cs="Arial"/>
          <w:sz w:val="24"/>
          <w:szCs w:val="24"/>
        </w:rPr>
        <w:t>u barn hwy</w:t>
      </w:r>
      <w:r w:rsidRPr="009F2D6C">
        <w:rPr>
          <w:rFonts w:ascii="Arial" w:hAnsi="Arial" w:cs="Arial"/>
          <w:sz w:val="24"/>
          <w:szCs w:val="24"/>
        </w:rPr>
        <w:t>, sy'n r</w:t>
      </w:r>
      <w:r>
        <w:rPr>
          <w:rFonts w:ascii="Arial" w:hAnsi="Arial" w:cs="Arial"/>
          <w:sz w:val="24"/>
          <w:szCs w:val="24"/>
        </w:rPr>
        <w:t>h</w:t>
      </w:r>
      <w:r w:rsidRPr="009F2D6C">
        <w:rPr>
          <w:rFonts w:ascii="Arial" w:hAnsi="Arial" w:cs="Arial"/>
          <w:sz w:val="24"/>
          <w:szCs w:val="24"/>
        </w:rPr>
        <w:t>ent priodol ar gyfer yr annedd. Fel sy'n wir am y trefniadau presennol, oni bai bod y landlord a'r tenant yn cytuno fel arall, y rhent a bennir gan y Pwyllgor Asesu Rhenti fydd y rhent sy'n daladwy o dan y contract</w:t>
      </w:r>
      <w:r w:rsidR="00730C3E">
        <w:rPr>
          <w:rFonts w:ascii="Arial" w:hAnsi="Arial" w:cs="Arial"/>
          <w:sz w:val="24"/>
          <w:szCs w:val="24"/>
        </w:rPr>
        <w:t>.</w:t>
      </w:r>
    </w:p>
    <w:p w14:paraId="45F64920" w14:textId="146030D6" w:rsidR="00730C3E" w:rsidRDefault="00730C3E" w:rsidP="00E7354B">
      <w:pPr>
        <w:rPr>
          <w:rFonts w:ascii="Arial" w:hAnsi="Arial" w:cs="Arial"/>
          <w:sz w:val="24"/>
          <w:szCs w:val="24"/>
        </w:rPr>
      </w:pPr>
    </w:p>
    <w:p w14:paraId="1B72D9E8" w14:textId="6D02AD39" w:rsidR="00730C3E" w:rsidRPr="00730C3E" w:rsidRDefault="00730C3E" w:rsidP="00730C3E">
      <w:pPr>
        <w:rPr>
          <w:rFonts w:ascii="Arial" w:hAnsi="Arial" w:cs="Arial"/>
          <w:sz w:val="24"/>
          <w:szCs w:val="24"/>
        </w:rPr>
      </w:pPr>
      <w:r w:rsidRPr="00730C3E">
        <w:rPr>
          <w:rFonts w:ascii="Arial" w:hAnsi="Arial" w:cs="Arial"/>
          <w:sz w:val="24"/>
          <w:szCs w:val="24"/>
        </w:rPr>
        <w:t xml:space="preserve">Rwyf hefyd </w:t>
      </w:r>
      <w:r>
        <w:rPr>
          <w:rFonts w:ascii="Arial" w:hAnsi="Arial" w:cs="Arial"/>
          <w:sz w:val="24"/>
          <w:szCs w:val="24"/>
        </w:rPr>
        <w:t xml:space="preserve">heddiw </w:t>
      </w:r>
      <w:r w:rsidRPr="00730C3E">
        <w:rPr>
          <w:rFonts w:ascii="Arial" w:hAnsi="Arial" w:cs="Arial"/>
          <w:sz w:val="24"/>
          <w:szCs w:val="24"/>
        </w:rPr>
        <w:t xml:space="preserve">wedi ailosod fersiwn ddiwygiedig o </w:t>
      </w:r>
      <w:r w:rsidRPr="00730C3E">
        <w:rPr>
          <w:rFonts w:ascii="Arial" w:hAnsi="Arial" w:cs="Arial"/>
          <w:b/>
          <w:bCs/>
          <w:i/>
          <w:iCs/>
          <w:sz w:val="24"/>
          <w:szCs w:val="24"/>
        </w:rPr>
        <w:t xml:space="preserve">Reoliadau Deddf Rhentu Cartrefi (Cymru) 2016 (Diwygiadau Canlyniadol) 2022 </w:t>
      </w:r>
      <w:r w:rsidRPr="00730C3E">
        <w:rPr>
          <w:rFonts w:ascii="Arial" w:hAnsi="Arial" w:cs="Arial"/>
          <w:sz w:val="24"/>
          <w:szCs w:val="24"/>
        </w:rPr>
        <w:t xml:space="preserve">sy'n ystyried </w:t>
      </w:r>
      <w:r>
        <w:rPr>
          <w:rFonts w:ascii="Arial" w:hAnsi="Arial" w:cs="Arial"/>
          <w:sz w:val="24"/>
          <w:szCs w:val="24"/>
        </w:rPr>
        <w:t xml:space="preserve">pwyntiau yn adroddiad Pwyllgor </w:t>
      </w:r>
      <w:r w:rsidRPr="00730C3E">
        <w:rPr>
          <w:rFonts w:ascii="Arial" w:hAnsi="Arial" w:cs="Arial"/>
          <w:sz w:val="24"/>
          <w:szCs w:val="24"/>
        </w:rPr>
        <w:t>y Senedd</w:t>
      </w:r>
      <w:r>
        <w:rPr>
          <w:rFonts w:ascii="Arial" w:hAnsi="Arial" w:cs="Arial"/>
          <w:sz w:val="24"/>
          <w:szCs w:val="24"/>
        </w:rPr>
        <w:t xml:space="preserve"> ar Ddeddfwriaeth, </w:t>
      </w:r>
      <w:r w:rsidRPr="00730C3E">
        <w:rPr>
          <w:rFonts w:ascii="Arial" w:hAnsi="Arial" w:cs="Arial"/>
          <w:sz w:val="24"/>
          <w:szCs w:val="24"/>
        </w:rPr>
        <w:t>Cyfiawnder a</w:t>
      </w:r>
      <w:r>
        <w:rPr>
          <w:rFonts w:ascii="Arial" w:hAnsi="Arial" w:cs="Arial"/>
          <w:sz w:val="24"/>
          <w:szCs w:val="24"/>
        </w:rPr>
        <w:t xml:space="preserve"> Chyfansoddiad ac sydd hefyd yn </w:t>
      </w:r>
      <w:r w:rsidRPr="00730C3E">
        <w:rPr>
          <w:rFonts w:ascii="Arial" w:hAnsi="Arial" w:cs="Arial"/>
          <w:sz w:val="24"/>
          <w:szCs w:val="24"/>
        </w:rPr>
        <w:t xml:space="preserve">cynnwys diwygiad i Ddeddf Ynni 2011 a </w:t>
      </w:r>
      <w:r>
        <w:rPr>
          <w:rFonts w:ascii="Arial" w:hAnsi="Arial" w:cs="Arial"/>
          <w:sz w:val="24"/>
          <w:szCs w:val="24"/>
        </w:rPr>
        <w:t>gafodd ei hepgor</w:t>
      </w:r>
      <w:r w:rsidRPr="00730C3E">
        <w:rPr>
          <w:rFonts w:ascii="Arial" w:hAnsi="Arial" w:cs="Arial"/>
          <w:sz w:val="24"/>
          <w:szCs w:val="24"/>
        </w:rPr>
        <w:t xml:space="preserve"> o'r fersiwn wreiddiol a </w:t>
      </w:r>
      <w:r w:rsidRPr="00730C3E">
        <w:rPr>
          <w:rFonts w:ascii="Arial" w:hAnsi="Arial" w:cs="Arial"/>
          <w:sz w:val="24"/>
          <w:szCs w:val="24"/>
        </w:rPr>
        <w:lastRenderedPageBreak/>
        <w:t xml:space="preserve">osodwyd ar 21 Mehefin 2022. Mae'r Offeryn Statudol hwn yn </w:t>
      </w:r>
      <w:r>
        <w:rPr>
          <w:rFonts w:ascii="Arial" w:hAnsi="Arial" w:cs="Arial"/>
          <w:sz w:val="24"/>
          <w:szCs w:val="24"/>
        </w:rPr>
        <w:t xml:space="preserve">dod o dan </w:t>
      </w:r>
      <w:r w:rsidRPr="00730C3E">
        <w:rPr>
          <w:rFonts w:ascii="Arial" w:hAnsi="Arial" w:cs="Arial"/>
          <w:sz w:val="24"/>
          <w:szCs w:val="24"/>
        </w:rPr>
        <w:t>weithdrefn gadarnhaol y Senedd</w:t>
      </w:r>
      <w:r w:rsidR="00EE7D29">
        <w:rPr>
          <w:rFonts w:ascii="Arial" w:hAnsi="Arial" w:cs="Arial"/>
          <w:sz w:val="24"/>
          <w:szCs w:val="24"/>
        </w:rPr>
        <w:t>,</w:t>
      </w:r>
      <w:r w:rsidRPr="00730C3E">
        <w:rPr>
          <w:rFonts w:ascii="Arial" w:hAnsi="Arial" w:cs="Arial"/>
          <w:sz w:val="24"/>
          <w:szCs w:val="24"/>
        </w:rPr>
        <w:t xml:space="preserve"> sy'n golygu y bydd angen iddo gael ei gymeradwyo gan y Senedd </w:t>
      </w:r>
      <w:r w:rsidR="00EE7D29">
        <w:rPr>
          <w:rFonts w:ascii="Arial" w:hAnsi="Arial" w:cs="Arial"/>
          <w:sz w:val="24"/>
          <w:szCs w:val="24"/>
        </w:rPr>
        <w:t>mewn</w:t>
      </w:r>
      <w:r w:rsidRPr="00730C3E">
        <w:rPr>
          <w:rFonts w:ascii="Arial" w:hAnsi="Arial" w:cs="Arial"/>
          <w:sz w:val="24"/>
          <w:szCs w:val="24"/>
        </w:rPr>
        <w:t xml:space="preserve"> Cyfarfod Llawn cyn y gellir ei wneud. Mae dadl </w:t>
      </w:r>
      <w:r>
        <w:rPr>
          <w:rFonts w:ascii="Arial" w:hAnsi="Arial" w:cs="Arial"/>
          <w:sz w:val="24"/>
          <w:szCs w:val="24"/>
        </w:rPr>
        <w:t xml:space="preserve">yn </w:t>
      </w:r>
      <w:r w:rsidRPr="00730C3E">
        <w:rPr>
          <w:rFonts w:ascii="Arial" w:hAnsi="Arial" w:cs="Arial"/>
          <w:sz w:val="24"/>
          <w:szCs w:val="24"/>
        </w:rPr>
        <w:t>y Cyfarfod Llawn yn cael ei threfnu cyn gynted â phosibl ar ôl toriad yr haf, a byddaf yn cyhoeddi datganiad ysgrifenedig</w:t>
      </w:r>
      <w:r>
        <w:rPr>
          <w:rFonts w:ascii="Arial" w:hAnsi="Arial" w:cs="Arial"/>
          <w:sz w:val="24"/>
          <w:szCs w:val="24"/>
        </w:rPr>
        <w:t xml:space="preserve"> arall</w:t>
      </w:r>
      <w:r w:rsidRPr="00730C3E">
        <w:rPr>
          <w:rFonts w:ascii="Arial" w:hAnsi="Arial" w:cs="Arial"/>
          <w:sz w:val="24"/>
          <w:szCs w:val="24"/>
        </w:rPr>
        <w:t xml:space="preserve"> ar ôl i</w:t>
      </w:r>
      <w:r>
        <w:rPr>
          <w:rFonts w:ascii="Arial" w:hAnsi="Arial" w:cs="Arial"/>
          <w:sz w:val="24"/>
          <w:szCs w:val="24"/>
        </w:rPr>
        <w:t>’</w:t>
      </w:r>
      <w:r w:rsidR="004D7122">
        <w:rPr>
          <w:rFonts w:ascii="Arial" w:hAnsi="Arial" w:cs="Arial"/>
          <w:sz w:val="24"/>
          <w:szCs w:val="24"/>
        </w:rPr>
        <w:t xml:space="preserve">r cyfarfod hwnnw </w:t>
      </w:r>
      <w:r>
        <w:rPr>
          <w:rFonts w:ascii="Arial" w:hAnsi="Arial" w:cs="Arial"/>
          <w:sz w:val="24"/>
          <w:szCs w:val="24"/>
        </w:rPr>
        <w:t xml:space="preserve">gael ei </w:t>
      </w:r>
      <w:r w:rsidR="00EE7D2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ynnal er mwyn </w:t>
      </w:r>
      <w:r w:rsidRPr="00730C3E">
        <w:rPr>
          <w:rFonts w:ascii="Arial" w:hAnsi="Arial" w:cs="Arial"/>
          <w:sz w:val="24"/>
          <w:szCs w:val="24"/>
        </w:rPr>
        <w:t>cadarnhau canlyniad y ddadl.</w:t>
      </w:r>
    </w:p>
    <w:p w14:paraId="201E5587" w14:textId="77777777" w:rsidR="00730C3E" w:rsidRPr="00730C3E" w:rsidRDefault="00730C3E" w:rsidP="00730C3E">
      <w:pPr>
        <w:rPr>
          <w:rFonts w:ascii="Arial" w:hAnsi="Arial" w:cs="Arial"/>
          <w:sz w:val="24"/>
          <w:szCs w:val="24"/>
        </w:rPr>
      </w:pPr>
    </w:p>
    <w:p w14:paraId="18A27F34" w14:textId="01F88496" w:rsidR="00E7354B" w:rsidRPr="008B106F" w:rsidRDefault="00730C3E" w:rsidP="00E7354B">
      <w:pPr>
        <w:rPr>
          <w:rFonts w:ascii="Arial" w:hAnsi="Arial" w:cs="Arial"/>
          <w:sz w:val="24"/>
          <w:szCs w:val="24"/>
        </w:rPr>
      </w:pPr>
      <w:r w:rsidRPr="00730C3E">
        <w:rPr>
          <w:rFonts w:ascii="Arial" w:hAnsi="Arial" w:cs="Arial"/>
          <w:sz w:val="24"/>
          <w:szCs w:val="24"/>
        </w:rPr>
        <w:t>Rwyf hefyd wedi cyhoeddi heddiw – ar ffurf ddrafft –</w:t>
      </w:r>
      <w:r w:rsidR="008B106F">
        <w:rPr>
          <w:rFonts w:ascii="Arial" w:hAnsi="Arial" w:cs="Arial"/>
          <w:sz w:val="24"/>
          <w:szCs w:val="24"/>
        </w:rPr>
        <w:t xml:space="preserve"> </w:t>
      </w:r>
      <w:r w:rsidR="00E7354B" w:rsidRPr="004326B8">
        <w:rPr>
          <w:rFonts w:ascii="Arial" w:hAnsi="Arial" w:cs="Arial"/>
          <w:b/>
          <w:bCs/>
          <w:i/>
          <w:iCs/>
          <w:sz w:val="24"/>
          <w:szCs w:val="24"/>
        </w:rPr>
        <w:t>Rheoliadau Deddf Rhentu Cartrefi (Cymru) 2016 (Darpariaethau Arbed a Throsiannol) 2022</w:t>
      </w:r>
      <w:r w:rsidR="008B106F">
        <w:rPr>
          <w:rFonts w:ascii="Arial" w:hAnsi="Arial" w:cs="Arial"/>
          <w:i/>
          <w:iCs/>
          <w:sz w:val="24"/>
          <w:szCs w:val="24"/>
        </w:rPr>
        <w:t>.</w:t>
      </w:r>
    </w:p>
    <w:p w14:paraId="2CF6B227" w14:textId="77777777" w:rsidR="00E7354B" w:rsidRPr="009F2D6C" w:rsidRDefault="00E7354B" w:rsidP="00E7354B">
      <w:pPr>
        <w:rPr>
          <w:rFonts w:ascii="Arial" w:hAnsi="Arial" w:cs="Arial"/>
          <w:sz w:val="24"/>
          <w:szCs w:val="24"/>
        </w:rPr>
      </w:pPr>
    </w:p>
    <w:p w14:paraId="0F1D47DB" w14:textId="5F95586E" w:rsidR="00E7354B" w:rsidRPr="009F2D6C" w:rsidRDefault="00E7354B" w:rsidP="00E7354B">
      <w:pPr>
        <w:rPr>
          <w:rFonts w:ascii="Arial" w:hAnsi="Arial" w:cs="Arial"/>
          <w:sz w:val="24"/>
          <w:szCs w:val="24"/>
        </w:rPr>
      </w:pPr>
      <w:r w:rsidRPr="009F2D6C">
        <w:rPr>
          <w:rFonts w:ascii="Arial" w:hAnsi="Arial" w:cs="Arial"/>
          <w:sz w:val="24"/>
          <w:szCs w:val="24"/>
        </w:rPr>
        <w:t xml:space="preserve">Mae'r </w:t>
      </w:r>
      <w:r w:rsidR="008B106F">
        <w:rPr>
          <w:rFonts w:ascii="Arial" w:hAnsi="Arial" w:cs="Arial"/>
          <w:sz w:val="24"/>
          <w:szCs w:val="24"/>
        </w:rPr>
        <w:t>r</w:t>
      </w:r>
      <w:r w:rsidRPr="009F2D6C">
        <w:rPr>
          <w:rFonts w:ascii="Arial" w:hAnsi="Arial" w:cs="Arial"/>
          <w:sz w:val="24"/>
          <w:szCs w:val="24"/>
        </w:rPr>
        <w:t>heoliadau hyn yn gwneud darpariaethau arbed a throsiannol mewn perthynas â Deddf 2016. Mae diben y rheoliadau hyn fel a ganlyn:</w:t>
      </w:r>
    </w:p>
    <w:p w14:paraId="715A4D2F" w14:textId="77777777" w:rsidR="00E7354B" w:rsidRPr="009F2D6C" w:rsidRDefault="00E7354B" w:rsidP="00E7354B">
      <w:pPr>
        <w:rPr>
          <w:rFonts w:ascii="Arial" w:hAnsi="Arial" w:cs="Arial"/>
          <w:sz w:val="24"/>
          <w:szCs w:val="24"/>
        </w:rPr>
      </w:pPr>
    </w:p>
    <w:p w14:paraId="11245068" w14:textId="1A4EFB2E" w:rsidR="008B106F" w:rsidRDefault="000B7671" w:rsidP="00E7354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B106F">
        <w:rPr>
          <w:rFonts w:ascii="Arial" w:hAnsi="Arial" w:cs="Arial"/>
          <w:sz w:val="24"/>
          <w:szCs w:val="24"/>
        </w:rPr>
        <w:t>s</w:t>
      </w:r>
      <w:r w:rsidR="00E7354B" w:rsidRPr="008B106F">
        <w:rPr>
          <w:rFonts w:ascii="Arial" w:hAnsi="Arial" w:cs="Arial"/>
          <w:sz w:val="24"/>
          <w:szCs w:val="24"/>
        </w:rPr>
        <w:t xml:space="preserve">icrhau, pan fo prosesau penodol sy'n ymwneud â thenantiaethau a thrwyddedau presennol (er enghraifft achosion meddiannu) eisoes wedi'u cychwyn ar y dyddiad y daw Deddf 2016 i rym, y </w:t>
      </w:r>
      <w:r w:rsidR="00A81825">
        <w:rPr>
          <w:rFonts w:ascii="Arial" w:hAnsi="Arial" w:cs="Arial"/>
          <w:sz w:val="24"/>
          <w:szCs w:val="24"/>
        </w:rPr>
        <w:t>ceir</w:t>
      </w:r>
      <w:r w:rsidR="00E7354B" w:rsidRPr="008B106F">
        <w:rPr>
          <w:rFonts w:ascii="Arial" w:hAnsi="Arial" w:cs="Arial"/>
          <w:sz w:val="24"/>
          <w:szCs w:val="24"/>
        </w:rPr>
        <w:t xml:space="preserve"> cwblhau'r prosesau hyn</w:t>
      </w:r>
      <w:r w:rsidR="00A81825">
        <w:rPr>
          <w:rFonts w:ascii="Arial" w:hAnsi="Arial" w:cs="Arial"/>
          <w:sz w:val="24"/>
          <w:szCs w:val="24"/>
        </w:rPr>
        <w:t>ny</w:t>
      </w:r>
      <w:r w:rsidR="00E7354B" w:rsidRPr="008B106F">
        <w:rPr>
          <w:rFonts w:ascii="Arial" w:hAnsi="Arial" w:cs="Arial"/>
          <w:sz w:val="24"/>
          <w:szCs w:val="24"/>
        </w:rPr>
        <w:t xml:space="preserve"> yn unol â darpariaethau'r fframwaith deddfwriaethol y cawsant eu cychwyn oddi tanynt;</w:t>
      </w:r>
    </w:p>
    <w:p w14:paraId="1D165B85" w14:textId="77777777" w:rsidR="008B106F" w:rsidRDefault="008B106F" w:rsidP="008B106F">
      <w:pPr>
        <w:pStyle w:val="ListParagraph"/>
        <w:rPr>
          <w:rFonts w:ascii="Arial" w:hAnsi="Arial" w:cs="Arial"/>
          <w:sz w:val="24"/>
          <w:szCs w:val="24"/>
        </w:rPr>
      </w:pPr>
    </w:p>
    <w:p w14:paraId="4176E340" w14:textId="41F6E0CF" w:rsidR="008B106F" w:rsidRDefault="000B7671" w:rsidP="00E7354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B106F">
        <w:rPr>
          <w:rFonts w:ascii="Arial" w:hAnsi="Arial" w:cs="Arial"/>
          <w:sz w:val="24"/>
          <w:szCs w:val="24"/>
        </w:rPr>
        <w:t>s</w:t>
      </w:r>
      <w:r w:rsidR="00E7354B" w:rsidRPr="008B106F">
        <w:rPr>
          <w:rFonts w:ascii="Arial" w:hAnsi="Arial" w:cs="Arial"/>
          <w:sz w:val="24"/>
          <w:szCs w:val="24"/>
        </w:rPr>
        <w:t xml:space="preserve">icrhau bod hawliau penodol sy'n bodoli mewn mathau penodol o denantiaethau </w:t>
      </w:r>
      <w:r w:rsidR="00A81825">
        <w:rPr>
          <w:rFonts w:ascii="Arial" w:hAnsi="Arial" w:cs="Arial"/>
          <w:sz w:val="24"/>
          <w:szCs w:val="24"/>
        </w:rPr>
        <w:t xml:space="preserve">sydd eisoes yn bod </w:t>
      </w:r>
      <w:r w:rsidR="00E7354B" w:rsidRPr="008B106F">
        <w:rPr>
          <w:rFonts w:ascii="Arial" w:hAnsi="Arial" w:cs="Arial"/>
          <w:sz w:val="24"/>
          <w:szCs w:val="24"/>
        </w:rPr>
        <w:t>(er enghraifft cais am welliant) yn cael eu cadw fel bod y partïon i'r tenantiaethau hyn</w:t>
      </w:r>
      <w:r w:rsidR="00A81825">
        <w:rPr>
          <w:rFonts w:ascii="Arial" w:hAnsi="Arial" w:cs="Arial"/>
          <w:sz w:val="24"/>
          <w:szCs w:val="24"/>
        </w:rPr>
        <w:t>ny sydd eisoes yn bod</w:t>
      </w:r>
      <w:r w:rsidR="00E7354B" w:rsidRPr="008B106F">
        <w:rPr>
          <w:rFonts w:ascii="Arial" w:hAnsi="Arial" w:cs="Arial"/>
          <w:sz w:val="24"/>
          <w:szCs w:val="24"/>
        </w:rPr>
        <w:t xml:space="preserve"> yn cael eu trin yn deg pan fydd eu tenantiaeth yn cael ei throsi'n gontract meddiannaeth, </w:t>
      </w:r>
      <w:r w:rsidR="00A81825">
        <w:rPr>
          <w:rFonts w:ascii="Arial" w:hAnsi="Arial" w:cs="Arial"/>
          <w:sz w:val="24"/>
          <w:szCs w:val="24"/>
        </w:rPr>
        <w:t xml:space="preserve">gan daro’r </w:t>
      </w:r>
      <w:r w:rsidR="00E7354B" w:rsidRPr="008B106F">
        <w:rPr>
          <w:rFonts w:ascii="Arial" w:hAnsi="Arial" w:cs="Arial"/>
          <w:sz w:val="24"/>
          <w:szCs w:val="24"/>
        </w:rPr>
        <w:t xml:space="preserve">cydbwysedd cywir </w:t>
      </w:r>
      <w:r w:rsidR="00A81825">
        <w:rPr>
          <w:rFonts w:ascii="Arial" w:hAnsi="Arial" w:cs="Arial"/>
          <w:sz w:val="24"/>
          <w:szCs w:val="24"/>
        </w:rPr>
        <w:t xml:space="preserve">mewn </w:t>
      </w:r>
      <w:r w:rsidR="00E7354B" w:rsidRPr="008B106F">
        <w:rPr>
          <w:rFonts w:ascii="Arial" w:hAnsi="Arial" w:cs="Arial"/>
          <w:sz w:val="24"/>
          <w:szCs w:val="24"/>
        </w:rPr>
        <w:t>perthynas â hawliau a rhwymedigaethau'r ddau barti;</w:t>
      </w:r>
    </w:p>
    <w:p w14:paraId="08F8F282" w14:textId="77777777" w:rsidR="008B106F" w:rsidRPr="008B106F" w:rsidRDefault="008B106F" w:rsidP="008B106F">
      <w:pPr>
        <w:pStyle w:val="ListParagraph"/>
        <w:rPr>
          <w:rFonts w:ascii="Arial" w:hAnsi="Arial" w:cs="Arial"/>
          <w:sz w:val="24"/>
          <w:szCs w:val="24"/>
        </w:rPr>
      </w:pPr>
    </w:p>
    <w:p w14:paraId="1A44AEB9" w14:textId="7D0B31A3" w:rsidR="00E7354B" w:rsidRDefault="000B7671" w:rsidP="00902C7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8B106F">
        <w:rPr>
          <w:rFonts w:ascii="Arial" w:hAnsi="Arial" w:cs="Arial"/>
          <w:sz w:val="24"/>
          <w:szCs w:val="24"/>
        </w:rPr>
        <w:t>c</w:t>
      </w:r>
      <w:r w:rsidR="00E7354B" w:rsidRPr="008B106F">
        <w:rPr>
          <w:rFonts w:ascii="Arial" w:hAnsi="Arial" w:cs="Arial"/>
          <w:sz w:val="24"/>
          <w:szCs w:val="24"/>
        </w:rPr>
        <w:t xml:space="preserve">adarnhau na fydd darpariaethau penodol sy'n ymwneud â llety dros dro yn gymwys tan 12 mis ar ôl i Ddeddf 2016 ddod i rym. </w:t>
      </w:r>
    </w:p>
    <w:p w14:paraId="07EAD4D3" w14:textId="77777777" w:rsidR="008B106F" w:rsidRPr="008B106F" w:rsidRDefault="008B106F" w:rsidP="008B106F">
      <w:pPr>
        <w:pStyle w:val="ListParagraph"/>
        <w:rPr>
          <w:rFonts w:ascii="Arial" w:hAnsi="Arial" w:cs="Arial"/>
          <w:sz w:val="24"/>
          <w:szCs w:val="24"/>
        </w:rPr>
      </w:pPr>
    </w:p>
    <w:p w14:paraId="317C4835" w14:textId="3DC574FB" w:rsidR="008B106F" w:rsidRDefault="008B106F" w:rsidP="008B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B106F">
        <w:rPr>
          <w:rFonts w:ascii="Arial" w:hAnsi="Arial" w:cs="Arial"/>
          <w:sz w:val="24"/>
          <w:szCs w:val="24"/>
        </w:rPr>
        <w:t xml:space="preserve">r nad oes angen i'r Senedd gymeradwyo'r Rheoliadau hyn yn y Cyfarfod Llawn, maent yn cael eu cyhoeddi ar ffurf ddrafft heddiw fel eu bod ar gael i </w:t>
      </w:r>
      <w:proofErr w:type="spellStart"/>
      <w:r w:rsidRPr="008B106F">
        <w:rPr>
          <w:rFonts w:ascii="Arial" w:hAnsi="Arial" w:cs="Arial"/>
          <w:sz w:val="24"/>
          <w:szCs w:val="24"/>
        </w:rPr>
        <w:t>randdeiliaid</w:t>
      </w:r>
      <w:proofErr w:type="spellEnd"/>
      <w:r w:rsidRPr="008B106F">
        <w:rPr>
          <w:rFonts w:ascii="Arial" w:hAnsi="Arial" w:cs="Arial"/>
          <w:sz w:val="24"/>
          <w:szCs w:val="24"/>
        </w:rPr>
        <w:t xml:space="preserve"> mewn da bryd cyn </w:t>
      </w:r>
      <w:r>
        <w:rPr>
          <w:rFonts w:ascii="Arial" w:hAnsi="Arial" w:cs="Arial"/>
          <w:sz w:val="24"/>
          <w:szCs w:val="24"/>
        </w:rPr>
        <w:t xml:space="preserve">y dyddiad </w:t>
      </w:r>
      <w:r w:rsidRPr="008B106F">
        <w:rPr>
          <w:rFonts w:ascii="Arial" w:hAnsi="Arial" w:cs="Arial"/>
          <w:sz w:val="24"/>
          <w:szCs w:val="24"/>
        </w:rPr>
        <w:t>dod i rym ar 1 Rhagfyr.</w:t>
      </w:r>
      <w:r w:rsidR="00FD6B62">
        <w:rPr>
          <w:rFonts w:ascii="Arial" w:hAnsi="Arial" w:cs="Arial"/>
          <w:sz w:val="24"/>
          <w:szCs w:val="24"/>
        </w:rPr>
        <w:t xml:space="preserve"> </w:t>
      </w:r>
      <w:r w:rsidRPr="008B106F">
        <w:rPr>
          <w:rFonts w:ascii="Arial" w:hAnsi="Arial" w:cs="Arial"/>
          <w:sz w:val="24"/>
          <w:szCs w:val="24"/>
        </w:rPr>
        <w:t>Ni</w:t>
      </w:r>
      <w:r w:rsidR="00FD6B62">
        <w:rPr>
          <w:rFonts w:ascii="Arial" w:hAnsi="Arial" w:cs="Arial"/>
          <w:sz w:val="24"/>
          <w:szCs w:val="24"/>
        </w:rPr>
        <w:t xml:space="preserve"> fyddant</w:t>
      </w:r>
      <w:r w:rsidRPr="008B106F">
        <w:rPr>
          <w:rFonts w:ascii="Arial" w:hAnsi="Arial" w:cs="Arial"/>
          <w:sz w:val="24"/>
          <w:szCs w:val="24"/>
        </w:rPr>
        <w:t xml:space="preserve"> yn cael eu gwneud ar eu ffurf derfynol tan yr </w:t>
      </w:r>
      <w:r w:rsidR="00FD6B62">
        <w:rPr>
          <w:rFonts w:ascii="Arial" w:hAnsi="Arial" w:cs="Arial"/>
          <w:sz w:val="24"/>
          <w:szCs w:val="24"/>
        </w:rPr>
        <w:t>h</w:t>
      </w:r>
      <w:r w:rsidRPr="008B106F">
        <w:rPr>
          <w:rFonts w:ascii="Arial" w:hAnsi="Arial" w:cs="Arial"/>
          <w:sz w:val="24"/>
          <w:szCs w:val="24"/>
        </w:rPr>
        <w:t xml:space="preserve">ydref </w:t>
      </w:r>
      <w:r w:rsidR="00FD6B62">
        <w:rPr>
          <w:rFonts w:ascii="Arial" w:hAnsi="Arial" w:cs="Arial"/>
          <w:sz w:val="24"/>
          <w:szCs w:val="24"/>
        </w:rPr>
        <w:t>oherwydd</w:t>
      </w:r>
      <w:r w:rsidRPr="008B106F">
        <w:rPr>
          <w:rFonts w:ascii="Arial" w:hAnsi="Arial" w:cs="Arial"/>
          <w:sz w:val="24"/>
          <w:szCs w:val="24"/>
        </w:rPr>
        <w:t xml:space="preserve"> y bydd y fersiynau terfynol yn cynnwys cyfeiriadau at y ddau Offeryn Statudol </w:t>
      </w:r>
      <w:r w:rsidR="00FD6B62">
        <w:rPr>
          <w:rFonts w:ascii="Arial" w:hAnsi="Arial" w:cs="Arial"/>
          <w:sz w:val="24"/>
          <w:szCs w:val="24"/>
        </w:rPr>
        <w:t xml:space="preserve">sy’n ymdrin â </w:t>
      </w:r>
      <w:r w:rsidRPr="008B106F">
        <w:rPr>
          <w:rFonts w:ascii="Arial" w:hAnsi="Arial" w:cs="Arial"/>
          <w:sz w:val="24"/>
          <w:szCs w:val="24"/>
        </w:rPr>
        <w:t>Diwygiadau Canlyniadol</w:t>
      </w:r>
      <w:r w:rsidR="00FD6B62">
        <w:rPr>
          <w:rFonts w:ascii="Arial" w:hAnsi="Arial" w:cs="Arial"/>
          <w:sz w:val="24"/>
          <w:szCs w:val="24"/>
        </w:rPr>
        <w:t>,</w:t>
      </w:r>
      <w:r w:rsidRPr="008B106F">
        <w:rPr>
          <w:rFonts w:ascii="Arial" w:hAnsi="Arial" w:cs="Arial"/>
          <w:sz w:val="24"/>
          <w:szCs w:val="24"/>
        </w:rPr>
        <w:t xml:space="preserve"> nad ydynt wedi</w:t>
      </w:r>
      <w:r w:rsidR="00FD6B62">
        <w:rPr>
          <w:rFonts w:ascii="Arial" w:hAnsi="Arial" w:cs="Arial"/>
          <w:sz w:val="24"/>
          <w:szCs w:val="24"/>
        </w:rPr>
        <w:t xml:space="preserve"> cael eu </w:t>
      </w:r>
      <w:r w:rsidRPr="008B106F">
        <w:rPr>
          <w:rFonts w:ascii="Arial" w:hAnsi="Arial" w:cs="Arial"/>
          <w:sz w:val="24"/>
          <w:szCs w:val="24"/>
        </w:rPr>
        <w:t>gwneud eto: ni ragwelir unrhyw newidiadau eraill i'r rheoliadau hyn.</w:t>
      </w:r>
      <w:r w:rsidR="00FD6B62">
        <w:rPr>
          <w:rFonts w:ascii="Arial" w:hAnsi="Arial" w:cs="Arial"/>
          <w:sz w:val="24"/>
          <w:szCs w:val="24"/>
        </w:rPr>
        <w:t xml:space="preserve"> </w:t>
      </w:r>
      <w:r w:rsidRPr="008B106F">
        <w:rPr>
          <w:rFonts w:ascii="Arial" w:hAnsi="Arial" w:cs="Arial"/>
          <w:sz w:val="24"/>
          <w:szCs w:val="24"/>
        </w:rPr>
        <w:t xml:space="preserve">Unwaith eto, byddaf yn cyhoeddi datganiad ysgrifenedig </w:t>
      </w:r>
      <w:r w:rsidR="00B87906">
        <w:rPr>
          <w:rFonts w:ascii="Arial" w:hAnsi="Arial" w:cs="Arial"/>
          <w:sz w:val="24"/>
          <w:szCs w:val="24"/>
        </w:rPr>
        <w:t>arall</w:t>
      </w:r>
      <w:r w:rsidRPr="008B106F">
        <w:rPr>
          <w:rFonts w:ascii="Arial" w:hAnsi="Arial" w:cs="Arial"/>
          <w:sz w:val="24"/>
          <w:szCs w:val="24"/>
        </w:rPr>
        <w:t xml:space="preserve"> pan fydd yr O</w:t>
      </w:r>
      <w:r w:rsidR="00B87906">
        <w:rPr>
          <w:rFonts w:ascii="Arial" w:hAnsi="Arial" w:cs="Arial"/>
          <w:sz w:val="24"/>
          <w:szCs w:val="24"/>
        </w:rPr>
        <w:t>S</w:t>
      </w:r>
      <w:r w:rsidRPr="008B106F">
        <w:rPr>
          <w:rFonts w:ascii="Arial" w:hAnsi="Arial" w:cs="Arial"/>
          <w:sz w:val="24"/>
          <w:szCs w:val="24"/>
        </w:rPr>
        <w:t xml:space="preserve"> hwn wedi</w:t>
      </w:r>
      <w:r w:rsidR="00B87906">
        <w:rPr>
          <w:rFonts w:ascii="Arial" w:hAnsi="Arial" w:cs="Arial"/>
          <w:sz w:val="24"/>
          <w:szCs w:val="24"/>
        </w:rPr>
        <w:t xml:space="preserve"> cael e</w:t>
      </w:r>
      <w:r w:rsidRPr="008B106F">
        <w:rPr>
          <w:rFonts w:ascii="Arial" w:hAnsi="Arial" w:cs="Arial"/>
          <w:sz w:val="24"/>
          <w:szCs w:val="24"/>
        </w:rPr>
        <w:t xml:space="preserve">i wneud yn ffurfiol yn yr hydref.  </w:t>
      </w:r>
    </w:p>
    <w:p w14:paraId="0E0F7A00" w14:textId="77777777" w:rsidR="008B106F" w:rsidRPr="008B106F" w:rsidRDefault="008B106F" w:rsidP="008B106F">
      <w:pPr>
        <w:rPr>
          <w:rFonts w:ascii="Arial" w:hAnsi="Arial" w:cs="Arial"/>
          <w:sz w:val="24"/>
          <w:szCs w:val="24"/>
        </w:rPr>
      </w:pPr>
    </w:p>
    <w:p w14:paraId="57EFA647" w14:textId="44922988" w:rsidR="00E7354B" w:rsidRPr="00B87906" w:rsidRDefault="00B87906" w:rsidP="00E73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Ym mis Awst, byddaf yn gwneud </w:t>
      </w:r>
      <w:r w:rsidR="00E7354B" w:rsidRPr="003744B4">
        <w:rPr>
          <w:rFonts w:ascii="Arial" w:hAnsi="Arial" w:cs="Arial"/>
          <w:b/>
          <w:bCs/>
          <w:i/>
          <w:iCs/>
          <w:sz w:val="24"/>
          <w:szCs w:val="24"/>
        </w:rPr>
        <w:t>Rheoliadau Deddf Rhentu Cartrefi (Cymru) 2016 (Diwygiadau Canlyniadol i Is-ddeddfwriaeth) 2022</w:t>
      </w:r>
      <w:r>
        <w:rPr>
          <w:rFonts w:ascii="Arial" w:hAnsi="Arial" w:cs="Arial"/>
          <w:sz w:val="24"/>
          <w:szCs w:val="24"/>
        </w:rPr>
        <w:t xml:space="preserve">. Maent yn </w:t>
      </w:r>
      <w:r w:rsidRPr="00B8790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od o dan</w:t>
      </w:r>
      <w:r w:rsidRPr="00B87906">
        <w:rPr>
          <w:rFonts w:ascii="Arial" w:hAnsi="Arial" w:cs="Arial"/>
          <w:sz w:val="24"/>
          <w:szCs w:val="24"/>
        </w:rPr>
        <w:t xml:space="preserve"> weithdrefn negyddol y Senedd, sy'n golygu nad oes </w:t>
      </w:r>
      <w:r>
        <w:rPr>
          <w:rFonts w:ascii="Arial" w:hAnsi="Arial" w:cs="Arial"/>
          <w:sz w:val="24"/>
          <w:szCs w:val="24"/>
        </w:rPr>
        <w:t xml:space="preserve">yn </w:t>
      </w:r>
      <w:r w:rsidRPr="00B87906">
        <w:rPr>
          <w:rFonts w:ascii="Arial" w:hAnsi="Arial" w:cs="Arial"/>
          <w:sz w:val="24"/>
          <w:szCs w:val="24"/>
        </w:rPr>
        <w:t xml:space="preserve">rhaid iddynt gael eu cymeradwyo gan y Senedd </w:t>
      </w:r>
      <w:r w:rsidR="002977B3">
        <w:rPr>
          <w:rFonts w:ascii="Arial" w:hAnsi="Arial" w:cs="Arial"/>
          <w:sz w:val="24"/>
          <w:szCs w:val="24"/>
        </w:rPr>
        <w:t>mewn</w:t>
      </w:r>
      <w:r w:rsidRPr="00B87906">
        <w:rPr>
          <w:rFonts w:ascii="Arial" w:hAnsi="Arial" w:cs="Arial"/>
          <w:sz w:val="24"/>
          <w:szCs w:val="24"/>
        </w:rPr>
        <w:t xml:space="preserve"> Cyfarfod Llawn. Unwaith eto, bydd datganiad ysgrifenedig </w:t>
      </w:r>
      <w:r w:rsidR="002977B3">
        <w:rPr>
          <w:rFonts w:ascii="Arial" w:hAnsi="Arial" w:cs="Arial"/>
          <w:sz w:val="24"/>
          <w:szCs w:val="24"/>
        </w:rPr>
        <w:t>arall</w:t>
      </w:r>
      <w:r w:rsidRPr="00B87906">
        <w:rPr>
          <w:rFonts w:ascii="Arial" w:hAnsi="Arial" w:cs="Arial"/>
          <w:sz w:val="24"/>
          <w:szCs w:val="24"/>
        </w:rPr>
        <w:t xml:space="preserve"> yn cael ei gyhoeddi i roi gwybod i'r aelodau pan fydd y rh</w:t>
      </w:r>
      <w:r w:rsidR="002977B3">
        <w:rPr>
          <w:rFonts w:ascii="Arial" w:hAnsi="Arial" w:cs="Arial"/>
          <w:sz w:val="24"/>
          <w:szCs w:val="24"/>
        </w:rPr>
        <w:t xml:space="preserve">eoliadau hynny </w:t>
      </w:r>
      <w:r w:rsidRPr="00B87906">
        <w:rPr>
          <w:rFonts w:ascii="Arial" w:hAnsi="Arial" w:cs="Arial"/>
          <w:sz w:val="24"/>
          <w:szCs w:val="24"/>
        </w:rPr>
        <w:t>wedi</w:t>
      </w:r>
      <w:r w:rsidR="00C97362">
        <w:rPr>
          <w:rFonts w:ascii="Arial" w:hAnsi="Arial" w:cs="Arial"/>
          <w:sz w:val="24"/>
          <w:szCs w:val="24"/>
        </w:rPr>
        <w:t>’</w:t>
      </w:r>
      <w:r w:rsidRPr="00B87906">
        <w:rPr>
          <w:rFonts w:ascii="Arial" w:hAnsi="Arial" w:cs="Arial"/>
          <w:sz w:val="24"/>
          <w:szCs w:val="24"/>
        </w:rPr>
        <w:t>u gwneud.</w:t>
      </w:r>
    </w:p>
    <w:p w14:paraId="1FCADF0A" w14:textId="77777777" w:rsidR="00E7354B" w:rsidRPr="009F2D6C" w:rsidRDefault="00E7354B" w:rsidP="00E7354B">
      <w:pPr>
        <w:rPr>
          <w:rFonts w:ascii="Arial" w:hAnsi="Arial" w:cs="Arial"/>
          <w:sz w:val="24"/>
          <w:szCs w:val="24"/>
        </w:rPr>
      </w:pPr>
    </w:p>
    <w:p w14:paraId="7778FEDD" w14:textId="07FD6163" w:rsidR="00C97362" w:rsidRPr="00C97362" w:rsidRDefault="00C97362" w:rsidP="00C97362">
      <w:pPr>
        <w:rPr>
          <w:rFonts w:ascii="Arial" w:hAnsi="Arial" w:cs="Arial"/>
          <w:sz w:val="24"/>
          <w:szCs w:val="24"/>
        </w:rPr>
      </w:pPr>
      <w:r w:rsidRPr="00C97362">
        <w:rPr>
          <w:rFonts w:ascii="Arial" w:hAnsi="Arial" w:cs="Arial"/>
          <w:sz w:val="24"/>
          <w:szCs w:val="24"/>
        </w:rPr>
        <w:t>Yn olaf, byddaf</w:t>
      </w:r>
      <w:r w:rsidR="00A81825">
        <w:rPr>
          <w:rFonts w:ascii="Arial" w:hAnsi="Arial" w:cs="Arial"/>
          <w:sz w:val="24"/>
          <w:szCs w:val="24"/>
        </w:rPr>
        <w:t xml:space="preserve"> hefyd,</w:t>
      </w:r>
      <w:r>
        <w:rPr>
          <w:rFonts w:ascii="Arial" w:hAnsi="Arial" w:cs="Arial"/>
          <w:sz w:val="24"/>
          <w:szCs w:val="24"/>
        </w:rPr>
        <w:t xml:space="preserve"> gyda hyn,</w:t>
      </w:r>
      <w:r w:rsidRPr="00C97362">
        <w:rPr>
          <w:rFonts w:ascii="Arial" w:hAnsi="Arial" w:cs="Arial"/>
          <w:sz w:val="24"/>
          <w:szCs w:val="24"/>
        </w:rPr>
        <w:t xml:space="preserve"> yn gwneud y ddau </w:t>
      </w:r>
      <w:r>
        <w:rPr>
          <w:rFonts w:ascii="Arial" w:hAnsi="Arial" w:cs="Arial"/>
          <w:sz w:val="24"/>
          <w:szCs w:val="24"/>
        </w:rPr>
        <w:t>O</w:t>
      </w:r>
      <w:r w:rsidRPr="00C97362">
        <w:rPr>
          <w:rFonts w:ascii="Arial" w:hAnsi="Arial" w:cs="Arial"/>
          <w:sz w:val="24"/>
          <w:szCs w:val="24"/>
        </w:rPr>
        <w:t xml:space="preserve">rchymyn </w:t>
      </w:r>
      <w:r>
        <w:rPr>
          <w:rFonts w:ascii="Arial" w:hAnsi="Arial" w:cs="Arial"/>
          <w:sz w:val="24"/>
          <w:szCs w:val="24"/>
        </w:rPr>
        <w:t>C</w:t>
      </w:r>
      <w:r w:rsidRPr="00C97362">
        <w:rPr>
          <w:rFonts w:ascii="Arial" w:hAnsi="Arial" w:cs="Arial"/>
          <w:sz w:val="24"/>
          <w:szCs w:val="24"/>
        </w:rPr>
        <w:t xml:space="preserve">ychwyn </w:t>
      </w:r>
      <w:r>
        <w:rPr>
          <w:rFonts w:ascii="Arial" w:hAnsi="Arial" w:cs="Arial"/>
          <w:sz w:val="24"/>
          <w:szCs w:val="24"/>
        </w:rPr>
        <w:t xml:space="preserve">sydd eu hangen er mwyn </w:t>
      </w:r>
      <w:r w:rsidRPr="00C97362">
        <w:rPr>
          <w:rFonts w:ascii="Arial" w:hAnsi="Arial" w:cs="Arial"/>
          <w:sz w:val="24"/>
          <w:szCs w:val="24"/>
        </w:rPr>
        <w:t xml:space="preserve">dod â darpariaethau Deddf 2016 i </w:t>
      </w:r>
      <w:r>
        <w:rPr>
          <w:rFonts w:ascii="Arial" w:hAnsi="Arial" w:cs="Arial"/>
          <w:sz w:val="24"/>
          <w:szCs w:val="24"/>
        </w:rPr>
        <w:t>lawn r</w:t>
      </w:r>
      <w:r w:rsidRPr="00C97362">
        <w:rPr>
          <w:rFonts w:ascii="Arial" w:hAnsi="Arial" w:cs="Arial"/>
          <w:sz w:val="24"/>
          <w:szCs w:val="24"/>
        </w:rPr>
        <w:t xml:space="preserve">ym ar 1 Rhagfyr 2022.  Unwaith eto, byddaf yn cyhoeddi datganiad ysgrifenedig </w:t>
      </w:r>
      <w:r w:rsidR="007008FB">
        <w:rPr>
          <w:rFonts w:ascii="Arial" w:hAnsi="Arial" w:cs="Arial"/>
          <w:sz w:val="24"/>
          <w:szCs w:val="24"/>
        </w:rPr>
        <w:t>arall</w:t>
      </w:r>
      <w:r w:rsidRPr="00C97362">
        <w:rPr>
          <w:rFonts w:ascii="Arial" w:hAnsi="Arial" w:cs="Arial"/>
          <w:sz w:val="24"/>
          <w:szCs w:val="24"/>
        </w:rPr>
        <w:t xml:space="preserve"> i r</w:t>
      </w:r>
      <w:r w:rsidR="007008FB">
        <w:rPr>
          <w:rFonts w:ascii="Arial" w:hAnsi="Arial" w:cs="Arial"/>
          <w:sz w:val="24"/>
          <w:szCs w:val="24"/>
        </w:rPr>
        <w:t>oi gwybod i</w:t>
      </w:r>
      <w:r w:rsidRPr="00C97362">
        <w:rPr>
          <w:rFonts w:ascii="Arial" w:hAnsi="Arial" w:cs="Arial"/>
          <w:sz w:val="24"/>
          <w:szCs w:val="24"/>
        </w:rPr>
        <w:t xml:space="preserve">'r Aelodau pan fydd y </w:t>
      </w:r>
      <w:r w:rsidR="007008FB">
        <w:rPr>
          <w:rFonts w:ascii="Arial" w:hAnsi="Arial" w:cs="Arial"/>
          <w:sz w:val="24"/>
          <w:szCs w:val="24"/>
        </w:rPr>
        <w:t>Gorchmynion hynny wedi’u gwneud</w:t>
      </w:r>
      <w:r w:rsidRPr="00C97362">
        <w:rPr>
          <w:rFonts w:ascii="Arial" w:hAnsi="Arial" w:cs="Arial"/>
          <w:sz w:val="24"/>
          <w:szCs w:val="24"/>
        </w:rPr>
        <w:t xml:space="preserve">.  </w:t>
      </w:r>
    </w:p>
    <w:p w14:paraId="77D6538D" w14:textId="77777777" w:rsidR="00C97362" w:rsidRPr="00C97362" w:rsidRDefault="00C97362" w:rsidP="00C97362">
      <w:pPr>
        <w:rPr>
          <w:rFonts w:ascii="Arial" w:hAnsi="Arial" w:cs="Arial"/>
          <w:sz w:val="24"/>
          <w:szCs w:val="24"/>
        </w:rPr>
      </w:pPr>
    </w:p>
    <w:p w14:paraId="74503E62" w14:textId="293FEB96" w:rsidR="00C97362" w:rsidRPr="00C97362" w:rsidRDefault="007008FB" w:rsidP="00C9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</w:t>
      </w:r>
      <w:r w:rsidR="00C97362" w:rsidRPr="00C97362">
        <w:rPr>
          <w:rFonts w:ascii="Arial" w:hAnsi="Arial" w:cs="Arial"/>
          <w:sz w:val="24"/>
          <w:szCs w:val="24"/>
        </w:rPr>
        <w:t xml:space="preserve">holl offerynnau statudol a wnaed yr wythnos hon </w:t>
      </w:r>
      <w:r>
        <w:rPr>
          <w:rFonts w:ascii="Arial" w:hAnsi="Arial" w:cs="Arial"/>
          <w:sz w:val="24"/>
          <w:szCs w:val="24"/>
        </w:rPr>
        <w:t xml:space="preserve">i’w gweld </w:t>
      </w:r>
      <w:hyperlink r:id="rId12" w:history="1">
        <w:r w:rsidR="00C97362" w:rsidRPr="000D6B13">
          <w:rPr>
            <w:rStyle w:val="Hyperlink"/>
            <w:rFonts w:ascii="Arial" w:hAnsi="Arial" w:cs="Arial"/>
            <w:sz w:val="24"/>
            <w:szCs w:val="24"/>
          </w:rPr>
          <w:t>yma</w:t>
        </w:r>
      </w:hyperlink>
      <w:r w:rsidR="00C97362" w:rsidRPr="00C97362">
        <w:rPr>
          <w:rFonts w:ascii="Arial" w:hAnsi="Arial" w:cs="Arial"/>
          <w:sz w:val="24"/>
          <w:szCs w:val="24"/>
        </w:rPr>
        <w:t>.</w:t>
      </w:r>
    </w:p>
    <w:p w14:paraId="457620AD" w14:textId="77777777" w:rsidR="00C97362" w:rsidRPr="00C97362" w:rsidRDefault="00C97362" w:rsidP="00C97362">
      <w:pPr>
        <w:rPr>
          <w:rFonts w:ascii="Arial" w:hAnsi="Arial" w:cs="Arial"/>
          <w:sz w:val="24"/>
          <w:szCs w:val="24"/>
        </w:rPr>
      </w:pPr>
    </w:p>
    <w:p w14:paraId="2D802AC1" w14:textId="314E2136" w:rsidR="00E7354B" w:rsidRDefault="007008FB" w:rsidP="00C9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r w:rsidR="00C97362" w:rsidRPr="00C97362">
        <w:rPr>
          <w:rFonts w:ascii="Arial" w:hAnsi="Arial" w:cs="Arial"/>
          <w:sz w:val="24"/>
          <w:szCs w:val="24"/>
        </w:rPr>
        <w:t xml:space="preserve">canllawiau, ac adnoddau eraill i landlordiaid a thenantiaid ar Ddeddf Rhentu Cartrefi (Cymru) ac </w:t>
      </w:r>
      <w:r w:rsidR="00A81825">
        <w:rPr>
          <w:rFonts w:ascii="Arial" w:hAnsi="Arial" w:cs="Arial"/>
          <w:sz w:val="24"/>
          <w:szCs w:val="24"/>
        </w:rPr>
        <w:t>i</w:t>
      </w:r>
      <w:r w:rsidR="00C97362" w:rsidRPr="00C97362">
        <w:rPr>
          <w:rFonts w:ascii="Arial" w:hAnsi="Arial" w:cs="Arial"/>
          <w:sz w:val="24"/>
          <w:szCs w:val="24"/>
        </w:rPr>
        <w:t xml:space="preserve">s-ddeddfwriaeth </w:t>
      </w:r>
      <w:r>
        <w:rPr>
          <w:rFonts w:ascii="Arial" w:hAnsi="Arial" w:cs="Arial"/>
          <w:sz w:val="24"/>
          <w:szCs w:val="24"/>
        </w:rPr>
        <w:t xml:space="preserve">i’w gweld </w:t>
      </w:r>
      <w:r w:rsidR="00C97362" w:rsidRPr="00C97362">
        <w:rPr>
          <w:rFonts w:ascii="Arial" w:hAnsi="Arial" w:cs="Arial"/>
          <w:sz w:val="24"/>
          <w:szCs w:val="24"/>
        </w:rPr>
        <w:t>drwy wefan Rhentu Cartrefi Cymru:</w:t>
      </w:r>
    </w:p>
    <w:p w14:paraId="70A853B5" w14:textId="75693728" w:rsidR="007008FB" w:rsidRPr="007008FB" w:rsidRDefault="00B63E43" w:rsidP="00C97362">
      <w:pPr>
        <w:rPr>
          <w:rFonts w:ascii="Arial" w:hAnsi="Arial" w:cs="Arial"/>
          <w:sz w:val="24"/>
          <w:szCs w:val="24"/>
        </w:rPr>
      </w:pPr>
      <w:hyperlink r:id="rId13" w:history="1">
        <w:r w:rsidR="007008FB" w:rsidRPr="007008FB">
          <w:rPr>
            <w:rStyle w:val="Hyperlink"/>
            <w:rFonts w:ascii="Arial" w:hAnsi="Arial" w:cs="Arial"/>
            <w:sz w:val="24"/>
            <w:szCs w:val="24"/>
          </w:rPr>
          <w:t>Mae cyfraith tai yn newid: Rhentu Cartrefi Cymru | LLYW.CYMRU</w:t>
        </w:r>
      </w:hyperlink>
    </w:p>
    <w:sectPr w:rsidR="007008FB" w:rsidRPr="007008FB" w:rsidSect="001A39E2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39EA" w14:textId="77777777" w:rsidR="006F277B" w:rsidRDefault="006F277B">
      <w:r>
        <w:separator/>
      </w:r>
    </w:p>
  </w:endnote>
  <w:endnote w:type="continuationSeparator" w:id="0">
    <w:p w14:paraId="62F27D42" w14:textId="77777777" w:rsidR="006F277B" w:rsidRDefault="006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0EF1" w14:textId="77777777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D11CF" w14:textId="77777777" w:rsidR="001A6A8D" w:rsidRDefault="001A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4BF1" w14:textId="3BC3A074" w:rsidR="001A6A8D" w:rsidRDefault="001A6A8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A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271A85" w14:textId="77777777" w:rsidR="001A6A8D" w:rsidRDefault="001A6A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18A6" w14:textId="7A89B65C" w:rsidR="001A6A8D" w:rsidRPr="005D2A41" w:rsidRDefault="001A6A8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F6A5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2165FC9" w14:textId="77777777" w:rsidR="001A6A8D" w:rsidRPr="00A845A9" w:rsidRDefault="001A6A8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A5EB" w14:textId="77777777" w:rsidR="006F277B" w:rsidRDefault="006F277B">
      <w:r>
        <w:separator/>
      </w:r>
    </w:p>
  </w:footnote>
  <w:footnote w:type="continuationSeparator" w:id="0">
    <w:p w14:paraId="1860B701" w14:textId="77777777" w:rsidR="006F277B" w:rsidRDefault="006F2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360F" w14:textId="77777777" w:rsidR="001A6A8D" w:rsidRDefault="001A6A8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2437C84" wp14:editId="320CAE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6E034" w14:textId="77777777" w:rsidR="001A6A8D" w:rsidRDefault="001A6A8D">
    <w:pPr>
      <w:pStyle w:val="Header"/>
    </w:pPr>
  </w:p>
  <w:p w14:paraId="3A03DD05" w14:textId="77777777" w:rsidR="001A6A8D" w:rsidRDefault="001A6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B6B"/>
    <w:multiLevelType w:val="hybridMultilevel"/>
    <w:tmpl w:val="A46C3CBA"/>
    <w:lvl w:ilvl="0" w:tplc="1974CD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2656B"/>
    <w:multiLevelType w:val="hybridMultilevel"/>
    <w:tmpl w:val="DDD6E8D0"/>
    <w:lvl w:ilvl="0" w:tplc="339AE46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A674573C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  <w:sz w:val="24"/>
      </w:rPr>
    </w:lvl>
    <w:lvl w:ilvl="2" w:tplc="0809001B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FC91699"/>
    <w:multiLevelType w:val="hybridMultilevel"/>
    <w:tmpl w:val="B6E2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3A6DC6"/>
    <w:multiLevelType w:val="hybridMultilevel"/>
    <w:tmpl w:val="472E3D00"/>
    <w:lvl w:ilvl="0" w:tplc="57B2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AD4085"/>
    <w:multiLevelType w:val="hybridMultilevel"/>
    <w:tmpl w:val="E6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0F4"/>
    <w:multiLevelType w:val="hybridMultilevel"/>
    <w:tmpl w:val="7CD6B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B5982"/>
    <w:multiLevelType w:val="hybridMultilevel"/>
    <w:tmpl w:val="53AEC6B2"/>
    <w:lvl w:ilvl="0" w:tplc="47FAA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D66B9"/>
    <w:multiLevelType w:val="hybridMultilevel"/>
    <w:tmpl w:val="CCE2A590"/>
    <w:lvl w:ilvl="0" w:tplc="F4AC20F0">
      <w:start w:val="1"/>
      <w:numFmt w:val="lowerRoman"/>
      <w:lvlText w:val="%1."/>
      <w:lvlJc w:val="right"/>
      <w:pPr>
        <w:ind w:left="2160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5EF60F1"/>
    <w:multiLevelType w:val="hybridMultilevel"/>
    <w:tmpl w:val="89E47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66B39"/>
    <w:multiLevelType w:val="hybridMultilevel"/>
    <w:tmpl w:val="CDD4CB48"/>
    <w:lvl w:ilvl="0" w:tplc="391E9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B325E"/>
    <w:multiLevelType w:val="hybridMultilevel"/>
    <w:tmpl w:val="E58A61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D6D45"/>
    <w:multiLevelType w:val="hybridMultilevel"/>
    <w:tmpl w:val="1C64AD04"/>
    <w:lvl w:ilvl="0" w:tplc="A3BC0E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803991">
    <w:abstractNumId w:val="4"/>
  </w:num>
  <w:num w:numId="2" w16cid:durableId="659580905">
    <w:abstractNumId w:val="7"/>
  </w:num>
  <w:num w:numId="3" w16cid:durableId="856969861">
    <w:abstractNumId w:val="5"/>
  </w:num>
  <w:num w:numId="4" w16cid:durableId="1980766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6268757">
    <w:abstractNumId w:val="2"/>
  </w:num>
  <w:num w:numId="6" w16cid:durableId="1490634776">
    <w:abstractNumId w:val="1"/>
  </w:num>
  <w:num w:numId="7" w16cid:durableId="1499157564">
    <w:abstractNumId w:val="11"/>
  </w:num>
  <w:num w:numId="8" w16cid:durableId="131949613">
    <w:abstractNumId w:val="8"/>
  </w:num>
  <w:num w:numId="9" w16cid:durableId="1724013539">
    <w:abstractNumId w:val="3"/>
  </w:num>
  <w:num w:numId="10" w16cid:durableId="1206796963">
    <w:abstractNumId w:val="10"/>
  </w:num>
  <w:num w:numId="11" w16cid:durableId="1583370892">
    <w:abstractNumId w:val="0"/>
  </w:num>
  <w:num w:numId="12" w16cid:durableId="2754082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78009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5391199">
    <w:abstractNumId w:val="6"/>
  </w:num>
  <w:num w:numId="15" w16cid:durableId="5981797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E83"/>
    <w:rsid w:val="00004135"/>
    <w:rsid w:val="00023765"/>
    <w:rsid w:val="00023B69"/>
    <w:rsid w:val="0003136F"/>
    <w:rsid w:val="00033EDF"/>
    <w:rsid w:val="0005101D"/>
    <w:rsid w:val="000516D9"/>
    <w:rsid w:val="00064D6E"/>
    <w:rsid w:val="0006774B"/>
    <w:rsid w:val="00082B81"/>
    <w:rsid w:val="00090C3D"/>
    <w:rsid w:val="00094CDE"/>
    <w:rsid w:val="00097118"/>
    <w:rsid w:val="00097E88"/>
    <w:rsid w:val="000A7C48"/>
    <w:rsid w:val="000B7671"/>
    <w:rsid w:val="000C3A52"/>
    <w:rsid w:val="000C53DB"/>
    <w:rsid w:val="000C5E9B"/>
    <w:rsid w:val="000C799E"/>
    <w:rsid w:val="000D6B13"/>
    <w:rsid w:val="000D72F7"/>
    <w:rsid w:val="000F2331"/>
    <w:rsid w:val="00105F87"/>
    <w:rsid w:val="00115BFB"/>
    <w:rsid w:val="00116935"/>
    <w:rsid w:val="00133EE2"/>
    <w:rsid w:val="00134918"/>
    <w:rsid w:val="00136E1D"/>
    <w:rsid w:val="001460B1"/>
    <w:rsid w:val="00167343"/>
    <w:rsid w:val="0017102C"/>
    <w:rsid w:val="001770D0"/>
    <w:rsid w:val="001A39E2"/>
    <w:rsid w:val="001A4548"/>
    <w:rsid w:val="001A4D20"/>
    <w:rsid w:val="001A6A8D"/>
    <w:rsid w:val="001A6AF1"/>
    <w:rsid w:val="001B027C"/>
    <w:rsid w:val="001B288D"/>
    <w:rsid w:val="001B2CDF"/>
    <w:rsid w:val="001B5651"/>
    <w:rsid w:val="001C1431"/>
    <w:rsid w:val="001C4D26"/>
    <w:rsid w:val="001C532F"/>
    <w:rsid w:val="001C5C19"/>
    <w:rsid w:val="001E348F"/>
    <w:rsid w:val="001E53BF"/>
    <w:rsid w:val="001E6FD4"/>
    <w:rsid w:val="001F4DFD"/>
    <w:rsid w:val="001F55FE"/>
    <w:rsid w:val="00203943"/>
    <w:rsid w:val="00204B89"/>
    <w:rsid w:val="00214596"/>
    <w:rsid w:val="00214B25"/>
    <w:rsid w:val="00223E62"/>
    <w:rsid w:val="00237367"/>
    <w:rsid w:val="00247BC4"/>
    <w:rsid w:val="00262B37"/>
    <w:rsid w:val="00265C43"/>
    <w:rsid w:val="00271F40"/>
    <w:rsid w:val="00274F08"/>
    <w:rsid w:val="0028340B"/>
    <w:rsid w:val="0029494D"/>
    <w:rsid w:val="002977B3"/>
    <w:rsid w:val="002A5310"/>
    <w:rsid w:val="002A57C3"/>
    <w:rsid w:val="002B18CE"/>
    <w:rsid w:val="002B1DC3"/>
    <w:rsid w:val="002C1E49"/>
    <w:rsid w:val="002C57B6"/>
    <w:rsid w:val="002E1B81"/>
    <w:rsid w:val="002F0EB9"/>
    <w:rsid w:val="002F53A9"/>
    <w:rsid w:val="0030636D"/>
    <w:rsid w:val="00314BF3"/>
    <w:rsid w:val="00314E36"/>
    <w:rsid w:val="003220C1"/>
    <w:rsid w:val="00323350"/>
    <w:rsid w:val="003377C4"/>
    <w:rsid w:val="00345D7A"/>
    <w:rsid w:val="00347321"/>
    <w:rsid w:val="00347F73"/>
    <w:rsid w:val="00356D7B"/>
    <w:rsid w:val="00357893"/>
    <w:rsid w:val="003670C1"/>
    <w:rsid w:val="00370471"/>
    <w:rsid w:val="003809C7"/>
    <w:rsid w:val="00395512"/>
    <w:rsid w:val="003A08BF"/>
    <w:rsid w:val="003B0DE5"/>
    <w:rsid w:val="003B1503"/>
    <w:rsid w:val="003B3D64"/>
    <w:rsid w:val="003C5133"/>
    <w:rsid w:val="003D3E9A"/>
    <w:rsid w:val="003E3AE5"/>
    <w:rsid w:val="003E4CD3"/>
    <w:rsid w:val="00412673"/>
    <w:rsid w:val="00413B89"/>
    <w:rsid w:val="00417659"/>
    <w:rsid w:val="00420808"/>
    <w:rsid w:val="00420A7B"/>
    <w:rsid w:val="0043031D"/>
    <w:rsid w:val="00431AF4"/>
    <w:rsid w:val="0044292D"/>
    <w:rsid w:val="0046757C"/>
    <w:rsid w:val="00485736"/>
    <w:rsid w:val="00492514"/>
    <w:rsid w:val="004A4859"/>
    <w:rsid w:val="004B1501"/>
    <w:rsid w:val="004C4232"/>
    <w:rsid w:val="004D47C2"/>
    <w:rsid w:val="004D7122"/>
    <w:rsid w:val="004E54ED"/>
    <w:rsid w:val="004F152F"/>
    <w:rsid w:val="004F1723"/>
    <w:rsid w:val="005006DD"/>
    <w:rsid w:val="00500E1A"/>
    <w:rsid w:val="00502528"/>
    <w:rsid w:val="005123B7"/>
    <w:rsid w:val="00516A31"/>
    <w:rsid w:val="00524620"/>
    <w:rsid w:val="00530CEE"/>
    <w:rsid w:val="00546A88"/>
    <w:rsid w:val="00552FEA"/>
    <w:rsid w:val="00560F1F"/>
    <w:rsid w:val="00571762"/>
    <w:rsid w:val="00574BB3"/>
    <w:rsid w:val="00580D13"/>
    <w:rsid w:val="005860A0"/>
    <w:rsid w:val="0058680A"/>
    <w:rsid w:val="005917D7"/>
    <w:rsid w:val="00595D3C"/>
    <w:rsid w:val="00596FC0"/>
    <w:rsid w:val="005A014C"/>
    <w:rsid w:val="005A1FB7"/>
    <w:rsid w:val="005A22E2"/>
    <w:rsid w:val="005B030B"/>
    <w:rsid w:val="005C2A8B"/>
    <w:rsid w:val="005D2A41"/>
    <w:rsid w:val="005D7663"/>
    <w:rsid w:val="005D7900"/>
    <w:rsid w:val="005F0980"/>
    <w:rsid w:val="005F1659"/>
    <w:rsid w:val="005F577C"/>
    <w:rsid w:val="00603548"/>
    <w:rsid w:val="006036BC"/>
    <w:rsid w:val="00615153"/>
    <w:rsid w:val="006153B2"/>
    <w:rsid w:val="00617D06"/>
    <w:rsid w:val="006277D8"/>
    <w:rsid w:val="0063192C"/>
    <w:rsid w:val="006354F1"/>
    <w:rsid w:val="00635B3E"/>
    <w:rsid w:val="006515AC"/>
    <w:rsid w:val="00654C0A"/>
    <w:rsid w:val="00663223"/>
    <w:rsid w:val="006633C7"/>
    <w:rsid w:val="0066362E"/>
    <w:rsid w:val="00663F04"/>
    <w:rsid w:val="00665159"/>
    <w:rsid w:val="0066659F"/>
    <w:rsid w:val="00667B45"/>
    <w:rsid w:val="00670227"/>
    <w:rsid w:val="006814BD"/>
    <w:rsid w:val="00684B72"/>
    <w:rsid w:val="0068549B"/>
    <w:rsid w:val="00687F47"/>
    <w:rsid w:val="0069133F"/>
    <w:rsid w:val="00695C11"/>
    <w:rsid w:val="006A2971"/>
    <w:rsid w:val="006B340E"/>
    <w:rsid w:val="006B461D"/>
    <w:rsid w:val="006C1C27"/>
    <w:rsid w:val="006D50A9"/>
    <w:rsid w:val="006D7A90"/>
    <w:rsid w:val="006E0A2C"/>
    <w:rsid w:val="006F277B"/>
    <w:rsid w:val="006F5B4D"/>
    <w:rsid w:val="007008FB"/>
    <w:rsid w:val="00703993"/>
    <w:rsid w:val="00703AC8"/>
    <w:rsid w:val="007248B1"/>
    <w:rsid w:val="00726062"/>
    <w:rsid w:val="00730C3E"/>
    <w:rsid w:val="007316A4"/>
    <w:rsid w:val="0073380E"/>
    <w:rsid w:val="00736808"/>
    <w:rsid w:val="00736EF6"/>
    <w:rsid w:val="007439FE"/>
    <w:rsid w:val="00743B79"/>
    <w:rsid w:val="00745B1A"/>
    <w:rsid w:val="007523BC"/>
    <w:rsid w:val="00752C48"/>
    <w:rsid w:val="007633ED"/>
    <w:rsid w:val="007830F9"/>
    <w:rsid w:val="007852E5"/>
    <w:rsid w:val="007A05FB"/>
    <w:rsid w:val="007A2493"/>
    <w:rsid w:val="007A66CE"/>
    <w:rsid w:val="007B2983"/>
    <w:rsid w:val="007B5260"/>
    <w:rsid w:val="007B73F1"/>
    <w:rsid w:val="007C07F1"/>
    <w:rsid w:val="007C24E7"/>
    <w:rsid w:val="007D1402"/>
    <w:rsid w:val="007D4CA3"/>
    <w:rsid w:val="007D75F6"/>
    <w:rsid w:val="007E6EA0"/>
    <w:rsid w:val="007F21CA"/>
    <w:rsid w:val="007F27DA"/>
    <w:rsid w:val="007F5E64"/>
    <w:rsid w:val="00800FA0"/>
    <w:rsid w:val="00803738"/>
    <w:rsid w:val="0081105B"/>
    <w:rsid w:val="00812370"/>
    <w:rsid w:val="00816F52"/>
    <w:rsid w:val="00820BB5"/>
    <w:rsid w:val="0082411A"/>
    <w:rsid w:val="00841628"/>
    <w:rsid w:val="00846160"/>
    <w:rsid w:val="00860432"/>
    <w:rsid w:val="00867DCD"/>
    <w:rsid w:val="008704EC"/>
    <w:rsid w:val="00871741"/>
    <w:rsid w:val="00871EC7"/>
    <w:rsid w:val="00877BD2"/>
    <w:rsid w:val="00890235"/>
    <w:rsid w:val="008A36AE"/>
    <w:rsid w:val="008A4D2F"/>
    <w:rsid w:val="008B106F"/>
    <w:rsid w:val="008B1768"/>
    <w:rsid w:val="008B7927"/>
    <w:rsid w:val="008D1E0B"/>
    <w:rsid w:val="008D3563"/>
    <w:rsid w:val="008D3AC0"/>
    <w:rsid w:val="008D3DE0"/>
    <w:rsid w:val="008D6680"/>
    <w:rsid w:val="008D709B"/>
    <w:rsid w:val="008F0295"/>
    <w:rsid w:val="008F0CC6"/>
    <w:rsid w:val="008F28CB"/>
    <w:rsid w:val="008F789E"/>
    <w:rsid w:val="0090022C"/>
    <w:rsid w:val="009032AF"/>
    <w:rsid w:val="00905771"/>
    <w:rsid w:val="009073B8"/>
    <w:rsid w:val="00916F53"/>
    <w:rsid w:val="00931BC7"/>
    <w:rsid w:val="00934E8E"/>
    <w:rsid w:val="00953A46"/>
    <w:rsid w:val="00964765"/>
    <w:rsid w:val="00967473"/>
    <w:rsid w:val="00973090"/>
    <w:rsid w:val="00995EEC"/>
    <w:rsid w:val="00996344"/>
    <w:rsid w:val="00996FF4"/>
    <w:rsid w:val="009A0D0D"/>
    <w:rsid w:val="009B2364"/>
    <w:rsid w:val="009C24CE"/>
    <w:rsid w:val="009D1FAE"/>
    <w:rsid w:val="009D26D8"/>
    <w:rsid w:val="009D37E9"/>
    <w:rsid w:val="009E4974"/>
    <w:rsid w:val="009F06C3"/>
    <w:rsid w:val="009F2679"/>
    <w:rsid w:val="009F6CC4"/>
    <w:rsid w:val="009F7836"/>
    <w:rsid w:val="009F7F6F"/>
    <w:rsid w:val="00A00DEC"/>
    <w:rsid w:val="00A03D94"/>
    <w:rsid w:val="00A03EE7"/>
    <w:rsid w:val="00A10318"/>
    <w:rsid w:val="00A11E25"/>
    <w:rsid w:val="00A204C9"/>
    <w:rsid w:val="00A21854"/>
    <w:rsid w:val="00A23742"/>
    <w:rsid w:val="00A24E97"/>
    <w:rsid w:val="00A3247B"/>
    <w:rsid w:val="00A35911"/>
    <w:rsid w:val="00A54596"/>
    <w:rsid w:val="00A54D61"/>
    <w:rsid w:val="00A600A1"/>
    <w:rsid w:val="00A72CF3"/>
    <w:rsid w:val="00A75D60"/>
    <w:rsid w:val="00A81825"/>
    <w:rsid w:val="00A82A45"/>
    <w:rsid w:val="00A845A9"/>
    <w:rsid w:val="00A86958"/>
    <w:rsid w:val="00A9404A"/>
    <w:rsid w:val="00A965CB"/>
    <w:rsid w:val="00AA2141"/>
    <w:rsid w:val="00AA5651"/>
    <w:rsid w:val="00AA5848"/>
    <w:rsid w:val="00AA7750"/>
    <w:rsid w:val="00AA7D52"/>
    <w:rsid w:val="00AB6E4C"/>
    <w:rsid w:val="00AD2DD5"/>
    <w:rsid w:val="00AD4C92"/>
    <w:rsid w:val="00AD52DB"/>
    <w:rsid w:val="00AD65F1"/>
    <w:rsid w:val="00AD7E1C"/>
    <w:rsid w:val="00AE064D"/>
    <w:rsid w:val="00AF056B"/>
    <w:rsid w:val="00B0088A"/>
    <w:rsid w:val="00B03283"/>
    <w:rsid w:val="00B049B1"/>
    <w:rsid w:val="00B239BA"/>
    <w:rsid w:val="00B302B3"/>
    <w:rsid w:val="00B34F2B"/>
    <w:rsid w:val="00B410EA"/>
    <w:rsid w:val="00B414BE"/>
    <w:rsid w:val="00B468BB"/>
    <w:rsid w:val="00B51B37"/>
    <w:rsid w:val="00B603B2"/>
    <w:rsid w:val="00B61AE2"/>
    <w:rsid w:val="00B63E43"/>
    <w:rsid w:val="00B6637D"/>
    <w:rsid w:val="00B732B9"/>
    <w:rsid w:val="00B76957"/>
    <w:rsid w:val="00B81F17"/>
    <w:rsid w:val="00B85A1D"/>
    <w:rsid w:val="00B87906"/>
    <w:rsid w:val="00B92EEB"/>
    <w:rsid w:val="00BA0ECA"/>
    <w:rsid w:val="00BA3BA3"/>
    <w:rsid w:val="00BB1735"/>
    <w:rsid w:val="00BB3A00"/>
    <w:rsid w:val="00BC37AD"/>
    <w:rsid w:val="00BD267E"/>
    <w:rsid w:val="00BE0140"/>
    <w:rsid w:val="00BE72EB"/>
    <w:rsid w:val="00BF2372"/>
    <w:rsid w:val="00BF415C"/>
    <w:rsid w:val="00BF5BB3"/>
    <w:rsid w:val="00C0550D"/>
    <w:rsid w:val="00C05990"/>
    <w:rsid w:val="00C12415"/>
    <w:rsid w:val="00C26C93"/>
    <w:rsid w:val="00C3219D"/>
    <w:rsid w:val="00C37F08"/>
    <w:rsid w:val="00C43B4A"/>
    <w:rsid w:val="00C52FDC"/>
    <w:rsid w:val="00C64FA5"/>
    <w:rsid w:val="00C7050A"/>
    <w:rsid w:val="00C84A12"/>
    <w:rsid w:val="00C84F12"/>
    <w:rsid w:val="00C90E49"/>
    <w:rsid w:val="00C939A6"/>
    <w:rsid w:val="00C97362"/>
    <w:rsid w:val="00CA4B07"/>
    <w:rsid w:val="00CC0598"/>
    <w:rsid w:val="00CC636B"/>
    <w:rsid w:val="00CE2EEF"/>
    <w:rsid w:val="00CE6E81"/>
    <w:rsid w:val="00CE71DC"/>
    <w:rsid w:val="00CF3DC5"/>
    <w:rsid w:val="00CF5752"/>
    <w:rsid w:val="00D01738"/>
    <w:rsid w:val="00D017E2"/>
    <w:rsid w:val="00D05A5E"/>
    <w:rsid w:val="00D16D97"/>
    <w:rsid w:val="00D27F42"/>
    <w:rsid w:val="00D32353"/>
    <w:rsid w:val="00D33F19"/>
    <w:rsid w:val="00D51304"/>
    <w:rsid w:val="00D66F90"/>
    <w:rsid w:val="00D8052F"/>
    <w:rsid w:val="00D84713"/>
    <w:rsid w:val="00D95B67"/>
    <w:rsid w:val="00DA1ECA"/>
    <w:rsid w:val="00DA7335"/>
    <w:rsid w:val="00DC1EFB"/>
    <w:rsid w:val="00DC3043"/>
    <w:rsid w:val="00DD4B82"/>
    <w:rsid w:val="00DD5B83"/>
    <w:rsid w:val="00DE56C1"/>
    <w:rsid w:val="00DE5832"/>
    <w:rsid w:val="00DF16FD"/>
    <w:rsid w:val="00E028B4"/>
    <w:rsid w:val="00E10769"/>
    <w:rsid w:val="00E1556F"/>
    <w:rsid w:val="00E16BEF"/>
    <w:rsid w:val="00E218E4"/>
    <w:rsid w:val="00E3419E"/>
    <w:rsid w:val="00E42DFB"/>
    <w:rsid w:val="00E47B1A"/>
    <w:rsid w:val="00E631B1"/>
    <w:rsid w:val="00E667F8"/>
    <w:rsid w:val="00E670EC"/>
    <w:rsid w:val="00E72076"/>
    <w:rsid w:val="00E7354B"/>
    <w:rsid w:val="00E75C42"/>
    <w:rsid w:val="00E75C85"/>
    <w:rsid w:val="00E769EE"/>
    <w:rsid w:val="00E77C12"/>
    <w:rsid w:val="00EA5290"/>
    <w:rsid w:val="00EA613C"/>
    <w:rsid w:val="00EB104B"/>
    <w:rsid w:val="00EB248F"/>
    <w:rsid w:val="00EB5F93"/>
    <w:rsid w:val="00EC0568"/>
    <w:rsid w:val="00EC3413"/>
    <w:rsid w:val="00ED0539"/>
    <w:rsid w:val="00EE0143"/>
    <w:rsid w:val="00EE721A"/>
    <w:rsid w:val="00EE7D29"/>
    <w:rsid w:val="00EF0404"/>
    <w:rsid w:val="00EF1D5F"/>
    <w:rsid w:val="00EF3446"/>
    <w:rsid w:val="00EF6A56"/>
    <w:rsid w:val="00EF7C50"/>
    <w:rsid w:val="00F00246"/>
    <w:rsid w:val="00F003EE"/>
    <w:rsid w:val="00F0272E"/>
    <w:rsid w:val="00F13637"/>
    <w:rsid w:val="00F1717E"/>
    <w:rsid w:val="00F20E06"/>
    <w:rsid w:val="00F2438B"/>
    <w:rsid w:val="00F24A6E"/>
    <w:rsid w:val="00F30750"/>
    <w:rsid w:val="00F316D3"/>
    <w:rsid w:val="00F3301F"/>
    <w:rsid w:val="00F41398"/>
    <w:rsid w:val="00F60080"/>
    <w:rsid w:val="00F662E1"/>
    <w:rsid w:val="00F71841"/>
    <w:rsid w:val="00F80B7C"/>
    <w:rsid w:val="00F81C33"/>
    <w:rsid w:val="00F87517"/>
    <w:rsid w:val="00F923C2"/>
    <w:rsid w:val="00F97613"/>
    <w:rsid w:val="00FA6709"/>
    <w:rsid w:val="00FA71EB"/>
    <w:rsid w:val="00FB0228"/>
    <w:rsid w:val="00FD0B54"/>
    <w:rsid w:val="00FD6B6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02F6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0F2331"/>
    <w:rPr>
      <w:rFonts w:ascii="TradeGothic" w:hAnsi="TradeGothic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F2331"/>
    <w:rPr>
      <w:vertAlign w:val="superscript"/>
    </w:rPr>
  </w:style>
  <w:style w:type="character" w:customStyle="1" w:styleId="legds2">
    <w:name w:val="legds2"/>
    <w:basedOn w:val="DefaultParagraphFont"/>
    <w:rsid w:val="000F2331"/>
    <w:rPr>
      <w:vanish w:val="0"/>
      <w:webHidden w:val="0"/>
      <w:specVanish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331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33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D7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30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CE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nhideWhenUsed/>
    <w:rsid w:val="0055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F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FE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2FE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75C4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6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mae-cyfraith-tai-yn-newid-rhentu-cartre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eddf-rheoliadau-rhentu-cartrefi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A41460366</value>
    </field>
    <field name="Objective-Title">
      <value order="0">Doc 3 - Written Statement - W</value>
    </field>
    <field name="Objective-Description">
      <value order="0"/>
    </field>
    <field name="Objective-CreationStamp">
      <value order="0">2022-07-15T14:12:53Z</value>
    </field>
    <field name="Objective-IsApproved">
      <value order="0">false</value>
    </field>
    <field name="Objective-IsPublished">
      <value order="0">true</value>
    </field>
    <field name="Objective-DatePublished">
      <value order="0">2022-07-15T15:15:06Z</value>
    </field>
    <field name="Objective-ModificationStamp">
      <value order="0">2022-07-15T15:15:06Z</value>
    </field>
    <field name="Objective-Owner">
      <value order="0">Roche, Jon (ESJWL - Focus Programme)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Save:Housing Strategy and Legislation:Legislation:Security of Tenure Bill 2020:Security of Tenure Bill - Implementation - Housing Policy - 2020-2021:MA-JJ-2385-22 - Renting Homes (Wales) Act 2016 - advice on remaining sub leg</value>
    </field>
    <field name="Objective-Parent">
      <value order="0">MA-JJ-2385-22 - Renting Homes (Wales) Act 2016 - advice on remaining sub leg</value>
    </field>
    <field name="Objective-State">
      <value order="0">Published</value>
    </field>
    <field name="Objective-VersionId">
      <value order="0">vA79415077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qA1415519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dd395e7510a522c3636195e056b39a1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fb103f2d66636e0f107c94c6528e0d5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730F7-1F78-4061-9BDE-6B79EBD4F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1FFEF2-5C31-4DA0-B613-92372BAFDB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AFD2D2-E456-4165-BE25-93CAB278EE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7059912A-C754-484E-B9BD-E0F306224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4378</Characters>
  <Application>Microsoft Office Word</Application>
  <DocSecurity>4</DocSecurity>
  <Lines>36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2022-07-15T15:22:00Z</dcterms:created>
  <dcterms:modified xsi:type="dcterms:W3CDTF">2022-07-15T15:22:00Z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A41460366</vt:lpwstr>
  </property>
  <property fmtid="{D5CDD505-2E9C-101B-9397-08002B2CF9AE}" pid="4" name="Objective-Title">
    <vt:lpwstr>Doc 3 - Written Statement - W</vt:lpwstr>
  </property>
  <property fmtid="{D5CDD505-2E9C-101B-9397-08002B2CF9AE}" pid="5" name="Objective-Comment">
    <vt:lpwstr/>
  </property>
  <property fmtid="{D5CDD505-2E9C-101B-9397-08002B2CF9AE}" pid="6" name="Objective-CreationStamp">
    <vt:filetime>2022-07-15T14:13:17Z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2022-07-15T15:15:06Z</vt:filetime>
  </property>
  <property fmtid="{D5CDD505-2E9C-101B-9397-08002B2CF9AE}" pid="10" name="Objective-ModificationStamp">
    <vt:filetime>2022-07-15T15:15:06Z</vt:filetime>
  </property>
  <property fmtid="{D5CDD505-2E9C-101B-9397-08002B2CF9AE}" pid="11" name="Objective-Owner">
    <vt:lpwstr>Roche, Jon (ESJWL - Focus Programme)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Save:Housing Strategy and Legislation:Legislation:Security of Tenure Bill 2020:Security of Tenure Bill - Implementation - Housing Policy - 2020-2021:MA-JJ-2385-22 - Renting Homes (Wales) Act 2016 - advice on remaining sub leg:</vt:lpwstr>
  </property>
  <property fmtid="{D5CDD505-2E9C-101B-9397-08002B2CF9AE}" pid="13" name="Objective-Parent">
    <vt:lpwstr>MA-JJ-2385-22 - Renting Homes (Wales) Act 2016 - advice on remaining sub leg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vA79415077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