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9E2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F3D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AE79962" w:rsidR="00EA5290" w:rsidRPr="00670227" w:rsidRDefault="003074A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Grŵp Gorchwyl a Gorffen Iechyd Democrataidd – cyhoeddi adroddiad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3AB1F82" w:rsidR="00EA5290" w:rsidRPr="00670227" w:rsidRDefault="003074A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151F4E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 xml:space="preserve">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6E4B8E3" w:rsidR="00EA5290" w:rsidRPr="00670227" w:rsidRDefault="003074A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</w:t>
            </w:r>
            <w:r w:rsidR="00151F4E"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z w:val="24"/>
              </w:rPr>
              <w:t>ne Bryant AS, Ysgrifennydd y Cabinet dros Lywodraeth Leol a Thai</w:t>
            </w:r>
          </w:p>
        </w:tc>
      </w:tr>
    </w:tbl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5CD48F2" w14:textId="6538ECAE" w:rsidR="003074A8" w:rsidRDefault="003074A8" w:rsidP="003074A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roi gwybod bod </w:t>
      </w:r>
      <w:hyperlink r:id="rId8" w:history="1">
        <w:r w:rsidRPr="00932F3A">
          <w:rPr>
            <w:rStyle w:val="Hyperlink"/>
            <w:rFonts w:ascii="Arial" w:hAnsi="Arial"/>
            <w:sz w:val="24"/>
          </w:rPr>
          <w:t>adroddiad y Grŵp Gorchwyl a Gorffen Iechyd Democrataidd</w:t>
        </w:r>
      </w:hyperlink>
      <w:r>
        <w:rPr>
          <w:rFonts w:ascii="Arial" w:hAnsi="Arial"/>
          <w:sz w:val="24"/>
        </w:rPr>
        <w:t xml:space="preserve"> wedi'i gyhoeddi. Mae'r adroddiad cynhwysfawr hwn yn gam sylweddol ymlaen yn ein dealltwriaeth o sefyllfa bresennol ein cynghorau cymuned a thref o ran iechyd democrataidd.</w:t>
      </w:r>
    </w:p>
    <w:p w14:paraId="0AC2F0B9" w14:textId="77777777" w:rsidR="00F60151" w:rsidRPr="00292868" w:rsidRDefault="00F60151" w:rsidP="003074A8">
      <w:pPr>
        <w:rPr>
          <w:rFonts w:ascii="Arial" w:hAnsi="Arial" w:cs="Arial"/>
          <w:sz w:val="24"/>
          <w:szCs w:val="24"/>
        </w:rPr>
      </w:pPr>
    </w:p>
    <w:p w14:paraId="06C9F791" w14:textId="142502F5" w:rsidR="00CD10F8" w:rsidRDefault="007D5A51" w:rsidP="003074A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 mis Ebrill 2023, gofynnodd y Gweinidog Cyllid a Llywodraeth Leol ar y pryd i'r Grŵp nodi opsiynau ar gyfer camau gweithredu y gallai cynghorau cymuned a thref, cyrff sy'n cynrychioli'r sector a'r Llywodraeth eu cymryd i wneud y canlynol:</w:t>
      </w:r>
    </w:p>
    <w:p w14:paraId="13B5A402" w14:textId="77777777" w:rsidR="00CD10F8" w:rsidRPr="00281D69" w:rsidRDefault="00CD10F8" w:rsidP="00CD10F8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Gwella ymwybyddiaeth a'r ymwneud rhwng cymunedau a'u cynghorau cymuned, </w:t>
      </w:r>
    </w:p>
    <w:p w14:paraId="3A6189A3" w14:textId="77777777" w:rsidR="00CD10F8" w:rsidRDefault="00CD10F8" w:rsidP="00CD10F8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Cynyddu nifer, ac amrywiaeth, yr ymgeiswyr sy'n sefyll mewn etholiad ar gyfer cynghorau cymuned a thref.  </w:t>
      </w:r>
    </w:p>
    <w:p w14:paraId="7C5210B7" w14:textId="77777777" w:rsidR="00CD10F8" w:rsidRDefault="00CD10F8" w:rsidP="003074A8">
      <w:pPr>
        <w:rPr>
          <w:rFonts w:ascii="Arial" w:hAnsi="Arial" w:cs="Arial"/>
          <w:sz w:val="24"/>
          <w:szCs w:val="24"/>
        </w:rPr>
      </w:pPr>
    </w:p>
    <w:p w14:paraId="27CBF24F" w14:textId="38091D67" w:rsidR="003074A8" w:rsidRDefault="00955E70" w:rsidP="003074A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Grŵp, o dan gadeiryddiaeth </w:t>
      </w:r>
      <w:proofErr w:type="spellStart"/>
      <w:r>
        <w:rPr>
          <w:rFonts w:ascii="Arial" w:hAnsi="Arial"/>
          <w:sz w:val="24"/>
        </w:rPr>
        <w:t>Shereen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Wiliams</w:t>
      </w:r>
      <w:proofErr w:type="spellEnd"/>
      <w:r>
        <w:rPr>
          <w:rFonts w:ascii="Arial" w:hAnsi="Arial"/>
          <w:sz w:val="24"/>
        </w:rPr>
        <w:t xml:space="preserve"> MBE, Prif Weithredwr y Comisiwn Democratiaeth a Ffiniau Cymru, wedi casglu ac adolygu ystod eang o dystiolaeth. Diolch i'r Grŵp am ei ymroddiad a'i waith caled. Mae ei ymdrechion wedi bod yn allweddol o ran sicrhau bod gennym ddealltwriaeth drylwyr a chyflawn. Mae'r adroddiad yn cyflwyno darlun heriol ac yn nodi dau lwybr clir ar gyfer sicrhau llywodraethiant cymunedol cadarn, cynrychioliadol ac effeithiol.</w:t>
      </w:r>
    </w:p>
    <w:p w14:paraId="15901EA4" w14:textId="77777777" w:rsidR="00292868" w:rsidRPr="00292868" w:rsidRDefault="00292868" w:rsidP="003074A8">
      <w:pPr>
        <w:rPr>
          <w:rFonts w:ascii="Arial" w:hAnsi="Arial" w:cs="Arial"/>
          <w:sz w:val="24"/>
          <w:szCs w:val="24"/>
        </w:rPr>
      </w:pPr>
    </w:p>
    <w:p w14:paraId="32A870DF" w14:textId="5C6E609C" w:rsidR="003074A8" w:rsidRDefault="003074A8" w:rsidP="003074A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Hoffwn hefyd ddiolch i aelodau o'r cyhoedd, sefydliadau'r trydydd sector, y cynghorau cymuned a thref a'r prif gynghorau a gyflwynodd dystiolaeth. Roedd eu cyfraniadau yn amhrisiadwy o ran llywio'r canfyddiadau a'r opsiynau.</w:t>
      </w:r>
    </w:p>
    <w:p w14:paraId="0EF130B1" w14:textId="77777777" w:rsidR="00F87E6B" w:rsidRDefault="00F87E6B" w:rsidP="003074A8">
      <w:pPr>
        <w:rPr>
          <w:rFonts w:ascii="Arial" w:hAnsi="Arial" w:cs="Arial"/>
          <w:sz w:val="24"/>
          <w:szCs w:val="24"/>
        </w:rPr>
      </w:pPr>
    </w:p>
    <w:p w14:paraId="4C42405F" w14:textId="5CF6DDA1" w:rsidR="007D5A51" w:rsidRDefault="002D1DBC" w:rsidP="003074A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Pwyllgor Llywodraeth Leol a Thai wrthi'n arwain ymchwiliad ynghylch rôl, llywodraethiant ac atebolrwydd y sector cynghorau tref a chymuned. Newydd ddechrau y mae'r ymchwiliad ac rwy'n disgwyl i'r adroddiad hwn fod yn rhan o'r dystiolaeth ar gyfer gwaith y Pwyllgor. </w:t>
      </w:r>
    </w:p>
    <w:p w14:paraId="051D0DFB" w14:textId="77777777" w:rsidR="007D5A51" w:rsidRDefault="007D5A51" w:rsidP="003074A8">
      <w:pPr>
        <w:rPr>
          <w:rFonts w:ascii="Arial" w:hAnsi="Arial" w:cs="Arial"/>
          <w:sz w:val="24"/>
          <w:szCs w:val="24"/>
        </w:rPr>
      </w:pPr>
    </w:p>
    <w:p w14:paraId="7F7DCC0F" w14:textId="792A808C" w:rsidR="00292868" w:rsidRPr="00292868" w:rsidRDefault="00CB0311" w:rsidP="00C92E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Edrychaf ymlaen at ystyried canlyniadau'r</w:t>
      </w:r>
      <w:r w:rsidR="00C92EDF">
        <w:rPr>
          <w:rFonts w:ascii="Arial" w:hAnsi="Arial"/>
          <w:sz w:val="24"/>
        </w:rPr>
        <w:t xml:space="preserve"> y</w:t>
      </w:r>
      <w:r>
        <w:rPr>
          <w:rFonts w:ascii="Arial" w:hAnsi="Arial"/>
          <w:sz w:val="24"/>
        </w:rPr>
        <w:t>mchwiliad law yn llaw â'r adroddiad hwn.</w:t>
      </w:r>
    </w:p>
    <w:sectPr w:rsidR="00292868" w:rsidRPr="00292868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58B8" w14:textId="77777777" w:rsidR="006F4F04" w:rsidRDefault="006F4F04">
      <w:r>
        <w:separator/>
      </w:r>
    </w:p>
  </w:endnote>
  <w:endnote w:type="continuationSeparator" w:id="0">
    <w:p w14:paraId="6C3A467D" w14:textId="77777777" w:rsidR="006F4F04" w:rsidRDefault="006F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57DE7F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4A8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EF95" w14:textId="77777777" w:rsidR="006F4F04" w:rsidRDefault="006F4F04">
      <w:r>
        <w:separator/>
      </w:r>
    </w:p>
  </w:footnote>
  <w:footnote w:type="continuationSeparator" w:id="0">
    <w:p w14:paraId="0E62AAE6" w14:textId="77777777" w:rsidR="006F4F04" w:rsidRDefault="006F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E54AB"/>
    <w:multiLevelType w:val="hybridMultilevel"/>
    <w:tmpl w:val="EB72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8615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057E"/>
    <w:rsid w:val="000516D9"/>
    <w:rsid w:val="0006774B"/>
    <w:rsid w:val="00082B81"/>
    <w:rsid w:val="00090C3D"/>
    <w:rsid w:val="00096776"/>
    <w:rsid w:val="00097118"/>
    <w:rsid w:val="000C3A52"/>
    <w:rsid w:val="000C53DB"/>
    <w:rsid w:val="000C5E9B"/>
    <w:rsid w:val="000E0ACB"/>
    <w:rsid w:val="00134918"/>
    <w:rsid w:val="00136A39"/>
    <w:rsid w:val="001460B1"/>
    <w:rsid w:val="00151F4E"/>
    <w:rsid w:val="0017102C"/>
    <w:rsid w:val="001A39E2"/>
    <w:rsid w:val="001A6AF1"/>
    <w:rsid w:val="001A7158"/>
    <w:rsid w:val="001B027C"/>
    <w:rsid w:val="001B288D"/>
    <w:rsid w:val="001C532F"/>
    <w:rsid w:val="001E53BF"/>
    <w:rsid w:val="00214B25"/>
    <w:rsid w:val="00215877"/>
    <w:rsid w:val="00223E62"/>
    <w:rsid w:val="00242CD9"/>
    <w:rsid w:val="00274F08"/>
    <w:rsid w:val="00292868"/>
    <w:rsid w:val="002A5310"/>
    <w:rsid w:val="002C57B6"/>
    <w:rsid w:val="002D1DBC"/>
    <w:rsid w:val="002F0EB9"/>
    <w:rsid w:val="002F53A9"/>
    <w:rsid w:val="00304A17"/>
    <w:rsid w:val="003074A8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50C43"/>
    <w:rsid w:val="0046757C"/>
    <w:rsid w:val="00470524"/>
    <w:rsid w:val="00495917"/>
    <w:rsid w:val="004C4816"/>
    <w:rsid w:val="00534EA0"/>
    <w:rsid w:val="00552AC5"/>
    <w:rsid w:val="00560F1F"/>
    <w:rsid w:val="00574BB3"/>
    <w:rsid w:val="005A22E2"/>
    <w:rsid w:val="005B030B"/>
    <w:rsid w:val="005B4DF2"/>
    <w:rsid w:val="005D2A41"/>
    <w:rsid w:val="005D7663"/>
    <w:rsid w:val="005F1659"/>
    <w:rsid w:val="00603548"/>
    <w:rsid w:val="00615131"/>
    <w:rsid w:val="00654C0A"/>
    <w:rsid w:val="006633C7"/>
    <w:rsid w:val="00663F04"/>
    <w:rsid w:val="00670227"/>
    <w:rsid w:val="00681307"/>
    <w:rsid w:val="006814BD"/>
    <w:rsid w:val="0069133F"/>
    <w:rsid w:val="006B340E"/>
    <w:rsid w:val="006B461D"/>
    <w:rsid w:val="006C0FFE"/>
    <w:rsid w:val="006E0A2C"/>
    <w:rsid w:val="006F4F04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5A51"/>
    <w:rsid w:val="007D6E3A"/>
    <w:rsid w:val="007F5E64"/>
    <w:rsid w:val="00800FA0"/>
    <w:rsid w:val="00804489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608A"/>
    <w:rsid w:val="008F789E"/>
    <w:rsid w:val="00905771"/>
    <w:rsid w:val="009275F1"/>
    <w:rsid w:val="00932F3A"/>
    <w:rsid w:val="00945886"/>
    <w:rsid w:val="00953A46"/>
    <w:rsid w:val="00955E70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1E1D"/>
    <w:rsid w:val="00AD65F1"/>
    <w:rsid w:val="00AE064D"/>
    <w:rsid w:val="00AE7F49"/>
    <w:rsid w:val="00AF056B"/>
    <w:rsid w:val="00B049B1"/>
    <w:rsid w:val="00B239BA"/>
    <w:rsid w:val="00B468BB"/>
    <w:rsid w:val="00B81F17"/>
    <w:rsid w:val="00BE65C4"/>
    <w:rsid w:val="00C43B4A"/>
    <w:rsid w:val="00C64FA5"/>
    <w:rsid w:val="00C76519"/>
    <w:rsid w:val="00C84A12"/>
    <w:rsid w:val="00C92EDF"/>
    <w:rsid w:val="00CB0311"/>
    <w:rsid w:val="00CD10F8"/>
    <w:rsid w:val="00CF3DC5"/>
    <w:rsid w:val="00D017E2"/>
    <w:rsid w:val="00D16D97"/>
    <w:rsid w:val="00D27F42"/>
    <w:rsid w:val="00D4213D"/>
    <w:rsid w:val="00D84713"/>
    <w:rsid w:val="00D86972"/>
    <w:rsid w:val="00DC2F6C"/>
    <w:rsid w:val="00DC451E"/>
    <w:rsid w:val="00DC775D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5353"/>
    <w:rsid w:val="00EE721A"/>
    <w:rsid w:val="00F0272E"/>
    <w:rsid w:val="00F2438B"/>
    <w:rsid w:val="00F36BF6"/>
    <w:rsid w:val="00F60151"/>
    <w:rsid w:val="00F81C33"/>
    <w:rsid w:val="00F87E6B"/>
    <w:rsid w:val="00F923C2"/>
    <w:rsid w:val="00F97613"/>
    <w:rsid w:val="00FC11C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074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74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74A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4A8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CD10F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iechyd-democrataidd-cynghorau-tref-chynghorau-cymun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A55734827</value>
    </field>
    <field name="Objective-Title">
      <value order="0">Democratic Health Report - Draft Written Ministerial Statement - Welsh</value>
    </field>
    <field name="Objective-Description">
      <value order="0"/>
    </field>
    <field name="Objective-CreationStamp">
      <value order="0">2024-11-12T16:19:28Z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2024-11-12T16:38:46Z</value>
    </field>
    <field name="Objective-ModificationStamp">
      <value order="0">2024-11-12T16:38:46Z</value>
    </field>
    <field name="Objective-Owner">
      <value order="0">Sampson, Jemma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Files:Community Councils:Policy Development 2021 - 2027 - (Under Review):Local Governent Policy - Democratic Health Task and Finish Group - 2023-2024 :Report - Democratic Health of community and town councils</value>
    </field>
    <field name="Objective-Parent">
      <value order="0">Report - Democratic Health of community and town councils</value>
    </field>
    <field name="Objective-State">
      <value order="0">Published</value>
    </field>
    <field name="Objective-VersionId">
      <value order="0">vA101348003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qA1822408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2024-11-13T08:51:00Z</dcterms:created>
  <dcterms:modified xsi:type="dcterms:W3CDTF">2024-11-13T08:51:00Z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A55734827</vt:lpwstr>
  </property>
  <property fmtid="{D5CDD505-2E9C-101B-9397-08002B2CF9AE}" pid="4" name="Objective-Title">
    <vt:lpwstr>Democratic Health Report - Draft Written Ministerial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2024-11-12T16:19:28Z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2024-11-12T16:38:46Z</vt:filetime>
  </property>
  <property fmtid="{D5CDD505-2E9C-101B-9397-08002B2CF9AE}" pid="10" name="Objective-ModificationStamp">
    <vt:filetime>2024-11-12T16:38:46Z</vt:filetime>
  </property>
  <property fmtid="{D5CDD505-2E9C-101B-9397-08002B2CF9AE}" pid="11" name="Objective-Owner">
    <vt:lpwstr>Sampson, Jemma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Files:Community Councils:Policy Development 2021 - 2027 - (Under Review):Local Governent Policy - Democratic Health Task and Finish Group - 2023-2024 :Report - Democratic Health of community and town councils:</vt:lpwstr>
  </property>
  <property fmtid="{D5CDD505-2E9C-101B-9397-08002B2CF9AE}" pid="13" name="Objective-Parent">
    <vt:lpwstr>Report - Democratic Health of community and town councils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vA101348003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