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281B8" w14:textId="71155E1B" w:rsidR="001A39E2" w:rsidRDefault="001A39E2" w:rsidP="001A39E2">
      <w:pPr>
        <w:jc w:val="right"/>
        <w:rPr>
          <w:b/>
        </w:rPr>
      </w:pPr>
    </w:p>
    <w:p w14:paraId="6A872C29" w14:textId="77777777" w:rsidR="00A845A9" w:rsidRDefault="007A0963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74E5791D" wp14:editId="22644F03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41D629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5EB60333" w14:textId="77777777" w:rsidR="00A845A9" w:rsidRPr="00F16C7E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F16C7E">
        <w:rPr>
          <w:rFonts w:ascii="Times New Roman" w:hAnsi="Times New Roman"/>
          <w:color w:val="FF0000"/>
          <w:sz w:val="40"/>
          <w:szCs w:val="40"/>
          <w:lang w:val="cy-GB"/>
        </w:rPr>
        <w:t>DATGANIAD</w:t>
      </w:r>
      <w:r w:rsidR="00A845A9" w:rsidRPr="00F16C7E">
        <w:rPr>
          <w:rFonts w:ascii="Times New Roman" w:hAnsi="Times New Roman"/>
          <w:color w:val="FF0000"/>
          <w:sz w:val="40"/>
          <w:szCs w:val="40"/>
          <w:lang w:val="cy-GB"/>
        </w:rPr>
        <w:t xml:space="preserve"> </w:t>
      </w:r>
      <w:r w:rsidR="00420F01" w:rsidRPr="00F16C7E">
        <w:rPr>
          <w:rFonts w:ascii="Times New Roman" w:hAnsi="Times New Roman"/>
          <w:color w:val="FF0000"/>
          <w:sz w:val="40"/>
          <w:szCs w:val="40"/>
          <w:lang w:val="cy-GB"/>
        </w:rPr>
        <w:t>YSGRIFENEDIG</w:t>
      </w:r>
    </w:p>
    <w:p w14:paraId="07A5A15C" w14:textId="77777777" w:rsidR="00A845A9" w:rsidRPr="00F16C7E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F16C7E">
        <w:rPr>
          <w:rFonts w:ascii="Times New Roman" w:hAnsi="Times New Roman"/>
          <w:color w:val="FF0000"/>
          <w:sz w:val="40"/>
          <w:szCs w:val="40"/>
          <w:lang w:val="cy-GB"/>
        </w:rPr>
        <w:t>GAN</w:t>
      </w:r>
    </w:p>
    <w:p w14:paraId="782BF420" w14:textId="77777777" w:rsidR="00A845A9" w:rsidRPr="00F16C7E" w:rsidRDefault="00D8583B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F16C7E">
        <w:rPr>
          <w:rFonts w:ascii="Times New Roman" w:hAnsi="Times New Roman"/>
          <w:color w:val="FF0000"/>
          <w:sz w:val="40"/>
          <w:szCs w:val="40"/>
          <w:lang w:val="cy-GB"/>
        </w:rPr>
        <w:t>L</w:t>
      </w:r>
      <w:r w:rsidR="00A174B9" w:rsidRPr="00F16C7E">
        <w:rPr>
          <w:rFonts w:ascii="Times New Roman" w:hAnsi="Times New Roman"/>
          <w:color w:val="FF0000"/>
          <w:sz w:val="40"/>
          <w:szCs w:val="40"/>
          <w:lang w:val="cy-GB"/>
        </w:rPr>
        <w:t>YWODRAETH CYMRU</w:t>
      </w:r>
    </w:p>
    <w:p w14:paraId="4941682F" w14:textId="77777777" w:rsidR="00A845A9" w:rsidRPr="00F16C7E" w:rsidRDefault="007A0963" w:rsidP="00A845A9">
      <w:pPr>
        <w:rPr>
          <w:b/>
          <w:color w:val="FF0000"/>
          <w:lang w:val="cy-GB"/>
        </w:rPr>
      </w:pPr>
      <w:r w:rsidRPr="00F16C7E">
        <w:rPr>
          <w:b/>
          <w:noProof/>
          <w:lang w:val="cy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D37FB21" wp14:editId="67AA2768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F95216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p w14:paraId="6D46B6F4" w14:textId="77777777" w:rsidR="00A845A9" w:rsidRPr="00F16C7E" w:rsidRDefault="00A845A9" w:rsidP="00A845A9">
      <w:pPr>
        <w:rPr>
          <w:lang w:val="cy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817906" w:rsidRPr="00F16C7E" w14:paraId="66756757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E58D59" w14:textId="77777777" w:rsidR="00817906" w:rsidRPr="00F16C7E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F16C7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6C7FF4" w14:textId="04FF0762" w:rsidR="003C4920" w:rsidRPr="00F16C7E" w:rsidRDefault="00F16C7E" w:rsidP="00DD7AC3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F16C7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Lansio ymgyngoriadau yn ymwneud â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’r Rheoliadau Ailgylchu </w:t>
            </w:r>
            <w:r w:rsidR="004A3B7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ar gyfer Busnesau, y Cyhoedd a’r Trydydd Sector</w:t>
            </w:r>
          </w:p>
        </w:tc>
      </w:tr>
      <w:tr w:rsidR="00817906" w:rsidRPr="00F16C7E" w14:paraId="7EA69FCA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0A5B2F" w14:textId="77777777" w:rsidR="00817906" w:rsidRPr="00F16C7E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F16C7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58E71A" w14:textId="40BC6A08" w:rsidR="00817906" w:rsidRPr="00F16C7E" w:rsidRDefault="007B43AE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F16C7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</w:t>
            </w:r>
            <w:r w:rsidR="0096267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</w:t>
            </w:r>
            <w:r w:rsidRPr="00F16C7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="004A3B7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Tachwedd</w:t>
            </w:r>
            <w:r w:rsidRPr="00F16C7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2022</w:t>
            </w:r>
          </w:p>
        </w:tc>
      </w:tr>
      <w:tr w:rsidR="00817906" w:rsidRPr="00F16C7E" w14:paraId="7CEC7A60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4D164C" w14:textId="77777777" w:rsidR="00817906" w:rsidRPr="00F16C7E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F16C7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GAN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5D3CA5" w14:textId="1DE36AB4" w:rsidR="00817906" w:rsidRPr="00F16C7E" w:rsidRDefault="00D01EC8" w:rsidP="004E3DD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F16C7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Julie James, </w:t>
            </w:r>
            <w:r w:rsidR="004A3B7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 Gweinidog Newid Hinsawdd</w:t>
            </w:r>
          </w:p>
        </w:tc>
      </w:tr>
    </w:tbl>
    <w:p w14:paraId="171FBF92" w14:textId="77777777" w:rsidR="00A845A9" w:rsidRPr="00F16C7E" w:rsidRDefault="00A845A9" w:rsidP="00A845A9">
      <w:pPr>
        <w:rPr>
          <w:lang w:val="cy-GB"/>
        </w:rPr>
      </w:pPr>
    </w:p>
    <w:p w14:paraId="3804FFE8" w14:textId="77777777" w:rsidR="00420F01" w:rsidRPr="00F16C7E" w:rsidRDefault="00420F01" w:rsidP="00420F01">
      <w:pPr>
        <w:pStyle w:val="BodyText"/>
        <w:jc w:val="left"/>
        <w:rPr>
          <w:lang w:val="cy-GB"/>
        </w:rPr>
      </w:pPr>
    </w:p>
    <w:p w14:paraId="57373CEF" w14:textId="46CAF1D3" w:rsidR="007F7E87" w:rsidRPr="00F16C7E" w:rsidRDefault="00962673" w:rsidP="007F7E87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Yfory (23 Tachwedd) </w:t>
      </w:r>
      <w:r w:rsidR="004A3B71">
        <w:rPr>
          <w:rFonts w:ascii="Arial" w:hAnsi="Arial" w:cs="Arial"/>
          <w:sz w:val="24"/>
          <w:szCs w:val="24"/>
          <w:lang w:val="cy-GB"/>
        </w:rPr>
        <w:t xml:space="preserve">yn ystod Wythnos Hinsawdd Cymru, </w:t>
      </w:r>
      <w:r w:rsidR="004C7A85">
        <w:rPr>
          <w:rFonts w:ascii="Arial" w:hAnsi="Arial" w:cs="Arial"/>
          <w:sz w:val="24"/>
          <w:szCs w:val="24"/>
          <w:lang w:val="cy-GB"/>
        </w:rPr>
        <w:t>byddaf yn</w:t>
      </w:r>
      <w:r w:rsidR="004A3B71">
        <w:rPr>
          <w:rFonts w:ascii="Arial" w:hAnsi="Arial" w:cs="Arial"/>
          <w:sz w:val="24"/>
          <w:szCs w:val="24"/>
          <w:lang w:val="cy-GB"/>
        </w:rPr>
        <w:t xml:space="preserve"> lansio dau ymgynghoriad sy’n ymwneud â diwygio rheoleiddio a fydd </w:t>
      </w:r>
      <w:r w:rsidR="00335572">
        <w:rPr>
          <w:rFonts w:ascii="Arial" w:hAnsi="Arial" w:cs="Arial"/>
          <w:sz w:val="24"/>
          <w:szCs w:val="24"/>
          <w:lang w:val="cy-GB"/>
        </w:rPr>
        <w:t>yn cyfran</w:t>
      </w:r>
      <w:r w:rsidR="006A71AE">
        <w:rPr>
          <w:rFonts w:ascii="Arial" w:hAnsi="Arial" w:cs="Arial"/>
          <w:sz w:val="24"/>
          <w:szCs w:val="24"/>
          <w:lang w:val="cy-GB"/>
        </w:rPr>
        <w:t>nu’n</w:t>
      </w:r>
      <w:r w:rsidR="00335572">
        <w:rPr>
          <w:rFonts w:ascii="Arial" w:hAnsi="Arial" w:cs="Arial"/>
          <w:sz w:val="24"/>
          <w:szCs w:val="24"/>
          <w:lang w:val="cy-GB"/>
        </w:rPr>
        <w:t xml:space="preserve"> sylweddol </w:t>
      </w:r>
      <w:r w:rsidR="006A71AE">
        <w:rPr>
          <w:rFonts w:ascii="Arial" w:hAnsi="Arial" w:cs="Arial"/>
          <w:sz w:val="24"/>
          <w:szCs w:val="24"/>
          <w:lang w:val="cy-GB"/>
        </w:rPr>
        <w:t>at y</w:t>
      </w:r>
      <w:r w:rsidR="00335572">
        <w:rPr>
          <w:rFonts w:ascii="Arial" w:hAnsi="Arial" w:cs="Arial"/>
          <w:sz w:val="24"/>
          <w:szCs w:val="24"/>
          <w:lang w:val="cy-GB"/>
        </w:rPr>
        <w:t xml:space="preserve"> camau rydyn ni’n eu cymryd ynglŷn â’r argyfwng hinsawdd a</w:t>
      </w:r>
      <w:r w:rsidR="007C3EBD">
        <w:rPr>
          <w:rFonts w:ascii="Arial" w:hAnsi="Arial" w:cs="Arial"/>
          <w:sz w:val="24"/>
          <w:szCs w:val="24"/>
          <w:lang w:val="cy-GB"/>
        </w:rPr>
        <w:t>’r argyfwng</w:t>
      </w:r>
      <w:r w:rsidR="00335572">
        <w:rPr>
          <w:rFonts w:ascii="Arial" w:hAnsi="Arial" w:cs="Arial"/>
          <w:sz w:val="24"/>
          <w:szCs w:val="24"/>
          <w:lang w:val="cy-GB"/>
        </w:rPr>
        <w:t xml:space="preserve"> natur.</w:t>
      </w:r>
      <w:r>
        <w:rPr>
          <w:rFonts w:ascii="Arial" w:hAnsi="Arial" w:cs="Arial"/>
          <w:sz w:val="24"/>
          <w:szCs w:val="24"/>
          <w:lang w:val="cy-GB"/>
        </w:rPr>
        <w:t xml:space="preserve"> Mae’r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ymgyngoriadau’n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nodi manylion y gofynion a fwriedir ar gyfer pob </w:t>
      </w:r>
      <w:r w:rsidR="00A454DE">
        <w:rPr>
          <w:rFonts w:ascii="Arial" w:hAnsi="Arial" w:cs="Arial"/>
          <w:sz w:val="24"/>
          <w:szCs w:val="24"/>
          <w:lang w:val="cy-GB"/>
        </w:rPr>
        <w:t>eiddo</w:t>
      </w:r>
      <w:r>
        <w:rPr>
          <w:rFonts w:ascii="Arial" w:hAnsi="Arial" w:cs="Arial"/>
          <w:sz w:val="24"/>
          <w:szCs w:val="24"/>
          <w:lang w:val="cy-GB"/>
        </w:rPr>
        <w:t xml:space="preserve"> annomestig</w:t>
      </w:r>
      <w:r w:rsidR="006A71AE">
        <w:rPr>
          <w:rFonts w:ascii="Arial" w:hAnsi="Arial" w:cs="Arial"/>
          <w:sz w:val="24"/>
          <w:szCs w:val="24"/>
          <w:lang w:val="cy-GB"/>
        </w:rPr>
        <w:t xml:space="preserve"> –</w:t>
      </w:r>
      <w:r>
        <w:rPr>
          <w:rFonts w:ascii="Arial" w:hAnsi="Arial" w:cs="Arial"/>
          <w:sz w:val="24"/>
          <w:szCs w:val="24"/>
          <w:lang w:val="cy-GB"/>
        </w:rPr>
        <w:t xml:space="preserve"> gan gwmpasu busnesau, y sector cyhoeddus a’r </w:t>
      </w:r>
      <w:r w:rsidR="007C3EBD">
        <w:rPr>
          <w:rFonts w:ascii="Arial" w:hAnsi="Arial" w:cs="Arial"/>
          <w:sz w:val="24"/>
          <w:szCs w:val="24"/>
          <w:lang w:val="cy-GB"/>
        </w:rPr>
        <w:t xml:space="preserve">trydydd </w:t>
      </w:r>
      <w:r>
        <w:rPr>
          <w:rFonts w:ascii="Arial" w:hAnsi="Arial" w:cs="Arial"/>
          <w:sz w:val="24"/>
          <w:szCs w:val="24"/>
          <w:lang w:val="cy-GB"/>
        </w:rPr>
        <w:t xml:space="preserve">sector – o ran gwahanu deunyddiau allweddol y gellir eu hailgylchu, </w:t>
      </w:r>
      <w:r w:rsidR="00CD4F67">
        <w:rPr>
          <w:rFonts w:ascii="Arial" w:hAnsi="Arial" w:cs="Arial"/>
          <w:sz w:val="24"/>
          <w:szCs w:val="24"/>
          <w:lang w:val="cy-GB"/>
        </w:rPr>
        <w:t xml:space="preserve">a </w:t>
      </w:r>
      <w:r>
        <w:rPr>
          <w:rFonts w:ascii="Arial" w:hAnsi="Arial" w:cs="Arial"/>
          <w:sz w:val="24"/>
          <w:szCs w:val="24"/>
          <w:lang w:val="cy-GB"/>
        </w:rPr>
        <w:t xml:space="preserve">hynny yn yr un modd </w:t>
      </w:r>
      <w:r w:rsidR="006A71AE">
        <w:rPr>
          <w:rFonts w:ascii="Arial" w:hAnsi="Arial" w:cs="Arial"/>
          <w:sz w:val="24"/>
          <w:szCs w:val="24"/>
          <w:lang w:val="cy-GB"/>
        </w:rPr>
        <w:t xml:space="preserve">â’r hyn sydd eisoes yn digwydd yn </w:t>
      </w:r>
      <w:r>
        <w:rPr>
          <w:rFonts w:ascii="Arial" w:hAnsi="Arial" w:cs="Arial"/>
          <w:sz w:val="24"/>
          <w:szCs w:val="24"/>
          <w:lang w:val="cy-GB"/>
        </w:rPr>
        <w:t xml:space="preserve">y mwyafrif o </w:t>
      </w:r>
      <w:r w:rsidR="006A71AE">
        <w:rPr>
          <w:rFonts w:ascii="Arial" w:hAnsi="Arial" w:cs="Arial"/>
          <w:sz w:val="24"/>
          <w:szCs w:val="24"/>
          <w:lang w:val="cy-GB"/>
        </w:rPr>
        <w:t xml:space="preserve">gartrefi </w:t>
      </w:r>
      <w:r>
        <w:rPr>
          <w:rFonts w:ascii="Arial" w:hAnsi="Arial" w:cs="Arial"/>
          <w:sz w:val="24"/>
          <w:szCs w:val="24"/>
          <w:lang w:val="cy-GB"/>
        </w:rPr>
        <w:t>yng Nghymru. O ganlyniad, bydd ansawdd</w:t>
      </w:r>
      <w:r w:rsidR="00CD4F67">
        <w:rPr>
          <w:rFonts w:ascii="Arial" w:hAnsi="Arial" w:cs="Arial"/>
          <w:sz w:val="24"/>
          <w:szCs w:val="24"/>
          <w:lang w:val="cy-GB"/>
        </w:rPr>
        <w:t xml:space="preserve"> a</w:t>
      </w:r>
      <w:r>
        <w:rPr>
          <w:rFonts w:ascii="Arial" w:hAnsi="Arial" w:cs="Arial"/>
          <w:sz w:val="24"/>
          <w:szCs w:val="24"/>
          <w:lang w:val="cy-GB"/>
        </w:rPr>
        <w:t xml:space="preserve"> meintiau</w:t>
      </w:r>
      <w:r w:rsidR="00CD4F67">
        <w:rPr>
          <w:rFonts w:ascii="Arial" w:hAnsi="Arial" w:cs="Arial"/>
          <w:sz w:val="24"/>
          <w:szCs w:val="24"/>
          <w:lang w:val="cy-GB"/>
        </w:rPr>
        <w:t>’r hyn a ailgylchir yn gwella</w:t>
      </w:r>
      <w:r>
        <w:rPr>
          <w:rFonts w:ascii="Arial" w:hAnsi="Arial" w:cs="Arial"/>
          <w:sz w:val="24"/>
          <w:szCs w:val="24"/>
          <w:lang w:val="cy-GB"/>
        </w:rPr>
        <w:t xml:space="preserve"> </w:t>
      </w:r>
      <w:r w:rsidR="00CD4F67">
        <w:rPr>
          <w:rFonts w:ascii="Arial" w:hAnsi="Arial" w:cs="Arial"/>
          <w:sz w:val="24"/>
          <w:szCs w:val="24"/>
          <w:lang w:val="cy-GB"/>
        </w:rPr>
        <w:t>ynghyd â c</w:t>
      </w:r>
      <w:r>
        <w:rPr>
          <w:rFonts w:ascii="Arial" w:hAnsi="Arial" w:cs="Arial"/>
          <w:sz w:val="24"/>
          <w:szCs w:val="24"/>
          <w:lang w:val="cy-GB"/>
        </w:rPr>
        <w:t>hysondeb y ffordd rydyn ni’n casglu deunyddiau ailgylch</w:t>
      </w:r>
      <w:r w:rsidR="00CD4F67">
        <w:rPr>
          <w:rFonts w:ascii="Arial" w:hAnsi="Arial" w:cs="Arial"/>
          <w:sz w:val="24"/>
          <w:szCs w:val="24"/>
          <w:lang w:val="cy-GB"/>
        </w:rPr>
        <w:t>adwy</w:t>
      </w:r>
      <w:r>
        <w:rPr>
          <w:rFonts w:ascii="Arial" w:hAnsi="Arial" w:cs="Arial"/>
          <w:sz w:val="24"/>
          <w:szCs w:val="24"/>
          <w:lang w:val="cy-GB"/>
        </w:rPr>
        <w:t xml:space="preserve"> </w:t>
      </w:r>
      <w:r w:rsidR="00CD4F67">
        <w:rPr>
          <w:rFonts w:ascii="Arial" w:hAnsi="Arial" w:cs="Arial"/>
          <w:sz w:val="24"/>
          <w:szCs w:val="24"/>
          <w:lang w:val="cy-GB"/>
        </w:rPr>
        <w:t xml:space="preserve">ledled Cymru, gan gyflawni yn erbyn ein hymrwymiad yn </w:t>
      </w:r>
      <w:r w:rsidR="00CD4F67" w:rsidRPr="00CD4F67">
        <w:rPr>
          <w:rFonts w:ascii="Arial" w:hAnsi="Arial" w:cs="Arial"/>
          <w:i/>
          <w:iCs/>
          <w:sz w:val="24"/>
          <w:szCs w:val="24"/>
          <w:lang w:val="cy-GB"/>
        </w:rPr>
        <w:t>Mwy nag Ailgylchu</w:t>
      </w:r>
      <w:r w:rsidR="00CD4F67">
        <w:rPr>
          <w:rFonts w:ascii="Arial" w:hAnsi="Arial" w:cs="Arial"/>
          <w:sz w:val="24"/>
          <w:szCs w:val="24"/>
          <w:lang w:val="cy-GB"/>
        </w:rPr>
        <w:t xml:space="preserve"> a </w:t>
      </w:r>
      <w:r w:rsidR="00CD4F67" w:rsidRPr="00CD4F67">
        <w:rPr>
          <w:rFonts w:ascii="Arial" w:hAnsi="Arial" w:cs="Arial"/>
          <w:i/>
          <w:iCs/>
          <w:sz w:val="24"/>
          <w:szCs w:val="24"/>
          <w:lang w:val="cy-GB"/>
        </w:rPr>
        <w:t>Cymru Sero Net</w:t>
      </w:r>
      <w:r w:rsidR="00CD4F67">
        <w:rPr>
          <w:rFonts w:ascii="Arial" w:hAnsi="Arial" w:cs="Arial"/>
          <w:sz w:val="24"/>
          <w:szCs w:val="24"/>
          <w:lang w:val="cy-GB"/>
        </w:rPr>
        <w:t xml:space="preserve"> i ddwyn y diwygiadau hyn ymlaen er mwy sicrhau arbedion carbon sylweddol a buddion cadarnhaol ar gyfer yr economi</w:t>
      </w:r>
      <w:r w:rsidR="007F7E87" w:rsidRPr="00F16C7E">
        <w:rPr>
          <w:rFonts w:ascii="Arial" w:hAnsi="Arial" w:cs="Arial"/>
          <w:sz w:val="24"/>
          <w:szCs w:val="24"/>
          <w:lang w:val="cy-GB"/>
        </w:rPr>
        <w:t xml:space="preserve">.  </w:t>
      </w:r>
    </w:p>
    <w:p w14:paraId="7D29875E" w14:textId="2F20C5AF" w:rsidR="007F7E87" w:rsidRPr="00F16C7E" w:rsidRDefault="00CD4F67" w:rsidP="007F7E87">
      <w:pPr>
        <w:pStyle w:val="pf0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 xml:space="preserve">Yn dilyn ymlaen o’r ddau ymgynghoriad blaenorol </w:t>
      </w:r>
      <w:r w:rsidR="00A12932">
        <w:rPr>
          <w:rFonts w:ascii="Arial" w:hAnsi="Arial" w:cs="Arial"/>
          <w:lang w:val="cy-GB"/>
        </w:rPr>
        <w:t xml:space="preserve">ar y cynigion polisi hyn, </w:t>
      </w:r>
      <w:r>
        <w:rPr>
          <w:rFonts w:ascii="Arial" w:hAnsi="Arial" w:cs="Arial"/>
          <w:lang w:val="cy-GB"/>
        </w:rPr>
        <w:t>a gynhaliwyd yn 2013/14 a 2019</w:t>
      </w:r>
      <w:r w:rsidR="00A12932">
        <w:rPr>
          <w:rFonts w:ascii="Arial" w:hAnsi="Arial" w:cs="Arial"/>
          <w:lang w:val="cy-GB"/>
        </w:rPr>
        <w:t>,</w:t>
      </w:r>
      <w:r w:rsidR="00D777BF">
        <w:rPr>
          <w:rFonts w:ascii="Arial" w:hAnsi="Arial" w:cs="Arial"/>
          <w:lang w:val="cy-GB"/>
        </w:rPr>
        <w:t xml:space="preserve"> mae’r ymgyngoriadau </w:t>
      </w:r>
      <w:r w:rsidR="00A12932">
        <w:rPr>
          <w:rFonts w:ascii="Arial" w:hAnsi="Arial" w:cs="Arial"/>
          <w:lang w:val="cy-GB"/>
        </w:rPr>
        <w:t>hyn</w:t>
      </w:r>
      <w:r w:rsidR="00D777BF">
        <w:rPr>
          <w:rFonts w:ascii="Arial" w:hAnsi="Arial" w:cs="Arial"/>
          <w:lang w:val="cy-GB"/>
        </w:rPr>
        <w:t xml:space="preserve"> yn ceisio barn ar y cod ymarfer drafft sy’n nodi’r gofynion manwl ar gyfer gwahanu deunyddiau</w:t>
      </w:r>
      <w:r w:rsidR="00A12932">
        <w:rPr>
          <w:rFonts w:ascii="Arial" w:hAnsi="Arial" w:cs="Arial"/>
          <w:lang w:val="cy-GB"/>
        </w:rPr>
        <w:t>;</w:t>
      </w:r>
      <w:r w:rsidR="00D777BF">
        <w:rPr>
          <w:rFonts w:ascii="Arial" w:hAnsi="Arial" w:cs="Arial"/>
          <w:lang w:val="cy-GB"/>
        </w:rPr>
        <w:t xml:space="preserve"> </w:t>
      </w:r>
      <w:r w:rsidR="00A12932">
        <w:rPr>
          <w:rFonts w:ascii="Arial" w:hAnsi="Arial" w:cs="Arial"/>
          <w:lang w:val="cy-GB"/>
        </w:rPr>
        <w:t xml:space="preserve">y broses fesul cam </w:t>
      </w:r>
      <w:r w:rsidR="00D777BF">
        <w:rPr>
          <w:rFonts w:ascii="Arial" w:hAnsi="Arial" w:cs="Arial"/>
          <w:lang w:val="cy-GB"/>
        </w:rPr>
        <w:t>arfaethedig ar gyfer cyflwyno gofyn</w:t>
      </w:r>
      <w:r w:rsidR="00D777BF" w:rsidRPr="00D777BF">
        <w:rPr>
          <w:rFonts w:ascii="Arial" w:hAnsi="Arial" w:cs="Arial"/>
          <w:lang w:val="cy-GB"/>
        </w:rPr>
        <w:t>ion ar gyfer ffrydiau gwastraff penodol yn dilyn cyfnod o ymgysylltu â rhanddeiliaid (ar gael yma:</w:t>
      </w:r>
      <w:r w:rsidR="00D777BF">
        <w:rPr>
          <w:rFonts w:ascii="Arial" w:hAnsi="Arial" w:cs="Arial"/>
          <w:lang w:val="cy-GB"/>
        </w:rPr>
        <w:t xml:space="preserve"> </w:t>
      </w:r>
      <w:hyperlink r:id="rId8" w:history="1">
        <w:r w:rsidR="00A454DE" w:rsidRPr="00350F91">
          <w:rPr>
            <w:rStyle w:val="Hyperlink"/>
            <w:rFonts w:ascii="Arial" w:hAnsi="Arial" w:cs="Arial"/>
            <w:lang w:val="cy-GB"/>
          </w:rPr>
          <w:t>https://llyw.cymru/ymgyngoriadau o 23 Tachwedd</w:t>
        </w:r>
      </w:hyperlink>
      <w:r w:rsidR="00D777BF">
        <w:rPr>
          <w:rFonts w:ascii="Arial" w:hAnsi="Arial" w:cs="Arial"/>
          <w:lang w:val="cy-GB"/>
        </w:rPr>
        <w:t>)</w:t>
      </w:r>
      <w:r w:rsidR="00A454DE">
        <w:rPr>
          <w:rFonts w:ascii="Arial" w:hAnsi="Arial" w:cs="Arial"/>
          <w:lang w:val="cy-GB"/>
        </w:rPr>
        <w:t xml:space="preserve">; a’r dull gorfodi arfaethedig (ar gael yma: </w:t>
      </w:r>
      <w:hyperlink r:id="rId9" w:history="1">
        <w:r w:rsidR="00A454DE" w:rsidRPr="00350F91">
          <w:rPr>
            <w:rStyle w:val="Hyperlink"/>
            <w:rFonts w:ascii="Arial" w:hAnsi="Arial" w:cs="Arial"/>
            <w:lang w:val="cy-GB"/>
          </w:rPr>
          <w:t>https://llyw.cymru/ymgyngoriadau o 23 Tachwedd</w:t>
        </w:r>
      </w:hyperlink>
      <w:r w:rsidR="00A454DE">
        <w:rPr>
          <w:rFonts w:ascii="Arial" w:hAnsi="Arial" w:cs="Arial"/>
          <w:lang w:val="cy-GB"/>
        </w:rPr>
        <w:t>)</w:t>
      </w:r>
      <w:r w:rsidR="00D777BF">
        <w:rPr>
          <w:rFonts w:ascii="Arial" w:hAnsi="Arial" w:cs="Arial"/>
          <w:lang w:val="cy-GB"/>
        </w:rPr>
        <w:t>. Bydd yr ymgyngoriadau a</w:t>
      </w:r>
      <w:r w:rsidR="00A12932">
        <w:rPr>
          <w:rFonts w:ascii="Arial" w:hAnsi="Arial" w:cs="Arial"/>
          <w:lang w:val="cy-GB"/>
        </w:rPr>
        <w:t>r</w:t>
      </w:r>
      <w:r w:rsidR="00D777BF">
        <w:rPr>
          <w:rFonts w:ascii="Arial" w:hAnsi="Arial" w:cs="Arial"/>
          <w:lang w:val="cy-GB"/>
        </w:rPr>
        <w:t xml:space="preserve"> agor am 12 wythnos ac yn cau ar 15 Chwefror 2023, a bydd ymatebion yn llywio’r gwaith o lunio drafft terfynol </w:t>
      </w:r>
      <w:r w:rsidR="00A12932">
        <w:rPr>
          <w:rFonts w:ascii="Arial" w:hAnsi="Arial" w:cs="Arial"/>
          <w:lang w:val="cy-GB"/>
        </w:rPr>
        <w:t>o’r</w:t>
      </w:r>
      <w:r w:rsidR="00D777BF">
        <w:rPr>
          <w:rFonts w:ascii="Arial" w:hAnsi="Arial" w:cs="Arial"/>
          <w:lang w:val="cy-GB"/>
        </w:rPr>
        <w:t xml:space="preserve"> cod ymarfer a’r </w:t>
      </w:r>
      <w:r w:rsidR="00A454DE">
        <w:rPr>
          <w:rFonts w:ascii="Arial" w:hAnsi="Arial" w:cs="Arial"/>
          <w:lang w:val="cy-GB"/>
        </w:rPr>
        <w:t>R</w:t>
      </w:r>
      <w:r w:rsidR="00D777BF">
        <w:rPr>
          <w:rFonts w:ascii="Arial" w:hAnsi="Arial" w:cs="Arial"/>
          <w:lang w:val="cy-GB"/>
        </w:rPr>
        <w:t xml:space="preserve">heoliadau arfaethedig. </w:t>
      </w:r>
      <w:r w:rsidR="00A454DE">
        <w:rPr>
          <w:rFonts w:ascii="Arial" w:hAnsi="Arial" w:cs="Arial"/>
          <w:lang w:val="cy-GB"/>
        </w:rPr>
        <w:t>Bwriedir i’r Rheoliadau ddod i rym ar 1 Hydref 2023</w:t>
      </w:r>
      <w:r w:rsidR="007F7E87" w:rsidRPr="00F16C7E">
        <w:rPr>
          <w:rFonts w:ascii="Arial" w:hAnsi="Arial" w:cs="Arial"/>
          <w:lang w:val="cy-GB"/>
        </w:rPr>
        <w:t>.</w:t>
      </w:r>
    </w:p>
    <w:p w14:paraId="3D3B2C97" w14:textId="11872C35" w:rsidR="007F7E87" w:rsidRPr="00F16C7E" w:rsidRDefault="00A454DE" w:rsidP="007F7E87">
      <w:pPr>
        <w:pStyle w:val="ListParagraph"/>
        <w:ind w:left="0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Mae’r diwygiadau sy’n destun yr ymgyngoriadau nid yn unig yn allweddol o safbwynt </w:t>
      </w:r>
      <w:r w:rsidR="00A12932">
        <w:rPr>
          <w:rFonts w:ascii="Arial" w:hAnsi="Arial" w:cs="Arial"/>
          <w:sz w:val="24"/>
          <w:szCs w:val="24"/>
          <w:lang w:val="cy-GB"/>
        </w:rPr>
        <w:t xml:space="preserve">sicrhau </w:t>
      </w:r>
      <w:r w:rsidR="008B550D">
        <w:rPr>
          <w:rFonts w:ascii="Arial" w:hAnsi="Arial" w:cs="Arial"/>
          <w:sz w:val="24"/>
          <w:szCs w:val="24"/>
          <w:lang w:val="cy-GB"/>
        </w:rPr>
        <w:t>gwell</w:t>
      </w:r>
      <w:r w:rsidR="00A12932">
        <w:rPr>
          <w:rFonts w:ascii="Arial" w:hAnsi="Arial" w:cs="Arial"/>
          <w:sz w:val="24"/>
          <w:szCs w:val="24"/>
          <w:lang w:val="cy-GB"/>
        </w:rPr>
        <w:t>i</w:t>
      </w:r>
      <w:r w:rsidR="008B550D">
        <w:rPr>
          <w:rFonts w:ascii="Arial" w:hAnsi="Arial" w:cs="Arial"/>
          <w:sz w:val="24"/>
          <w:szCs w:val="24"/>
          <w:lang w:val="cy-GB"/>
        </w:rPr>
        <w:t>a</w:t>
      </w:r>
      <w:r w:rsidR="00A12932">
        <w:rPr>
          <w:rFonts w:ascii="Arial" w:hAnsi="Arial" w:cs="Arial"/>
          <w:sz w:val="24"/>
          <w:szCs w:val="24"/>
          <w:lang w:val="cy-GB"/>
        </w:rPr>
        <w:t>nt y</w:t>
      </w:r>
      <w:r w:rsidR="007C3EBD">
        <w:rPr>
          <w:rFonts w:ascii="Arial" w:hAnsi="Arial" w:cs="Arial"/>
          <w:sz w:val="24"/>
          <w:szCs w:val="24"/>
          <w:lang w:val="cy-GB"/>
        </w:rPr>
        <w:t>m maint</w:t>
      </w:r>
      <w:r>
        <w:rPr>
          <w:rFonts w:ascii="Arial" w:hAnsi="Arial" w:cs="Arial"/>
          <w:sz w:val="24"/>
          <w:szCs w:val="24"/>
          <w:lang w:val="cy-GB"/>
        </w:rPr>
        <w:t xml:space="preserve"> </w:t>
      </w:r>
      <w:r w:rsidR="008B550D">
        <w:rPr>
          <w:rFonts w:ascii="Arial" w:hAnsi="Arial" w:cs="Arial"/>
          <w:sz w:val="24"/>
          <w:szCs w:val="24"/>
          <w:lang w:val="cy-GB"/>
        </w:rPr>
        <w:t xml:space="preserve">ac ansawdd </w:t>
      </w:r>
      <w:r>
        <w:rPr>
          <w:rFonts w:ascii="Arial" w:hAnsi="Arial" w:cs="Arial"/>
          <w:sz w:val="24"/>
          <w:szCs w:val="24"/>
          <w:lang w:val="cy-GB"/>
        </w:rPr>
        <w:t>y</w:t>
      </w:r>
      <w:r w:rsidR="008B550D">
        <w:rPr>
          <w:rFonts w:ascii="Arial" w:hAnsi="Arial" w:cs="Arial"/>
          <w:sz w:val="24"/>
          <w:szCs w:val="24"/>
          <w:lang w:val="cy-GB"/>
        </w:rPr>
        <w:t>r</w:t>
      </w:r>
      <w:r>
        <w:rPr>
          <w:rFonts w:ascii="Arial" w:hAnsi="Arial" w:cs="Arial"/>
          <w:sz w:val="24"/>
          <w:szCs w:val="24"/>
          <w:lang w:val="cy-GB"/>
        </w:rPr>
        <w:t xml:space="preserve"> </w:t>
      </w:r>
      <w:r w:rsidR="008B550D">
        <w:rPr>
          <w:rFonts w:ascii="Arial" w:hAnsi="Arial" w:cs="Arial"/>
          <w:sz w:val="24"/>
          <w:szCs w:val="24"/>
          <w:lang w:val="cy-GB"/>
        </w:rPr>
        <w:t xml:space="preserve">hyn a ailgylchir </w:t>
      </w:r>
      <w:r>
        <w:rPr>
          <w:rFonts w:ascii="Arial" w:hAnsi="Arial" w:cs="Arial"/>
          <w:sz w:val="24"/>
          <w:szCs w:val="24"/>
          <w:lang w:val="cy-GB"/>
        </w:rPr>
        <w:t xml:space="preserve">o eiddo annomestig, ond maen nhw hefyd yn rhan hanfodol o’r gwaith o gyflawni ein hymrwymiadau yng Nghymru i gyrraedd </w:t>
      </w:r>
      <w:r w:rsidR="008B550D">
        <w:rPr>
          <w:rFonts w:ascii="Arial" w:hAnsi="Arial" w:cs="Arial"/>
          <w:sz w:val="24"/>
          <w:szCs w:val="24"/>
          <w:lang w:val="cy-GB"/>
        </w:rPr>
        <w:t>sefyllfa ddiw</w:t>
      </w:r>
      <w:r>
        <w:rPr>
          <w:rFonts w:ascii="Arial" w:hAnsi="Arial" w:cs="Arial"/>
          <w:sz w:val="24"/>
          <w:szCs w:val="24"/>
          <w:lang w:val="cy-GB"/>
        </w:rPr>
        <w:t xml:space="preserve">astraff </w:t>
      </w:r>
      <w:r w:rsidR="008B550D">
        <w:rPr>
          <w:rFonts w:ascii="Arial" w:hAnsi="Arial" w:cs="Arial"/>
          <w:sz w:val="24"/>
          <w:szCs w:val="24"/>
          <w:lang w:val="cy-GB"/>
        </w:rPr>
        <w:t xml:space="preserve">ac allyriadau carbon sero net erbyn 2050. Byddan nhw hefyd yn ein helpu ni i leihau llygredd yn yr amgylchedd a’r effaith rydyn ni’n ei chael y tu </w:t>
      </w:r>
      <w:r w:rsidR="00A12932">
        <w:rPr>
          <w:rFonts w:ascii="Arial" w:hAnsi="Arial" w:cs="Arial"/>
          <w:sz w:val="24"/>
          <w:szCs w:val="24"/>
          <w:lang w:val="cy-GB"/>
        </w:rPr>
        <w:t>allan</w:t>
      </w:r>
      <w:r w:rsidR="008B550D">
        <w:rPr>
          <w:rFonts w:ascii="Arial" w:hAnsi="Arial" w:cs="Arial"/>
          <w:sz w:val="24"/>
          <w:szCs w:val="24"/>
          <w:lang w:val="cy-GB"/>
        </w:rPr>
        <w:t xml:space="preserve"> i Gymru </w:t>
      </w:r>
      <w:r w:rsidR="00CE0747">
        <w:rPr>
          <w:rFonts w:ascii="Arial" w:hAnsi="Arial" w:cs="Arial"/>
          <w:sz w:val="24"/>
          <w:szCs w:val="24"/>
          <w:lang w:val="cy-GB"/>
        </w:rPr>
        <w:t>o ganlyniad i’r</w:t>
      </w:r>
      <w:r w:rsidR="008B550D">
        <w:rPr>
          <w:rFonts w:ascii="Arial" w:hAnsi="Arial" w:cs="Arial"/>
          <w:sz w:val="24"/>
          <w:szCs w:val="24"/>
          <w:lang w:val="cy-GB"/>
        </w:rPr>
        <w:t xml:space="preserve"> deunyddiau crai a echdynnir ar gyfer creu’r nwyddau rydyn ni’n eu defnyddio</w:t>
      </w:r>
      <w:r w:rsidR="007F7E87" w:rsidRPr="00F16C7E">
        <w:rPr>
          <w:rFonts w:ascii="Arial" w:hAnsi="Arial" w:cs="Arial"/>
          <w:sz w:val="24"/>
          <w:szCs w:val="24"/>
          <w:lang w:val="cy-GB"/>
        </w:rPr>
        <w:t xml:space="preserve">.  </w:t>
      </w:r>
    </w:p>
    <w:p w14:paraId="222A780C" w14:textId="77777777" w:rsidR="007F7E87" w:rsidRPr="00F16C7E" w:rsidRDefault="007F7E87" w:rsidP="007F7E87">
      <w:pPr>
        <w:pStyle w:val="ListParagraph"/>
        <w:ind w:left="0"/>
        <w:rPr>
          <w:rFonts w:ascii="Arial" w:hAnsi="Arial" w:cs="Arial"/>
          <w:sz w:val="24"/>
          <w:szCs w:val="24"/>
          <w:lang w:val="cy-GB"/>
        </w:rPr>
      </w:pPr>
    </w:p>
    <w:p w14:paraId="4C8E9AAA" w14:textId="65E888BB" w:rsidR="007F7E87" w:rsidRPr="00F16C7E" w:rsidRDefault="008B550D" w:rsidP="007F7E87">
      <w:pPr>
        <w:pStyle w:val="ListParagraph"/>
        <w:ind w:left="0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Ochr yn ochr â’r hanfodion amgylchedd</w:t>
      </w:r>
      <w:r w:rsidR="00E74682">
        <w:rPr>
          <w:rFonts w:ascii="Arial" w:hAnsi="Arial" w:cs="Arial"/>
          <w:sz w:val="24"/>
          <w:szCs w:val="24"/>
          <w:lang w:val="cy-GB"/>
        </w:rPr>
        <w:t>ol</w:t>
      </w:r>
      <w:r>
        <w:rPr>
          <w:rFonts w:ascii="Arial" w:hAnsi="Arial" w:cs="Arial"/>
          <w:sz w:val="24"/>
          <w:szCs w:val="24"/>
          <w:lang w:val="cy-GB"/>
        </w:rPr>
        <w:t xml:space="preserve">, </w:t>
      </w:r>
      <w:r w:rsidR="00CE0747">
        <w:rPr>
          <w:rFonts w:ascii="Arial" w:hAnsi="Arial" w:cs="Arial"/>
          <w:sz w:val="24"/>
          <w:szCs w:val="24"/>
          <w:lang w:val="cy-GB"/>
        </w:rPr>
        <w:t>daw cyfleoedd economaidd sylweddol yn sgil ei</w:t>
      </w:r>
      <w:r w:rsidR="00E74682">
        <w:rPr>
          <w:rFonts w:ascii="Arial" w:hAnsi="Arial" w:cs="Arial"/>
          <w:sz w:val="24"/>
          <w:szCs w:val="24"/>
          <w:lang w:val="cy-GB"/>
        </w:rPr>
        <w:t xml:space="preserve">n cynnydd tuag at </w:t>
      </w:r>
      <w:r w:rsidR="005162C9">
        <w:rPr>
          <w:rFonts w:ascii="Arial" w:hAnsi="Arial" w:cs="Arial"/>
          <w:sz w:val="24"/>
          <w:szCs w:val="24"/>
          <w:lang w:val="cy-GB"/>
        </w:rPr>
        <w:t xml:space="preserve">greu </w:t>
      </w:r>
      <w:r w:rsidR="00E74682">
        <w:rPr>
          <w:rFonts w:ascii="Arial" w:hAnsi="Arial" w:cs="Arial"/>
          <w:sz w:val="24"/>
          <w:szCs w:val="24"/>
          <w:lang w:val="cy-GB"/>
        </w:rPr>
        <w:t xml:space="preserve">economi fwy cylchol lle </w:t>
      </w:r>
      <w:r w:rsidR="00CE0747">
        <w:rPr>
          <w:rFonts w:ascii="Arial" w:hAnsi="Arial" w:cs="Arial"/>
          <w:sz w:val="24"/>
          <w:szCs w:val="24"/>
          <w:lang w:val="cy-GB"/>
        </w:rPr>
        <w:t xml:space="preserve">mae </w:t>
      </w:r>
      <w:r w:rsidR="00E74682">
        <w:rPr>
          <w:rFonts w:ascii="Arial" w:hAnsi="Arial" w:cs="Arial"/>
          <w:sz w:val="24"/>
          <w:szCs w:val="24"/>
          <w:lang w:val="cy-GB"/>
        </w:rPr>
        <w:t>adnoddau</w:t>
      </w:r>
      <w:r w:rsidR="00CE0747">
        <w:rPr>
          <w:rFonts w:ascii="Arial" w:hAnsi="Arial" w:cs="Arial"/>
          <w:sz w:val="24"/>
          <w:szCs w:val="24"/>
          <w:lang w:val="cy-GB"/>
        </w:rPr>
        <w:t xml:space="preserve">’n </w:t>
      </w:r>
      <w:r w:rsidR="00AD158A">
        <w:rPr>
          <w:rFonts w:ascii="Arial" w:hAnsi="Arial" w:cs="Arial"/>
          <w:sz w:val="24"/>
          <w:szCs w:val="24"/>
          <w:lang w:val="cy-GB"/>
        </w:rPr>
        <w:t xml:space="preserve">cael eu </w:t>
      </w:r>
      <w:r w:rsidR="00E74682">
        <w:rPr>
          <w:rFonts w:ascii="Arial" w:hAnsi="Arial" w:cs="Arial"/>
          <w:sz w:val="24"/>
          <w:szCs w:val="24"/>
          <w:lang w:val="cy-GB"/>
        </w:rPr>
        <w:t>defnyddio cyhyd ag y bo’n bosibl</w:t>
      </w:r>
      <w:r w:rsidR="00CE0747">
        <w:rPr>
          <w:rFonts w:ascii="Arial" w:hAnsi="Arial" w:cs="Arial"/>
          <w:sz w:val="24"/>
          <w:szCs w:val="24"/>
          <w:lang w:val="cy-GB"/>
        </w:rPr>
        <w:t>.</w:t>
      </w:r>
      <w:r w:rsidR="00E74682">
        <w:rPr>
          <w:rFonts w:ascii="Arial" w:hAnsi="Arial" w:cs="Arial"/>
          <w:sz w:val="24"/>
          <w:szCs w:val="24"/>
          <w:lang w:val="cy-GB"/>
        </w:rPr>
        <w:t xml:space="preserve"> Gyda’r effaith mae’r argyfwng costau byw yn ei chael ar gostau deunyddiau, mae cadw gafael ar ddeunyddiau o safon a all fynd yn ôl i mewn i economi Cymru yn ffordd allweddol o wella gwytnwch ein cadwyn</w:t>
      </w:r>
      <w:r w:rsidR="00AD158A">
        <w:rPr>
          <w:rFonts w:ascii="Arial" w:hAnsi="Arial" w:cs="Arial"/>
          <w:sz w:val="24"/>
          <w:szCs w:val="24"/>
          <w:lang w:val="cy-GB"/>
        </w:rPr>
        <w:t>i</w:t>
      </w:r>
      <w:r w:rsidR="00E74682">
        <w:rPr>
          <w:rFonts w:ascii="Arial" w:hAnsi="Arial" w:cs="Arial"/>
          <w:sz w:val="24"/>
          <w:szCs w:val="24"/>
          <w:lang w:val="cy-GB"/>
        </w:rPr>
        <w:t xml:space="preserve"> cyflenwi. Yn ogystal, mae’r diwygiadau hyn yn dwyn buddion drwy greu darbodion, er enghraifft drwy sicrhau costau uwch ar gyfer deunyddiau o safon </w:t>
      </w:r>
      <w:r w:rsidR="007C3EBD">
        <w:rPr>
          <w:rFonts w:ascii="Arial" w:hAnsi="Arial" w:cs="Arial"/>
          <w:sz w:val="24"/>
          <w:szCs w:val="24"/>
          <w:lang w:val="cy-GB"/>
        </w:rPr>
        <w:t>a gesglir</w:t>
      </w:r>
      <w:r w:rsidR="00E74682">
        <w:rPr>
          <w:rFonts w:ascii="Arial" w:hAnsi="Arial" w:cs="Arial"/>
          <w:sz w:val="24"/>
          <w:szCs w:val="24"/>
          <w:lang w:val="cy-GB"/>
        </w:rPr>
        <w:t xml:space="preserve">, </w:t>
      </w:r>
      <w:r w:rsidR="00E968B1">
        <w:rPr>
          <w:rFonts w:ascii="Arial" w:hAnsi="Arial" w:cs="Arial"/>
          <w:sz w:val="24"/>
          <w:szCs w:val="24"/>
          <w:lang w:val="cy-GB"/>
        </w:rPr>
        <w:t>wrth g</w:t>
      </w:r>
      <w:r w:rsidR="00E74682">
        <w:rPr>
          <w:rFonts w:ascii="Arial" w:hAnsi="Arial" w:cs="Arial"/>
          <w:sz w:val="24"/>
          <w:szCs w:val="24"/>
          <w:lang w:val="cy-GB"/>
        </w:rPr>
        <w:t xml:space="preserve">reu cyfleoedd i </w:t>
      </w:r>
      <w:r w:rsidR="00CE0747">
        <w:rPr>
          <w:rFonts w:ascii="Arial" w:hAnsi="Arial" w:cs="Arial"/>
          <w:sz w:val="24"/>
          <w:szCs w:val="24"/>
          <w:lang w:val="cy-GB"/>
        </w:rPr>
        <w:t xml:space="preserve">gael gwerth </w:t>
      </w:r>
      <w:r w:rsidR="00AD158A">
        <w:rPr>
          <w:rFonts w:ascii="Arial" w:hAnsi="Arial" w:cs="Arial"/>
          <w:sz w:val="24"/>
          <w:szCs w:val="24"/>
          <w:lang w:val="cy-GB"/>
        </w:rPr>
        <w:t xml:space="preserve">economaidd </w:t>
      </w:r>
      <w:r w:rsidR="00CE0747">
        <w:rPr>
          <w:rFonts w:ascii="Arial" w:hAnsi="Arial" w:cs="Arial"/>
          <w:sz w:val="24"/>
          <w:szCs w:val="24"/>
          <w:lang w:val="cy-GB"/>
        </w:rPr>
        <w:t xml:space="preserve">ychwanegol llawer mwy yng Nghymru a chreu swyddi ychwanegol yn yr economi gylchol. </w:t>
      </w:r>
      <w:r w:rsidR="00AD158A">
        <w:rPr>
          <w:rFonts w:ascii="Arial" w:hAnsi="Arial" w:cs="Arial"/>
          <w:sz w:val="24"/>
          <w:szCs w:val="24"/>
          <w:lang w:val="cy-GB"/>
        </w:rPr>
        <w:t>Yng Nghymru, m</w:t>
      </w:r>
      <w:r w:rsidR="00CE0747">
        <w:rPr>
          <w:rFonts w:ascii="Arial" w:hAnsi="Arial" w:cs="Arial"/>
          <w:sz w:val="24"/>
          <w:szCs w:val="24"/>
          <w:lang w:val="cy-GB"/>
        </w:rPr>
        <w:t xml:space="preserve">ae hefyd yn faes lle </w:t>
      </w:r>
      <w:r w:rsidR="00E968B1">
        <w:rPr>
          <w:rFonts w:ascii="Arial" w:hAnsi="Arial" w:cs="Arial"/>
          <w:sz w:val="24"/>
          <w:szCs w:val="24"/>
          <w:lang w:val="cy-GB"/>
        </w:rPr>
        <w:t>mae gennym</w:t>
      </w:r>
      <w:r w:rsidR="00AD158A">
        <w:rPr>
          <w:rFonts w:ascii="Arial" w:hAnsi="Arial" w:cs="Arial"/>
          <w:sz w:val="24"/>
          <w:szCs w:val="24"/>
          <w:lang w:val="cy-GB"/>
        </w:rPr>
        <w:t xml:space="preserve"> </w:t>
      </w:r>
      <w:r w:rsidR="00E968B1">
        <w:rPr>
          <w:rFonts w:ascii="Arial" w:hAnsi="Arial" w:cs="Arial"/>
          <w:sz w:val="24"/>
          <w:szCs w:val="24"/>
          <w:lang w:val="cy-GB"/>
        </w:rPr>
        <w:t>g</w:t>
      </w:r>
      <w:r w:rsidR="00CE0747">
        <w:rPr>
          <w:rFonts w:ascii="Arial" w:hAnsi="Arial" w:cs="Arial"/>
          <w:sz w:val="24"/>
          <w:szCs w:val="24"/>
          <w:lang w:val="cy-GB"/>
        </w:rPr>
        <w:t>yfle anferth i adeiladu ar lwyddiant ein diwydiant ailgylchu gwastraff cartrefi, sydd gyda’r gorau yn y byd.</w:t>
      </w:r>
    </w:p>
    <w:p w14:paraId="15D040BB" w14:textId="77777777" w:rsidR="007F7E87" w:rsidRPr="00F16C7E" w:rsidRDefault="007F7E87" w:rsidP="007F7E87">
      <w:pPr>
        <w:pStyle w:val="ListParagraph"/>
        <w:ind w:left="0"/>
        <w:rPr>
          <w:rFonts w:ascii="Arial" w:hAnsi="Arial" w:cs="Arial"/>
          <w:sz w:val="24"/>
          <w:szCs w:val="24"/>
          <w:lang w:val="cy-GB"/>
        </w:rPr>
      </w:pPr>
      <w:r w:rsidRPr="00F16C7E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714FF8A8" w14:textId="3E95BFFE" w:rsidR="007F7E87" w:rsidRPr="00F16C7E" w:rsidRDefault="00CE0747" w:rsidP="007F7E87">
      <w:pPr>
        <w:pStyle w:val="ListParagraph"/>
        <w:ind w:left="0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Hyd yn hyn, mae Llywodraeth Cymru wedi buddsoddi mwy na £1 biliwn yn y diwydiant ailgylchu gwastraff cartrefi, ac mae hynny wedi trawsnewid Cymru o fod yn </w:t>
      </w:r>
      <w:r w:rsidR="00E968B1">
        <w:rPr>
          <w:rFonts w:ascii="Arial" w:hAnsi="Arial" w:cs="Arial"/>
          <w:sz w:val="24"/>
          <w:szCs w:val="24"/>
          <w:lang w:val="cy-GB"/>
        </w:rPr>
        <w:t>genedl</w:t>
      </w:r>
      <w:r>
        <w:rPr>
          <w:rFonts w:ascii="Arial" w:hAnsi="Arial" w:cs="Arial"/>
          <w:sz w:val="24"/>
          <w:szCs w:val="24"/>
          <w:lang w:val="cy-GB"/>
        </w:rPr>
        <w:t xml:space="preserve"> a </w:t>
      </w:r>
      <w:r w:rsidR="004C7A85">
        <w:rPr>
          <w:rFonts w:ascii="Arial" w:hAnsi="Arial" w:cs="Arial"/>
          <w:sz w:val="24"/>
          <w:szCs w:val="24"/>
          <w:lang w:val="cy-GB"/>
        </w:rPr>
        <w:t xml:space="preserve">oedd yn </w:t>
      </w:r>
      <w:r>
        <w:rPr>
          <w:rFonts w:ascii="Arial" w:hAnsi="Arial" w:cs="Arial"/>
          <w:sz w:val="24"/>
          <w:szCs w:val="24"/>
          <w:lang w:val="cy-GB"/>
        </w:rPr>
        <w:t>ailgylch</w:t>
      </w:r>
      <w:r w:rsidR="004C7A85">
        <w:rPr>
          <w:rFonts w:ascii="Arial" w:hAnsi="Arial" w:cs="Arial"/>
          <w:sz w:val="24"/>
          <w:szCs w:val="24"/>
          <w:lang w:val="cy-GB"/>
        </w:rPr>
        <w:t>u</w:t>
      </w:r>
      <w:r>
        <w:rPr>
          <w:rFonts w:ascii="Arial" w:hAnsi="Arial" w:cs="Arial"/>
          <w:sz w:val="24"/>
          <w:szCs w:val="24"/>
          <w:lang w:val="cy-GB"/>
        </w:rPr>
        <w:t xml:space="preserve"> </w:t>
      </w:r>
      <w:r w:rsidR="004C7A85">
        <w:rPr>
          <w:rFonts w:ascii="Arial" w:hAnsi="Arial" w:cs="Arial"/>
          <w:sz w:val="24"/>
          <w:szCs w:val="24"/>
          <w:lang w:val="cy-GB"/>
        </w:rPr>
        <w:t>l</w:t>
      </w:r>
      <w:r>
        <w:rPr>
          <w:rFonts w:ascii="Arial" w:hAnsi="Arial" w:cs="Arial"/>
          <w:sz w:val="24"/>
          <w:szCs w:val="24"/>
          <w:lang w:val="cy-GB"/>
        </w:rPr>
        <w:t xml:space="preserve">lai na 5% o’i gwastraff trefol i fwy na 65% yn 2021–22, ac mae eisoes yn cyfrannu arbedion </w:t>
      </w:r>
      <w:r w:rsidR="005162C9">
        <w:rPr>
          <w:rFonts w:ascii="Arial" w:hAnsi="Arial" w:cs="Arial"/>
          <w:sz w:val="24"/>
          <w:szCs w:val="24"/>
          <w:lang w:val="cy-GB"/>
        </w:rPr>
        <w:t xml:space="preserve">o tua 400,000 </w:t>
      </w:r>
      <w:r w:rsidR="004C7A85">
        <w:rPr>
          <w:rFonts w:ascii="Arial" w:hAnsi="Arial" w:cs="Arial"/>
          <w:sz w:val="24"/>
          <w:szCs w:val="24"/>
          <w:lang w:val="cy-GB"/>
        </w:rPr>
        <w:t>t</w:t>
      </w:r>
      <w:r w:rsidR="005162C9">
        <w:rPr>
          <w:rFonts w:ascii="Arial" w:hAnsi="Arial" w:cs="Arial"/>
          <w:sz w:val="24"/>
          <w:szCs w:val="24"/>
          <w:lang w:val="cy-GB"/>
        </w:rPr>
        <w:t>un</w:t>
      </w:r>
      <w:r w:rsidR="004C7A85">
        <w:rPr>
          <w:rFonts w:ascii="Arial" w:hAnsi="Arial" w:cs="Arial"/>
          <w:sz w:val="24"/>
          <w:szCs w:val="24"/>
          <w:lang w:val="cy-GB"/>
        </w:rPr>
        <w:t>n</w:t>
      </w:r>
      <w:r w:rsidR="005162C9">
        <w:rPr>
          <w:rFonts w:ascii="Arial" w:hAnsi="Arial" w:cs="Arial"/>
          <w:sz w:val="24"/>
          <w:szCs w:val="24"/>
          <w:lang w:val="cy-GB"/>
        </w:rPr>
        <w:t>ell o allyriadau CO</w:t>
      </w:r>
      <w:r w:rsidR="005162C9" w:rsidRPr="005162C9">
        <w:rPr>
          <w:rFonts w:ascii="Arial" w:hAnsi="Arial" w:cs="Arial"/>
          <w:sz w:val="24"/>
          <w:szCs w:val="24"/>
          <w:vertAlign w:val="subscript"/>
          <w:lang w:val="cy-GB"/>
        </w:rPr>
        <w:t>2</w:t>
      </w:r>
      <w:r w:rsidR="005162C9">
        <w:rPr>
          <w:rFonts w:ascii="Arial" w:hAnsi="Arial" w:cs="Arial"/>
          <w:sz w:val="24"/>
          <w:szCs w:val="24"/>
          <w:lang w:val="cy-GB"/>
        </w:rPr>
        <w:t xml:space="preserve"> y flwyddyn.</w:t>
      </w:r>
      <w:r>
        <w:rPr>
          <w:rFonts w:ascii="Arial" w:hAnsi="Arial" w:cs="Arial"/>
          <w:sz w:val="24"/>
          <w:szCs w:val="24"/>
          <w:lang w:val="cy-GB"/>
        </w:rPr>
        <w:t xml:space="preserve"> </w:t>
      </w:r>
      <w:r w:rsidR="005162C9">
        <w:rPr>
          <w:rFonts w:ascii="Arial" w:hAnsi="Arial" w:cs="Arial"/>
          <w:sz w:val="24"/>
          <w:szCs w:val="24"/>
          <w:lang w:val="cy-GB"/>
        </w:rPr>
        <w:t xml:space="preserve">Bydd y diwygiadau hyn i wella ailgylchu o fusnesau, y sector cyhoeddus a’r trydydd sector yn sicrhau ein bod yn cymryd y cam nesaf ar hyd ein taith fel cenedl sy’n ailgylchu. Mae’n hanfodol ein bod yn parhau i </w:t>
      </w:r>
      <w:r w:rsidR="00AD158A">
        <w:rPr>
          <w:rFonts w:ascii="Arial" w:hAnsi="Arial" w:cs="Arial"/>
          <w:sz w:val="24"/>
          <w:szCs w:val="24"/>
          <w:lang w:val="cy-GB"/>
        </w:rPr>
        <w:t>gymryd camau</w:t>
      </w:r>
      <w:r w:rsidR="005162C9">
        <w:rPr>
          <w:rFonts w:ascii="Arial" w:hAnsi="Arial" w:cs="Arial"/>
          <w:sz w:val="24"/>
          <w:szCs w:val="24"/>
          <w:lang w:val="cy-GB"/>
        </w:rPr>
        <w:t xml:space="preserve"> yn y maes hwn er mwyn cyflawni ein hymrwymiadau i ymwreiddio ein hymateb i’r argyfwng hinsawdd a natur ym mhopeth rydyn ni’n ei wneud ac adeiladu economi gryfach a gwyrddach wrth inni wneud y cynnydd gorau posibl tuag at ddatgarboneiddio, gan greu Cymru werdd </w:t>
      </w:r>
      <w:r w:rsidR="004C7A85">
        <w:rPr>
          <w:rFonts w:ascii="Arial" w:hAnsi="Arial" w:cs="Arial"/>
          <w:sz w:val="24"/>
          <w:szCs w:val="24"/>
          <w:lang w:val="cy-GB"/>
        </w:rPr>
        <w:t>a</w:t>
      </w:r>
      <w:r w:rsidR="005162C9">
        <w:rPr>
          <w:rFonts w:ascii="Arial" w:hAnsi="Arial" w:cs="Arial"/>
          <w:sz w:val="24"/>
          <w:szCs w:val="24"/>
          <w:lang w:val="cy-GB"/>
        </w:rPr>
        <w:t xml:space="preserve"> ffyn</w:t>
      </w:r>
      <w:r w:rsidR="004C7A85">
        <w:rPr>
          <w:rFonts w:ascii="Arial" w:hAnsi="Arial" w:cs="Arial"/>
          <w:sz w:val="24"/>
          <w:szCs w:val="24"/>
          <w:lang w:val="cy-GB"/>
        </w:rPr>
        <w:t>iann</w:t>
      </w:r>
      <w:r w:rsidR="005162C9">
        <w:rPr>
          <w:rFonts w:ascii="Arial" w:hAnsi="Arial" w:cs="Arial"/>
          <w:sz w:val="24"/>
          <w:szCs w:val="24"/>
          <w:lang w:val="cy-GB"/>
        </w:rPr>
        <w:t>u</w:t>
      </w:r>
      <w:r w:rsidR="004C7A85">
        <w:rPr>
          <w:rFonts w:ascii="Arial" w:hAnsi="Arial" w:cs="Arial"/>
          <w:sz w:val="24"/>
          <w:szCs w:val="24"/>
          <w:lang w:val="cy-GB"/>
        </w:rPr>
        <w:t>s ar gyfer cenedlaethau’r dyfodol</w:t>
      </w:r>
      <w:r w:rsidR="007F7E87" w:rsidRPr="00F16C7E">
        <w:rPr>
          <w:rFonts w:ascii="Arial" w:hAnsi="Arial" w:cs="Arial"/>
          <w:sz w:val="24"/>
          <w:szCs w:val="24"/>
          <w:lang w:val="cy-GB"/>
        </w:rPr>
        <w:t>.</w:t>
      </w:r>
    </w:p>
    <w:p w14:paraId="2403441D" w14:textId="77777777" w:rsidR="007F7E87" w:rsidRPr="00F16C7E" w:rsidRDefault="007F7E87" w:rsidP="007F7E87">
      <w:pPr>
        <w:rPr>
          <w:rFonts w:ascii="Arial" w:hAnsi="Arial"/>
          <w:b/>
          <w:i/>
          <w:color w:val="FF0000"/>
          <w:sz w:val="24"/>
          <w:u w:val="single"/>
          <w:lang w:val="cy-GB"/>
        </w:rPr>
      </w:pPr>
    </w:p>
    <w:p w14:paraId="2C58C269" w14:textId="45FD95B9" w:rsidR="007F7E87" w:rsidRPr="00F16C7E" w:rsidRDefault="007F7E87" w:rsidP="007F7E87">
      <w:pPr>
        <w:pStyle w:val="ListParagraph"/>
        <w:ind w:left="0"/>
        <w:rPr>
          <w:rFonts w:ascii="Arial" w:hAnsi="Arial" w:cs="Arial"/>
          <w:b/>
          <w:bCs/>
          <w:sz w:val="24"/>
          <w:szCs w:val="24"/>
          <w:lang w:val="cy-GB"/>
        </w:rPr>
      </w:pPr>
      <w:r w:rsidRPr="00F16C7E">
        <w:rPr>
          <w:rFonts w:ascii="Arial" w:hAnsi="Arial" w:cs="Arial"/>
          <w:b/>
          <w:bCs/>
          <w:sz w:val="24"/>
          <w:szCs w:val="24"/>
          <w:lang w:val="cy-GB"/>
        </w:rPr>
        <w:t>A</w:t>
      </w:r>
      <w:r w:rsidR="004C7A85">
        <w:rPr>
          <w:rFonts w:ascii="Arial" w:hAnsi="Arial" w:cs="Arial"/>
          <w:b/>
          <w:bCs/>
          <w:sz w:val="24"/>
          <w:szCs w:val="24"/>
          <w:lang w:val="cy-GB"/>
        </w:rPr>
        <w:t>todiad</w:t>
      </w:r>
    </w:p>
    <w:p w14:paraId="2FA7C318" w14:textId="77777777" w:rsidR="004C7A85" w:rsidRDefault="004C7A85" w:rsidP="007F7E87">
      <w:pPr>
        <w:pStyle w:val="ListParagraph"/>
        <w:ind w:left="0"/>
        <w:rPr>
          <w:rFonts w:ascii="Arial" w:hAnsi="Arial" w:cs="Arial"/>
          <w:sz w:val="24"/>
          <w:szCs w:val="24"/>
          <w:lang w:val="cy-GB"/>
        </w:rPr>
      </w:pPr>
    </w:p>
    <w:p w14:paraId="474FC2BB" w14:textId="0AD70B24" w:rsidR="007F7E87" w:rsidRDefault="004C7A85" w:rsidP="007F7E87">
      <w:pPr>
        <w:pStyle w:val="ListParagraph"/>
        <w:ind w:left="0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Caiff dogfennau’r ymgyngoriadau eu hychwanegu yma </w:t>
      </w:r>
      <w:r w:rsidRPr="004C7A85">
        <w:rPr>
          <w:rFonts w:ascii="Arial" w:hAnsi="Arial" w:cs="Arial"/>
          <w:sz w:val="24"/>
          <w:szCs w:val="24"/>
          <w:lang w:val="cy-GB"/>
        </w:rPr>
        <w:t xml:space="preserve">ar 23 Tachwedd: </w:t>
      </w:r>
      <w:hyperlink r:id="rId10" w:history="1">
        <w:r w:rsidRPr="00350F91">
          <w:rPr>
            <w:rStyle w:val="Hyperlink"/>
            <w:rFonts w:ascii="Arial" w:hAnsi="Arial" w:cs="Arial"/>
            <w:sz w:val="24"/>
            <w:szCs w:val="24"/>
            <w:lang w:val="cy-GB"/>
          </w:rPr>
          <w:t>https://llyw.cymru/ymgyngoriadau</w:t>
        </w:r>
      </w:hyperlink>
    </w:p>
    <w:p w14:paraId="0576ECE1" w14:textId="3E6A3899" w:rsidR="004C7A85" w:rsidRDefault="004C7A85" w:rsidP="007F7E87">
      <w:pPr>
        <w:pStyle w:val="ListParagraph"/>
        <w:ind w:left="0"/>
        <w:rPr>
          <w:rFonts w:ascii="Arial" w:hAnsi="Arial" w:cs="Arial"/>
          <w:sz w:val="24"/>
          <w:szCs w:val="24"/>
          <w:lang w:val="cy-GB"/>
        </w:rPr>
      </w:pPr>
    </w:p>
    <w:p w14:paraId="0C0A1CA7" w14:textId="2810A85A" w:rsidR="004C7A85" w:rsidRPr="00F16C7E" w:rsidRDefault="004C7A85" w:rsidP="007F7E87">
      <w:pPr>
        <w:pStyle w:val="ListParagraph"/>
        <w:ind w:left="0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Gweler dogfennau’r ymgyngoriadau </w:t>
      </w:r>
      <w:r w:rsidR="00E968B1">
        <w:rPr>
          <w:rFonts w:ascii="Arial" w:hAnsi="Arial" w:cs="Arial"/>
          <w:sz w:val="24"/>
          <w:szCs w:val="24"/>
          <w:lang w:val="cy-GB"/>
        </w:rPr>
        <w:t xml:space="preserve">isod, </w:t>
      </w:r>
      <w:r>
        <w:rPr>
          <w:rFonts w:ascii="Arial" w:hAnsi="Arial" w:cs="Arial"/>
          <w:sz w:val="24"/>
          <w:szCs w:val="24"/>
          <w:lang w:val="cy-GB"/>
        </w:rPr>
        <w:t>ar ffurf PDF.</w:t>
      </w:r>
    </w:p>
    <w:p w14:paraId="4EDC4F92" w14:textId="77777777" w:rsidR="00DD4B82" w:rsidRPr="00817906" w:rsidRDefault="00DD4B82" w:rsidP="007F7E87"/>
    <w:sectPr w:rsidR="00DD4B82" w:rsidRPr="00817906" w:rsidSect="001A39E2">
      <w:headerReference w:type="first" r:id="rId11"/>
      <w:footerReference w:type="first" r:id="rId12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40B57" w14:textId="77777777" w:rsidR="00250DE6" w:rsidRDefault="00250DE6">
      <w:r>
        <w:separator/>
      </w:r>
    </w:p>
  </w:endnote>
  <w:endnote w:type="continuationSeparator" w:id="0">
    <w:p w14:paraId="18E1965B" w14:textId="77777777" w:rsidR="00250DE6" w:rsidRDefault="00250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7FF61" w14:textId="77777777" w:rsidR="00E520F2" w:rsidRPr="00E520F2" w:rsidRDefault="00E520F2" w:rsidP="00005D59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4"/>
        <w:szCs w:val="24"/>
      </w:rPr>
    </w:pPr>
    <w:r w:rsidRPr="00E520F2">
      <w:rPr>
        <w:rStyle w:val="PageNumber"/>
        <w:rFonts w:ascii="Arial" w:hAnsi="Arial" w:cs="Arial"/>
        <w:sz w:val="24"/>
        <w:szCs w:val="24"/>
      </w:rPr>
      <w:fldChar w:fldCharType="begin"/>
    </w:r>
    <w:r w:rsidRPr="00E520F2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E520F2">
      <w:rPr>
        <w:rStyle w:val="PageNumber"/>
        <w:rFonts w:ascii="Arial" w:hAnsi="Arial" w:cs="Arial"/>
        <w:sz w:val="24"/>
        <w:szCs w:val="24"/>
      </w:rPr>
      <w:fldChar w:fldCharType="separate"/>
    </w:r>
    <w:r w:rsidR="004E3DD1">
      <w:rPr>
        <w:rStyle w:val="PageNumber"/>
        <w:rFonts w:ascii="Arial" w:hAnsi="Arial" w:cs="Arial"/>
        <w:noProof/>
        <w:sz w:val="24"/>
        <w:szCs w:val="24"/>
      </w:rPr>
      <w:t>1</w:t>
    </w:r>
    <w:r w:rsidRPr="00E520F2">
      <w:rPr>
        <w:rStyle w:val="PageNumber"/>
        <w:rFonts w:ascii="Arial" w:hAnsi="Arial" w:cs="Arial"/>
        <w:sz w:val="24"/>
        <w:szCs w:val="24"/>
      </w:rPr>
      <w:fldChar w:fldCharType="end"/>
    </w:r>
  </w:p>
  <w:p w14:paraId="4AACDF57" w14:textId="77777777" w:rsidR="00DD4B82" w:rsidRPr="00A845A9" w:rsidRDefault="00DD4B82" w:rsidP="00A845A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6BBE4" w14:textId="77777777" w:rsidR="00250DE6" w:rsidRDefault="00250DE6">
      <w:r>
        <w:separator/>
      </w:r>
    </w:p>
  </w:footnote>
  <w:footnote w:type="continuationSeparator" w:id="0">
    <w:p w14:paraId="5C1BFE2B" w14:textId="77777777" w:rsidR="00250DE6" w:rsidRDefault="00250D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DB8A8" w14:textId="77777777" w:rsidR="00AE064D" w:rsidRDefault="007A0963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451E7975" wp14:editId="3D265BD7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861DF66" w14:textId="77777777" w:rsidR="00DD4B82" w:rsidRDefault="00DD4B82">
    <w:pPr>
      <w:pStyle w:val="Header"/>
    </w:pPr>
  </w:p>
  <w:p w14:paraId="7DC401C6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307961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05D59"/>
    <w:rsid w:val="00023B69"/>
    <w:rsid w:val="00032D52"/>
    <w:rsid w:val="000811E0"/>
    <w:rsid w:val="00090C3D"/>
    <w:rsid w:val="000C3A52"/>
    <w:rsid w:val="000C53DB"/>
    <w:rsid w:val="000D5269"/>
    <w:rsid w:val="00110A26"/>
    <w:rsid w:val="00134918"/>
    <w:rsid w:val="0017102C"/>
    <w:rsid w:val="001779D9"/>
    <w:rsid w:val="001A39E2"/>
    <w:rsid w:val="001C532F"/>
    <w:rsid w:val="001E489F"/>
    <w:rsid w:val="002079C3"/>
    <w:rsid w:val="00223E62"/>
    <w:rsid w:val="00250DE6"/>
    <w:rsid w:val="002A1355"/>
    <w:rsid w:val="002A5310"/>
    <w:rsid w:val="002C57B6"/>
    <w:rsid w:val="00314E36"/>
    <w:rsid w:val="003220C1"/>
    <w:rsid w:val="00335572"/>
    <w:rsid w:val="00344290"/>
    <w:rsid w:val="00356D7B"/>
    <w:rsid w:val="00370471"/>
    <w:rsid w:val="003933C1"/>
    <w:rsid w:val="003B1503"/>
    <w:rsid w:val="003C4920"/>
    <w:rsid w:val="003C5133"/>
    <w:rsid w:val="00414E79"/>
    <w:rsid w:val="00420F01"/>
    <w:rsid w:val="0046757C"/>
    <w:rsid w:val="004A3B71"/>
    <w:rsid w:val="004C7A85"/>
    <w:rsid w:val="004E3DD1"/>
    <w:rsid w:val="004F23E1"/>
    <w:rsid w:val="005162C9"/>
    <w:rsid w:val="00532B4F"/>
    <w:rsid w:val="00574BB3"/>
    <w:rsid w:val="005A22E2"/>
    <w:rsid w:val="005B030B"/>
    <w:rsid w:val="005C0E27"/>
    <w:rsid w:val="005D1C49"/>
    <w:rsid w:val="005D7663"/>
    <w:rsid w:val="005E6152"/>
    <w:rsid w:val="00654C0A"/>
    <w:rsid w:val="006633C7"/>
    <w:rsid w:val="00663F04"/>
    <w:rsid w:val="006814BD"/>
    <w:rsid w:val="006A71AE"/>
    <w:rsid w:val="006B340E"/>
    <w:rsid w:val="006B461D"/>
    <w:rsid w:val="006E0A2C"/>
    <w:rsid w:val="00703993"/>
    <w:rsid w:val="00722719"/>
    <w:rsid w:val="0073380E"/>
    <w:rsid w:val="00752C48"/>
    <w:rsid w:val="00793166"/>
    <w:rsid w:val="007A0963"/>
    <w:rsid w:val="007B43AE"/>
    <w:rsid w:val="007B5260"/>
    <w:rsid w:val="007C24E7"/>
    <w:rsid w:val="007C3EBD"/>
    <w:rsid w:val="007D1402"/>
    <w:rsid w:val="007E67E5"/>
    <w:rsid w:val="007F5E64"/>
    <w:rsid w:val="007F7E87"/>
    <w:rsid w:val="00812370"/>
    <w:rsid w:val="00817906"/>
    <w:rsid w:val="0082411A"/>
    <w:rsid w:val="00841628"/>
    <w:rsid w:val="00846C91"/>
    <w:rsid w:val="008660E7"/>
    <w:rsid w:val="00877BD2"/>
    <w:rsid w:val="008B550D"/>
    <w:rsid w:val="008C65BF"/>
    <w:rsid w:val="008D1E0B"/>
    <w:rsid w:val="008F789E"/>
    <w:rsid w:val="009077F8"/>
    <w:rsid w:val="00953A46"/>
    <w:rsid w:val="00962673"/>
    <w:rsid w:val="00967473"/>
    <w:rsid w:val="009C7A61"/>
    <w:rsid w:val="009E4974"/>
    <w:rsid w:val="009F06C3"/>
    <w:rsid w:val="00A12932"/>
    <w:rsid w:val="00A174B9"/>
    <w:rsid w:val="00A23742"/>
    <w:rsid w:val="00A3247B"/>
    <w:rsid w:val="00A454DE"/>
    <w:rsid w:val="00A50298"/>
    <w:rsid w:val="00A7179E"/>
    <w:rsid w:val="00A72CF3"/>
    <w:rsid w:val="00A74DFB"/>
    <w:rsid w:val="00A845A9"/>
    <w:rsid w:val="00A86958"/>
    <w:rsid w:val="00AA5651"/>
    <w:rsid w:val="00AA7750"/>
    <w:rsid w:val="00AD158A"/>
    <w:rsid w:val="00AE064D"/>
    <w:rsid w:val="00AF056B"/>
    <w:rsid w:val="00B239BA"/>
    <w:rsid w:val="00B468BB"/>
    <w:rsid w:val="00B619A3"/>
    <w:rsid w:val="00BB62A8"/>
    <w:rsid w:val="00BD16FA"/>
    <w:rsid w:val="00BD4B70"/>
    <w:rsid w:val="00C25E02"/>
    <w:rsid w:val="00CD4F67"/>
    <w:rsid w:val="00CE0747"/>
    <w:rsid w:val="00CF3DC5"/>
    <w:rsid w:val="00D017E2"/>
    <w:rsid w:val="00D01EC8"/>
    <w:rsid w:val="00D16D97"/>
    <w:rsid w:val="00D27F42"/>
    <w:rsid w:val="00D34547"/>
    <w:rsid w:val="00D766E4"/>
    <w:rsid w:val="00D777BF"/>
    <w:rsid w:val="00D807A4"/>
    <w:rsid w:val="00D8583B"/>
    <w:rsid w:val="00DD4B82"/>
    <w:rsid w:val="00DD7AC3"/>
    <w:rsid w:val="00E1556F"/>
    <w:rsid w:val="00E3419E"/>
    <w:rsid w:val="00E47B1A"/>
    <w:rsid w:val="00E520F2"/>
    <w:rsid w:val="00E631B1"/>
    <w:rsid w:val="00E6635B"/>
    <w:rsid w:val="00E74682"/>
    <w:rsid w:val="00E968B1"/>
    <w:rsid w:val="00EB5F93"/>
    <w:rsid w:val="00EC0568"/>
    <w:rsid w:val="00ED7941"/>
    <w:rsid w:val="00EE721A"/>
    <w:rsid w:val="00F0272E"/>
    <w:rsid w:val="00F11DB1"/>
    <w:rsid w:val="00F16C7E"/>
    <w:rsid w:val="00F569E2"/>
    <w:rsid w:val="00F81C33"/>
    <w:rsid w:val="00F830D3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6293EA68"/>
  <w15:docId w15:val="{51815DA0-AAAF-43D6-B055-091B18463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paragraph" w:customStyle="1" w:styleId="Char">
    <w:name w:val="Char"/>
    <w:basedOn w:val="Normal"/>
    <w:rsid w:val="00344290"/>
    <w:pPr>
      <w:spacing w:after="160" w:line="240" w:lineRule="exact"/>
    </w:pPr>
    <w:rPr>
      <w:rFonts w:ascii="Tahoma" w:hAnsi="Tahoma" w:cs="Tahoma"/>
      <w:sz w:val="20"/>
      <w:lang w:val="en-US"/>
    </w:rPr>
  </w:style>
  <w:style w:type="character" w:customStyle="1" w:styleId="Heading3Char">
    <w:name w:val="Heading 3 Char"/>
    <w:link w:val="Heading3"/>
    <w:rsid w:val="00A74DFB"/>
    <w:rPr>
      <w:rFonts w:ascii="Arial" w:hAnsi="Arial" w:cs="Arial"/>
      <w:b/>
      <w:bCs/>
      <w:sz w:val="26"/>
      <w:szCs w:val="26"/>
      <w:lang w:eastAsia="en-US"/>
    </w:rPr>
  </w:style>
  <w:style w:type="paragraph" w:styleId="ListParagraph">
    <w:name w:val="List Paragraph"/>
    <w:aliases w:val="Dot pt,No Spacing1,List Paragraph Char Char Char,Indicator Text,Numbered Para 1,List Paragraph1,Bullet 1,Bullet Points,MAIN CONTENT,OBC Bullet,List Paragraph12,F5 List Paragraph,List Paragraph11,Colorful List - Accent 11,Normal numbered"/>
    <w:basedOn w:val="Normal"/>
    <w:link w:val="ListParagraphChar"/>
    <w:uiPriority w:val="34"/>
    <w:qFormat/>
    <w:rsid w:val="00DD7AC3"/>
    <w:pPr>
      <w:ind w:left="720"/>
    </w:p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1 Char,Bullet Points Char,MAIN CONTENT Char,OBC Bullet Char,List Paragraph12 Char"/>
    <w:basedOn w:val="DefaultParagraphFont"/>
    <w:link w:val="ListParagraph"/>
    <w:uiPriority w:val="34"/>
    <w:qFormat/>
    <w:locked/>
    <w:rsid w:val="007F7E87"/>
    <w:rPr>
      <w:rFonts w:ascii="TradeGothic" w:hAnsi="TradeGothic"/>
      <w:sz w:val="22"/>
      <w:lang w:eastAsia="en-US"/>
    </w:rPr>
  </w:style>
  <w:style w:type="paragraph" w:customStyle="1" w:styleId="pf0">
    <w:name w:val="pf0"/>
    <w:basedOn w:val="Normal"/>
    <w:rsid w:val="007F7E87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D777B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AD158A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D158A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D158A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D15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D158A"/>
    <w:rPr>
      <w:rFonts w:ascii="TradeGothic" w:hAnsi="TradeGothic"/>
      <w:b/>
      <w:bCs/>
      <w:lang w:eastAsia="en-US"/>
    </w:rPr>
  </w:style>
  <w:style w:type="paragraph" w:styleId="Revision">
    <w:name w:val="Revision"/>
    <w:hidden/>
    <w:uiPriority w:val="99"/>
    <w:semiHidden/>
    <w:rsid w:val="007C3EBD"/>
    <w:rPr>
      <w:rFonts w:ascii="TradeGothic" w:hAnsi="TradeGothic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0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lyw.cymru/ymgyngoriadau%20o%2023%20Tachwedd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llyw.cymru/ymgyngoriada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lyw.cymru/ymgyngoriadau%20o%2023%20Tachwedd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A42985868</value>
    </field>
    <field name="Objective-Title">
      <value order="0">Written Statement (Welsh)_business public and third sector recycling reforms</value>
    </field>
    <field name="Objective-Description">
      <value order="0"/>
    </field>
    <field name="Objective-CreationStamp">
      <value order="0">2022-11-18T16:04:20Z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2022-11-18T16:07:15Z</value>
    </field>
    <field name="Objective-Owner">
      <value order="0">Kala, Lavanya (CCRA - ERA - Circular Economy and Resource Efficiency)</value>
    </field>
    <field name="Objective-Path">
      <value order="0">Objective Global Folder:Classified Object:Classified Object:Classified Object:Classified Object:Classified Object:Classified Object:Classified Object:Environment Act 2016 - Waste Regulations - 2016-2021 - Waste Strategy:05c WMS</value>
    </field>
    <field name="Objective-Parent">
      <value order="0">05c WMS</value>
    </field>
    <field name="Objective-State">
      <value order="0">Being Drafted</value>
    </field>
    <field name="Objective-VersionId">
      <value order="0">vA82091170</value>
    </field>
    <field name="Objective-Version">
      <value order="0">0.1</value>
    </field>
    <field name="Objective-VersionNumber">
      <value order="0">1</value>
    </field>
    <field name="Objective-VersionComment">
      <value order="0">First version</value>
    </field>
    <field name="Objective-FileNumber">
      <value order="0">qA1260667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691</Words>
  <Characters>3756</Characters>
  <Application>Microsoft Office Word</Application>
  <DocSecurity>4</DocSecurity>
  <Lines>31</Lines>
  <Paragraphs>8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Eich cyf</vt:lpstr>
      <vt:lpstr>Eich cyf</vt:lpstr>
    </vt:vector>
  </TitlesOfParts>
  <Company>COI Communications</Company>
  <LinksUpToDate>false</LinksUpToDate>
  <CharactersWithSpaces>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Sandra Farrugia</dc:creator>
  <cp:lastModifiedBy>Oxenham, James (OFM - Cabinet Division)</cp:lastModifiedBy>
  <cp:revision>2</cp:revision>
  <cp:lastPrinted>2011-05-27T10:35:00Z</cp:lastPrinted>
  <dcterms:created xsi:type="dcterms:W3CDTF">2022-11-22T13:35:00Z</dcterms:created>
  <dcterms:modified xsi:type="dcterms:W3CDTF">2022-11-22T13:35:00Z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A42985868</vt:lpwstr>
  </property>
  <property fmtid="{D5CDD505-2E9C-101B-9397-08002B2CF9AE}" pid="4" name="Objective-Title">
    <vt:lpwstr>Written Statement (Welsh)_business public and third sector recycling reforms</vt:lpwstr>
  </property>
  <property fmtid="{D5CDD505-2E9C-101B-9397-08002B2CF9AE}" pid="5" name="Objective-Comment">
    <vt:lpwstr/>
  </property>
  <property fmtid="{D5CDD505-2E9C-101B-9397-08002B2CF9AE}" pid="6" name="Objective-CreationStamp">
    <vt:filetime>2022-11-18T16:05:55Z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2022-11-18T16:07:15Z</vt:filetime>
  </property>
  <property fmtid="{D5CDD505-2E9C-101B-9397-08002B2CF9AE}" pid="11" name="Objective-Owner">
    <vt:lpwstr>Kala, Lavanya (CCRA - ERA - Circular Economy and Resource Efficiency)</vt:lpwstr>
  </property>
  <property fmtid="{D5CDD505-2E9C-101B-9397-08002B2CF9AE}" pid="12" name="Objective-Path">
    <vt:lpwstr>Environment Act 2016 - Waste Regulations - 2016-2021 - Waste Strategy:05c WMS:</vt:lpwstr>
  </property>
  <property fmtid="{D5CDD505-2E9C-101B-9397-08002B2CF9AE}" pid="13" name="Objective-Parent">
    <vt:lpwstr>05c WMS</vt:lpwstr>
  </property>
  <property fmtid="{D5CDD505-2E9C-101B-9397-08002B2CF9AE}" pid="14" name="Objective-State">
    <vt:lpwstr>Being Drafted</vt:lpwstr>
  </property>
  <property fmtid="{D5CDD505-2E9C-101B-9397-08002B2CF9AE}" pid="15" name="Objective-Version">
    <vt:lpwstr>0.1</vt:lpwstr>
  </property>
  <property fmtid="{D5CDD505-2E9C-101B-9397-08002B2CF9AE}" pid="16" name="Objective-VersionNumber">
    <vt:r8>1</vt:r8>
  </property>
  <property fmtid="{D5CDD505-2E9C-101B-9397-08002B2CF9AE}" pid="17" name="Objective-VersionComment">
    <vt:lpwstr>First version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vA82091170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