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C879" w14:textId="77777777" w:rsidR="00B24090" w:rsidRDefault="00B24090" w:rsidP="00B24090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7FBB56" wp14:editId="6842AE1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998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CDFAD2A" w14:textId="2DC7693B" w:rsidR="00B24090" w:rsidRDefault="00D11F2C" w:rsidP="00B2409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B24090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7C02EA9D" w14:textId="007301A8" w:rsidR="00B24090" w:rsidRDefault="00D11F2C" w:rsidP="00B2409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6EF7862" w14:textId="675E74B7" w:rsidR="00B24090" w:rsidRDefault="00D11F2C" w:rsidP="00B2409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9914BC">
        <w:rPr>
          <w:rFonts w:ascii="Times New Roman" w:hAnsi="Times New Roman"/>
          <w:color w:val="FF0000"/>
          <w:sz w:val="40"/>
          <w:szCs w:val="40"/>
        </w:rPr>
        <w:t xml:space="preserve">YWODRAETH </w:t>
      </w:r>
      <w:r>
        <w:rPr>
          <w:rFonts w:ascii="Times New Roman" w:hAnsi="Times New Roman"/>
          <w:color w:val="FF0000"/>
          <w:sz w:val="40"/>
          <w:szCs w:val="40"/>
        </w:rPr>
        <w:t>CYMRU</w:t>
      </w:r>
    </w:p>
    <w:p w14:paraId="7BE9F814" w14:textId="77777777" w:rsidR="00B24090" w:rsidRPr="00CE48F3" w:rsidRDefault="00B24090" w:rsidP="00B24090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1E0FCF" wp14:editId="5951556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09BA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B24090" w:rsidRPr="00D11F2C" w14:paraId="5B9242BE" w14:textId="77777777" w:rsidTr="00DE02F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051C" w14:textId="77777777" w:rsidR="00B24090" w:rsidRPr="00D11F2C" w:rsidRDefault="00B24090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BD3E819" w14:textId="13CF1201" w:rsidR="00B24090" w:rsidRPr="00D11F2C" w:rsidRDefault="00B24090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D11F2C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FA9E" w14:textId="77777777" w:rsidR="00B24090" w:rsidRPr="00D11F2C" w:rsidRDefault="00B24090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E4A830D" w14:textId="74361524" w:rsidR="00B24090" w:rsidRPr="00D11F2C" w:rsidRDefault="00D11F2C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Penodi i Fwrdd </w:t>
            </w:r>
            <w:r w:rsidR="00B24090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Amgueddfa Cymru</w:t>
            </w:r>
          </w:p>
        </w:tc>
      </w:tr>
      <w:tr w:rsidR="00B24090" w:rsidRPr="00D11F2C" w14:paraId="28F0749A" w14:textId="77777777" w:rsidTr="00DE02F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55A2" w14:textId="78F6A6AA" w:rsidR="00B24090" w:rsidRPr="00D11F2C" w:rsidRDefault="00B24090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D11F2C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DCD4" w14:textId="7FD4A76A" w:rsidR="00B24090" w:rsidRPr="00D11F2C" w:rsidRDefault="00D26BED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9914B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8 </w:t>
            </w:r>
            <w:r w:rsidR="00B24090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D11F2C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wst</w:t>
            </w:r>
            <w:r w:rsidR="00B24090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B24090" w:rsidRPr="00D11F2C" w14:paraId="7252FDA7" w14:textId="77777777" w:rsidTr="00DE02F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0BA4" w14:textId="7BA2018D" w:rsidR="00B24090" w:rsidRPr="00D11F2C" w:rsidRDefault="00D11F2C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684D" w14:textId="0367116C" w:rsidR="00B24090" w:rsidRPr="00D11F2C" w:rsidRDefault="00B24090" w:rsidP="00DE02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Dawn </w:t>
            </w:r>
            <w:proofErr w:type="spellStart"/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Bowden</w:t>
            </w:r>
            <w:proofErr w:type="spellEnd"/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D11F2C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D11F2C" w:rsidRPr="00D11F2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Weinidog y Celfyddydau, Chwaraeon a Thwristiaeth</w:t>
            </w:r>
          </w:p>
        </w:tc>
      </w:tr>
    </w:tbl>
    <w:p w14:paraId="74D9EBE6" w14:textId="77777777" w:rsidR="00B24090" w:rsidRPr="00D11F2C" w:rsidRDefault="00B24090" w:rsidP="00B24090">
      <w:pPr>
        <w:rPr>
          <w:lang w:val="cy-GB"/>
        </w:rPr>
      </w:pPr>
    </w:p>
    <w:p w14:paraId="3BCF0037" w14:textId="75E216DD" w:rsidR="00AB10B4" w:rsidRPr="00D11F2C" w:rsidRDefault="00D11F2C">
      <w:pPr>
        <w:rPr>
          <w:rFonts w:ascii="Arial" w:hAnsi="Arial" w:cs="Arial"/>
          <w:sz w:val="24"/>
          <w:szCs w:val="24"/>
          <w:lang w:val="cy-GB"/>
        </w:rPr>
      </w:pPr>
      <w:r w:rsidRPr="00D11F2C">
        <w:rPr>
          <w:rFonts w:ascii="Arial" w:hAnsi="Arial" w:cs="Arial"/>
          <w:sz w:val="24"/>
          <w:szCs w:val="24"/>
          <w:lang w:val="cy-GB"/>
        </w:rPr>
        <w:t>Rwy’n falch o gyhoeddi bod Kate Eden wedi’i phenodi yn Gadeirydd</w:t>
      </w:r>
      <w:r>
        <w:rPr>
          <w:rFonts w:ascii="Arial" w:hAnsi="Arial" w:cs="Arial"/>
          <w:sz w:val="24"/>
          <w:szCs w:val="24"/>
          <w:lang w:val="cy-GB"/>
        </w:rPr>
        <w:t xml:space="preserve"> Amgueddfa Cymru.</w:t>
      </w:r>
      <w:r w:rsidRPr="00D11F2C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3D11348" w14:textId="6B8B9903" w:rsidR="00D11F2C" w:rsidRDefault="00D11F2C" w:rsidP="00DE291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Dros yr wyth mlynedd ddiwethaf, mae Kate wedi cyflawni portffolio o swyddi anweithredol ar draws cyrff allweddol ym mywyd cyhoeddus Cymru, gan ganolbwyntio’n bennaf ar y sectorau diwylliannol ac iechyd. Cyn ei gyrfa anweithredol, treuliodd Kate bymtheng mlynedd yn gweithio yn y diwydiant fferyllol a </w:t>
      </w:r>
      <w:r w:rsidR="00EB6C77">
        <w:rPr>
          <w:rFonts w:ascii="Arial" w:hAnsi="Arial" w:cs="Arial"/>
          <w:sz w:val="24"/>
          <w:szCs w:val="24"/>
          <w:lang w:val="cy-GB"/>
        </w:rPr>
        <w:t>biotechnoleg yn y maes materion cyhoeddus, polisi a chyfathrebu strategol, yn y DU ac yn rhyngwladol.</w:t>
      </w:r>
    </w:p>
    <w:p w14:paraId="13AE8D3D" w14:textId="73FD13FE" w:rsidR="00EB6C77" w:rsidRDefault="00EB6C7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Cadeirydd yn atebol i Weinidogion Cymru am weithrediad Amgueddfa Cymru ac yn gyfrifol am gadeirio a goruchwylio’r Bwrdd Ymddiriedolwyr.</w:t>
      </w:r>
    </w:p>
    <w:p w14:paraId="26DE6E14" w14:textId="77777777" w:rsidR="007B0CD8" w:rsidRPr="00D11F2C" w:rsidRDefault="007B0CD8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24E6CA97" w14:textId="55D1A9D2" w:rsidR="00EB6C77" w:rsidRDefault="00EB6C77" w:rsidP="001422EE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Rwy’n falch o gyhoeddi bod Rhys Evans wedi’i benodi’</w:t>
      </w:r>
      <w:r w:rsidR="00D1350C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n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Is-gadeirydd Amgueddfa Cymru. Rhys yw Pennaeth Materion Corfforaethol a Pholisi Cyhoeddus BBC Cymru Wales ac </w:t>
      </w:r>
      <w:r w:rsidR="00D1350C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mae’n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gyfrifol am amrywiaeth o swyddogaethau, gan gynnwys cyfathrebu, rheoleiddio a materion cyhoeddus. Mae hefyd yn Gyfarwyddwr Anweithredol ac yn Ymddiriedolwr y Coleg Cymraeg Cenedlaethol.</w:t>
      </w:r>
    </w:p>
    <w:p w14:paraId="02FAE711" w14:textId="77777777" w:rsidR="001422EE" w:rsidRDefault="001422EE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25E58961" w14:textId="538BBE33" w:rsidR="002A3CF5" w:rsidRPr="00D11F2C" w:rsidRDefault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Rwyf hefyd yn croesawu Owen Hathaway a ymunodd </w:t>
      </w:r>
      <w:r w:rsidR="00D1350C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â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Bwrdd yr Amgueddfa ym mis Ebrill. Owen yw Cyfarwyddwr Cynorthwyol Dirnadaeth, Polisi, Materion Cyhoeddus a Buddsoddiadau Cymunedol Chwaraeon Cymru.</w:t>
      </w:r>
    </w:p>
    <w:p w14:paraId="774096B5" w14:textId="77777777" w:rsidR="00D47F93" w:rsidRPr="00D11F2C" w:rsidRDefault="00D47F93" w:rsidP="003922DA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224F29DE" w14:textId="5453E6F2" w:rsidR="002A3CF5" w:rsidRPr="002A3CF5" w:rsidRDefault="002A3CF5" w:rsidP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Hoffwn fanteisio ar y cyfle hwn i ddiolch i Dr Carol Bell, y Llywydd Dros Dro a'r Is-lywydd ers 2016 sy'n dod i ddiwedd ei chyfnod ar y Bwrdd. Ymunodd Dr Bell fel Ymddiriedolwr yn 2014 ac ers mis Ionawr 2023 mae wedi ymgymryd â chyfrifoldebau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llywyddol</w:t>
      </w: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ychwanegol, gan ddod â pharhad i'r Bwrdd a dangos ymroddiad ac ymrwymiad i Amgueddfa Cymru.</w:t>
      </w:r>
    </w:p>
    <w:p w14:paraId="5205F5C6" w14:textId="77777777" w:rsidR="002A3CF5" w:rsidRPr="002A3CF5" w:rsidRDefault="002A3CF5" w:rsidP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49B29BC0" w14:textId="77777777" w:rsidR="002A3CF5" w:rsidRPr="002A3CF5" w:rsidRDefault="002A3CF5" w:rsidP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Hoffwn ddiolch hefyd i Gwyneth Hayward a ymddiswyddodd ym mis Ebrill am ei chyfraniad a'i hymrwymiad yn ystod ei chyfnod fel Ymddiriedolwr. </w:t>
      </w:r>
    </w:p>
    <w:p w14:paraId="640DE106" w14:textId="77777777" w:rsidR="002A3CF5" w:rsidRPr="002A3CF5" w:rsidRDefault="002A3CF5" w:rsidP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037E9FF0" w14:textId="492F5413" w:rsidR="002A3CF5" w:rsidRPr="002A3CF5" w:rsidRDefault="002A3CF5" w:rsidP="002A3CF5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lastRenderedPageBreak/>
        <w:t xml:space="preserve">Mae'r datganiad hwn yn cael ei gyhoeddi yn ystod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y </w:t>
      </w: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toriad er mwyn hysbysu</w:t>
      </w:r>
      <w:r w:rsidR="00D1350C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’r</w:t>
      </w: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aelodau. Pe bai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’r</w:t>
      </w:r>
      <w:r w:rsidRPr="002A3C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aelodau'n dymuno imi wneud datganiad pellach neu ateb cwestiynau ar hyn pan fydd y Senedd yn dychwelyd, byddwn yn hapus i wneud hynny.</w:t>
      </w:r>
    </w:p>
    <w:p w14:paraId="7B45A964" w14:textId="77777777" w:rsidR="002A3CF5" w:rsidRDefault="002A3CF5" w:rsidP="003922DA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04C57DFC" w14:textId="77777777" w:rsidR="003922DA" w:rsidRPr="00D11F2C" w:rsidRDefault="003922DA" w:rsidP="003922DA">
      <w:pPr>
        <w:rPr>
          <w:rFonts w:ascii="Arial" w:hAnsi="Arial" w:cs="Arial"/>
          <w:sz w:val="24"/>
          <w:szCs w:val="24"/>
          <w:lang w:val="cy-GB"/>
        </w:rPr>
      </w:pPr>
    </w:p>
    <w:p w14:paraId="2EB75CAD" w14:textId="77777777" w:rsidR="003922DA" w:rsidRPr="00D11F2C" w:rsidRDefault="003922DA" w:rsidP="003922DA">
      <w:pPr>
        <w:rPr>
          <w:rFonts w:ascii="Arial" w:hAnsi="Arial" w:cs="Arial"/>
          <w:sz w:val="24"/>
          <w:szCs w:val="24"/>
          <w:lang w:val="cy-GB"/>
        </w:rPr>
      </w:pPr>
    </w:p>
    <w:p w14:paraId="6A285FBF" w14:textId="77777777" w:rsidR="003922DA" w:rsidRPr="00D11F2C" w:rsidRDefault="003922DA" w:rsidP="003922DA">
      <w:pPr>
        <w:rPr>
          <w:rFonts w:ascii="Arial" w:hAnsi="Arial" w:cs="Arial"/>
          <w:sz w:val="24"/>
          <w:szCs w:val="24"/>
          <w:lang w:val="cy-GB"/>
        </w:rPr>
      </w:pPr>
    </w:p>
    <w:p w14:paraId="79DEF606" w14:textId="77777777" w:rsidR="007B0CD8" w:rsidRPr="00D11F2C" w:rsidRDefault="007B0CD8" w:rsidP="007B0CD8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20AF72D" w14:textId="77777777" w:rsidR="007B0CD8" w:rsidRPr="00D11F2C" w:rsidRDefault="007B0CD8" w:rsidP="007B0CD8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7F8103F" w14:textId="77777777" w:rsidR="007B0CD8" w:rsidRPr="00D11F2C" w:rsidRDefault="007B0CD8" w:rsidP="007B0CD8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ABE9B94" w14:textId="77777777" w:rsidR="007B0CD8" w:rsidRPr="00D11F2C" w:rsidRDefault="007B0CD8">
      <w:pPr>
        <w:rPr>
          <w:rFonts w:ascii="Arial" w:hAnsi="Arial" w:cs="Arial"/>
          <w:sz w:val="24"/>
          <w:szCs w:val="24"/>
          <w:lang w:val="cy-GB"/>
        </w:rPr>
      </w:pPr>
    </w:p>
    <w:sectPr w:rsidR="007B0CD8" w:rsidRPr="00D11F2C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456" w14:textId="77777777" w:rsidR="0065060C" w:rsidRDefault="0065060C">
      <w:r>
        <w:separator/>
      </w:r>
    </w:p>
  </w:endnote>
  <w:endnote w:type="continuationSeparator" w:id="0">
    <w:p w14:paraId="129A2E01" w14:textId="77777777" w:rsidR="0065060C" w:rsidRDefault="0065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757D" w14:textId="77777777" w:rsidR="005D2A41" w:rsidRDefault="00526A2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15F5CE" w14:textId="77777777" w:rsidR="005D2A41" w:rsidRDefault="00D26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2A78" w14:textId="77777777" w:rsidR="005D2A41" w:rsidRDefault="00526A2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AA030D" w14:textId="77777777" w:rsidR="005D2A41" w:rsidRDefault="00D2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5813" w14:textId="77777777" w:rsidR="005D2A41" w:rsidRPr="005D2A41" w:rsidRDefault="00526A21" w:rsidP="005D2A41">
    <w:pPr>
      <w:pStyle w:val="Footer"/>
      <w:framePr w:h="365" w:hRule="exact" w:wrap="around" w:vAnchor="text" w:hAnchor="page" w:x="6202" w:y="-58"/>
      <w:rPr>
        <w:rStyle w:val="PageNumber"/>
        <w:rFonts w:cs="Arial"/>
        <w:szCs w:val="24"/>
      </w:rPr>
    </w:pPr>
    <w:r w:rsidRPr="005D2A41">
      <w:rPr>
        <w:rStyle w:val="PageNumber"/>
        <w:rFonts w:cs="Arial"/>
        <w:szCs w:val="24"/>
      </w:rPr>
      <w:fldChar w:fldCharType="begin"/>
    </w:r>
    <w:r w:rsidRPr="005D2A41">
      <w:rPr>
        <w:rStyle w:val="PageNumber"/>
        <w:rFonts w:cs="Arial"/>
        <w:szCs w:val="24"/>
      </w:rPr>
      <w:instrText xml:space="preserve">PAGE  </w:instrText>
    </w:r>
    <w:r w:rsidRPr="005D2A41">
      <w:rPr>
        <w:rStyle w:val="PageNumber"/>
        <w:rFonts w:cs="Arial"/>
        <w:szCs w:val="24"/>
      </w:rPr>
      <w:fldChar w:fldCharType="separate"/>
    </w:r>
    <w:r>
      <w:rPr>
        <w:rStyle w:val="PageNumber"/>
        <w:rFonts w:cs="Arial"/>
        <w:noProof/>
        <w:szCs w:val="24"/>
      </w:rPr>
      <w:t>1</w:t>
    </w:r>
    <w:r w:rsidRPr="005D2A41">
      <w:rPr>
        <w:rStyle w:val="PageNumber"/>
        <w:rFonts w:cs="Arial"/>
        <w:szCs w:val="24"/>
      </w:rPr>
      <w:fldChar w:fldCharType="end"/>
    </w:r>
  </w:p>
  <w:p w14:paraId="5EF79F80" w14:textId="77777777" w:rsidR="00DD4B82" w:rsidRPr="00A845A9" w:rsidRDefault="00D26BED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5F4C" w14:textId="77777777" w:rsidR="0065060C" w:rsidRDefault="0065060C">
      <w:r>
        <w:separator/>
      </w:r>
    </w:p>
  </w:footnote>
  <w:footnote w:type="continuationSeparator" w:id="0">
    <w:p w14:paraId="6B2D82C9" w14:textId="77777777" w:rsidR="0065060C" w:rsidRDefault="0065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63C5" w14:textId="77777777" w:rsidR="00AE064D" w:rsidRDefault="00526A21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D7D674" wp14:editId="624B02E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6319E" w14:textId="77777777" w:rsidR="00DD4B82" w:rsidRDefault="00D26BED">
    <w:pPr>
      <w:pStyle w:val="Header"/>
    </w:pPr>
  </w:p>
  <w:p w14:paraId="291A44F4" w14:textId="77777777" w:rsidR="00DD4B82" w:rsidRDefault="00D2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25B43"/>
    <w:multiLevelType w:val="hybridMultilevel"/>
    <w:tmpl w:val="962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90"/>
    <w:rsid w:val="00011D42"/>
    <w:rsid w:val="000C4C93"/>
    <w:rsid w:val="001422EE"/>
    <w:rsid w:val="0019485B"/>
    <w:rsid w:val="001F287F"/>
    <w:rsid w:val="001F5081"/>
    <w:rsid w:val="00282276"/>
    <w:rsid w:val="002A3CF5"/>
    <w:rsid w:val="002B2813"/>
    <w:rsid w:val="002E16CF"/>
    <w:rsid w:val="00340B49"/>
    <w:rsid w:val="003768E7"/>
    <w:rsid w:val="003922DA"/>
    <w:rsid w:val="00394274"/>
    <w:rsid w:val="003C5C2E"/>
    <w:rsid w:val="00404DAC"/>
    <w:rsid w:val="00476B91"/>
    <w:rsid w:val="005041C2"/>
    <w:rsid w:val="005169F5"/>
    <w:rsid w:val="00517C3D"/>
    <w:rsid w:val="00526A21"/>
    <w:rsid w:val="005347BF"/>
    <w:rsid w:val="00572AD6"/>
    <w:rsid w:val="005731C6"/>
    <w:rsid w:val="005D3150"/>
    <w:rsid w:val="0065060C"/>
    <w:rsid w:val="006606BB"/>
    <w:rsid w:val="0074428A"/>
    <w:rsid w:val="007972A2"/>
    <w:rsid w:val="007B0CD8"/>
    <w:rsid w:val="007F7379"/>
    <w:rsid w:val="008B4F40"/>
    <w:rsid w:val="009914BC"/>
    <w:rsid w:val="00991B4E"/>
    <w:rsid w:val="009C56C7"/>
    <w:rsid w:val="00AA404E"/>
    <w:rsid w:val="00B1037F"/>
    <w:rsid w:val="00B24090"/>
    <w:rsid w:val="00B25DA3"/>
    <w:rsid w:val="00B36392"/>
    <w:rsid w:val="00BC3D91"/>
    <w:rsid w:val="00BE1BDD"/>
    <w:rsid w:val="00C66AB0"/>
    <w:rsid w:val="00D06BB7"/>
    <w:rsid w:val="00D11F2C"/>
    <w:rsid w:val="00D1350C"/>
    <w:rsid w:val="00D26BED"/>
    <w:rsid w:val="00D47F93"/>
    <w:rsid w:val="00DA7DC7"/>
    <w:rsid w:val="00DC0F00"/>
    <w:rsid w:val="00DC103C"/>
    <w:rsid w:val="00DE2919"/>
    <w:rsid w:val="00E72F03"/>
    <w:rsid w:val="00E76822"/>
    <w:rsid w:val="00EB6C77"/>
    <w:rsid w:val="00F43FE7"/>
    <w:rsid w:val="00F7543B"/>
    <w:rsid w:val="00FB2F94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4FE5"/>
  <w15:chartTrackingRefBased/>
  <w15:docId w15:val="{8150F2FB-BB91-4E37-8275-BDC66EEF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90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24090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09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B240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4090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B240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4090"/>
    <w:rPr>
      <w:rFonts w:ascii="TradeGothic" w:eastAsia="Times New Roman" w:hAnsi="TradeGothic" w:cs="Times New Roman"/>
      <w:szCs w:val="20"/>
    </w:rPr>
  </w:style>
  <w:style w:type="character" w:styleId="Hyperlink">
    <w:name w:val="Hyperlink"/>
    <w:rsid w:val="00B24090"/>
    <w:rPr>
      <w:color w:val="0000FF"/>
      <w:u w:val="single"/>
    </w:rPr>
  </w:style>
  <w:style w:type="paragraph" w:styleId="BodyText">
    <w:name w:val="Body Text"/>
    <w:basedOn w:val="Normal"/>
    <w:link w:val="BodyTextChar"/>
    <w:rsid w:val="00B24090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B24090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B24090"/>
  </w:style>
  <w:style w:type="paragraph" w:styleId="ListParagraph">
    <w:name w:val="List Paragraph"/>
    <w:basedOn w:val="Normal"/>
    <w:uiPriority w:val="34"/>
    <w:qFormat/>
    <w:rsid w:val="007B0CD8"/>
    <w:pPr>
      <w:ind w:left="720"/>
    </w:pPr>
    <w:rPr>
      <w:rFonts w:ascii="Calibri" w:eastAsiaTheme="minorHAnsi" w:hAnsi="Calibri" w:cs="Calibri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B0C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22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4C93"/>
    <w:pPr>
      <w:spacing w:after="0" w:line="240" w:lineRule="auto"/>
    </w:pPr>
    <w:rPr>
      <w:rFonts w:ascii="TradeGothic" w:eastAsia="Times New Roman" w:hAnsi="TradeGothic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A46301741</value>
    </field>
    <field name="Objective-Title">
      <value order="0">Written Statement - Awst 2023 Cymraeg</value>
    </field>
    <field name="Objective-Description">
      <value order="0"/>
    </field>
    <field name="Objective-CreationStamp">
      <value order="0">2023-08-07T08:45:57Z</value>
    </field>
    <field name="Objective-IsApproved">
      <value order="0">false</value>
    </field>
    <field name="Objective-IsPublished">
      <value order="0">true</value>
    </field>
    <field name="Objective-DatePublished">
      <value order="0">2023-08-07T11:20:14Z</value>
    </field>
    <field name="Objective-ModificationStamp">
      <value order="0">2023-08-07T11:20:14Z</value>
    </field>
    <field name="Objective-Owner">
      <value order="0">Owen, Hywel (ETC - Culture, Sport &amp; Tourism - Culture)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Culture &amp; Sports:1 - Save:CD Sponsorship:Amgueddfa Cymru - National Museum Wales:Amgueddfa Cymru - National Museum Wales - Public Appointments - 2022-2023:Culture Division - AC-NMW - Public Appointments - Options at the end of Trustee's term in April 2023</value>
    </field>
    <field name="Objective-Parent">
      <value order="0">Culture Division - AC-NMW - Public Appointments - Options at the end of Trustee's term in April 2023</value>
    </field>
    <field name="Objective-State">
      <value order="0">Published</value>
    </field>
    <field name="Objective-VersionId">
      <value order="0">vA87809791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qA1543798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2023-08-06T23:00:00Z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Hywel (ETC - Culture, Sport &amp; Tourism - Culture)</dc:creator>
  <cp:keywords/>
  <dc:description/>
  <cp:lastModifiedBy>Oxenham, James (OFM - Cabinet Division)</cp:lastModifiedBy>
  <cp:revision>2</cp:revision>
  <dcterms:created xsi:type="dcterms:W3CDTF">2023-08-08T08:30:00Z</dcterms:created>
  <dcterms:modified xsi:type="dcterms:W3CDTF">2023-08-08T08:30:00Z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A46301741</vt:lpwstr>
  </property>
  <property fmtid="{D5CDD505-2E9C-101B-9397-08002B2CF9AE}" pid="4" name="Objective-Title">
    <vt:lpwstr>Written Statement - Awst 2023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2023-08-07T08:46:04Z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2023-08-07T11:20:14Z</vt:filetime>
  </property>
  <property fmtid="{D5CDD505-2E9C-101B-9397-08002B2CF9AE}" pid="10" name="Objective-ModificationStamp">
    <vt:filetime>2023-08-07T11:20:14Z</vt:filetime>
  </property>
  <property fmtid="{D5CDD505-2E9C-101B-9397-08002B2CF9AE}" pid="11" name="Objective-Owner">
    <vt:lpwstr>Owen, Hywel (ETC - Culture, Sport &amp; Tourism - Culture)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Culture &amp; Sports:1 - Save:CD Sponsorship:Amgueddfa Cymru - National Museum Wales:Amgueddfa Cymru - National Museum Wales - Public Appointments - 2022-2023:Culture Division - AC-NMW - Public Appointments - Options at the end of Trustee's term in April 2023:</vt:lpwstr>
  </property>
  <property fmtid="{D5CDD505-2E9C-101B-9397-08002B2CF9AE}" pid="13" name="Objective-Parent">
    <vt:lpwstr>Culture Division - AC-NMW - Public Appointments - Options at the end of Trustee's term in April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vA87809791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qA1543798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2023-08-06T23:00:00Z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