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E92F" w14:textId="77777777" w:rsidR="001A39E2" w:rsidRPr="00E21BE4" w:rsidRDefault="001A39E2" w:rsidP="001A39E2">
      <w:pPr>
        <w:jc w:val="right"/>
        <w:rPr>
          <w:b/>
          <w:lang w:val="cy-GB"/>
        </w:rPr>
      </w:pPr>
    </w:p>
    <w:p w14:paraId="6B25E930" w14:textId="77777777" w:rsidR="00A845A9" w:rsidRPr="00E21BE4" w:rsidRDefault="000C5E9B" w:rsidP="00A845A9">
      <w:pPr>
        <w:pStyle w:val="Heading1"/>
        <w:rPr>
          <w:color w:val="FF0000"/>
          <w:lang w:val="cy-GB"/>
        </w:rPr>
      </w:pPr>
      <w:r w:rsidRPr="00E21BE4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25E94C" wp14:editId="6B25E94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8B90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12DDABFB" w14:textId="77777777" w:rsidR="00C265F7" w:rsidRPr="00E21BE4" w:rsidRDefault="00C265F7" w:rsidP="00C265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21BE4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5D1B64CB" w14:textId="77777777" w:rsidR="00C265F7" w:rsidRPr="00E21BE4" w:rsidRDefault="00C265F7" w:rsidP="00C265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21BE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EF6AAD1" w14:textId="77777777" w:rsidR="00C265F7" w:rsidRPr="00E21BE4" w:rsidRDefault="00C265F7" w:rsidP="00C265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21BE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B25E934" w14:textId="16F7FE91" w:rsidR="00A845A9" w:rsidRPr="00E21BE4" w:rsidRDefault="000C5E9B" w:rsidP="00A845A9">
      <w:pPr>
        <w:rPr>
          <w:b/>
          <w:color w:val="FF0000"/>
          <w:lang w:val="cy-GB"/>
        </w:rPr>
      </w:pPr>
      <w:r w:rsidRPr="00E21BE4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25E94E" wp14:editId="6B25E94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FF0A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21BE4" w14:paraId="6B25E93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935" w14:textId="77777777" w:rsidR="00EA5290" w:rsidRPr="00E21BE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B25E936" w14:textId="3C9A92AC" w:rsidR="00EA5290" w:rsidRPr="00E21BE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21B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7308D" w:rsidRPr="00E21B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E21B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4047A" w14:textId="77777777" w:rsidR="00BF144B" w:rsidRPr="00E21BE4" w:rsidRDefault="00BF144B" w:rsidP="00BF144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  <w:p w14:paraId="061606D4" w14:textId="77777777" w:rsidR="00BF144B" w:rsidRPr="00E21BE4" w:rsidRDefault="00BF144B" w:rsidP="00BF144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  <w:p w14:paraId="6B25E938" w14:textId="218E5152" w:rsidR="00EA5290" w:rsidRPr="00E21BE4" w:rsidRDefault="00BF144B" w:rsidP="00BF144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21BE4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Cadarnhad o safbwynt Llywodraeth Cymru ar brosbectws Cronfa Ffyniant Gyffredin Llywodraeth y DU</w:t>
            </w:r>
          </w:p>
        </w:tc>
      </w:tr>
      <w:tr w:rsidR="00EA5290" w:rsidRPr="00E21BE4" w14:paraId="6B25E93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BC662" w14:textId="77777777" w:rsidR="00BF144B" w:rsidRPr="00E21BE4" w:rsidRDefault="00BF14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B25E93A" w14:textId="1EA2246A" w:rsidR="00EA5290" w:rsidRPr="00E21BE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21B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B7308D" w:rsidRPr="00E21B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E21B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08CBC" w14:textId="77777777" w:rsidR="00BF144B" w:rsidRPr="00E21BE4" w:rsidRDefault="00BF144B" w:rsidP="00BF144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  <w:p w14:paraId="6B25E93B" w14:textId="7BA365FD" w:rsidR="00EA5290" w:rsidRPr="00E21BE4" w:rsidRDefault="00BF144B" w:rsidP="00BF144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21BE4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7 Mehefin 2022</w:t>
            </w:r>
          </w:p>
        </w:tc>
      </w:tr>
      <w:tr w:rsidR="00B7308D" w:rsidRPr="00E21BE4" w14:paraId="6B25E93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93D" w14:textId="46747D93" w:rsidR="00B7308D" w:rsidRPr="00E21BE4" w:rsidRDefault="00B7308D" w:rsidP="00B730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21B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93E" w14:textId="60546263" w:rsidR="00B7308D" w:rsidRPr="00E21BE4" w:rsidRDefault="00BF144B" w:rsidP="00B730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21BE4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Vaughan Gething AS, Gweinidog yr Economi</w:t>
            </w:r>
            <w:r w:rsidRPr="00E21BE4">
              <w:rPr>
                <w:rFonts w:ascii="Arial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</w:tbl>
    <w:p w14:paraId="58EB6E03" w14:textId="389A2A20" w:rsidR="006A1FBE" w:rsidRPr="00E21BE4" w:rsidRDefault="006A1FBE" w:rsidP="003B1662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334CB33F" w14:textId="77777777" w:rsidR="00BF144B" w:rsidRPr="00E21BE4" w:rsidRDefault="00BF144B" w:rsidP="00BF144B">
      <w:pPr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  <w:r w:rsidRPr="00E21BE4">
        <w:rPr>
          <w:rFonts w:ascii="Arial" w:hAnsi="Arial" w:cs="Arial"/>
          <w:sz w:val="24"/>
          <w:szCs w:val="24"/>
          <w:lang w:val="cy-GB" w:eastAsia="en-GB"/>
        </w:rPr>
        <w:t xml:space="preserve">Ar 1 Mehefin 2022, ysgrifennais at yr Ysgrifennydd Gwladol dros Ffyniant Bro, Tai a Chymunedau, y Gwir Anrhydeddus Michael </w:t>
      </w:r>
      <w:proofErr w:type="spellStart"/>
      <w:r w:rsidRPr="00E21BE4">
        <w:rPr>
          <w:rFonts w:ascii="Arial" w:hAnsi="Arial" w:cs="Arial"/>
          <w:sz w:val="24"/>
          <w:szCs w:val="24"/>
          <w:lang w:val="cy-GB" w:eastAsia="en-GB"/>
        </w:rPr>
        <w:t>Gove</w:t>
      </w:r>
      <w:proofErr w:type="spellEnd"/>
      <w:r w:rsidRPr="00E21BE4">
        <w:rPr>
          <w:rFonts w:ascii="Arial" w:hAnsi="Arial" w:cs="Arial"/>
          <w:sz w:val="24"/>
          <w:szCs w:val="24"/>
          <w:lang w:val="cy-GB" w:eastAsia="en-GB"/>
        </w:rPr>
        <w:t xml:space="preserve"> AS, i gadarnhau safbwynt Llywodraeth Cymru ar brosbectws Cronfa Ffyniant Gyffredin Llywodraeth y DU.  </w:t>
      </w:r>
    </w:p>
    <w:p w14:paraId="20854FDB" w14:textId="77777777" w:rsidR="00BF144B" w:rsidRPr="00E21BE4" w:rsidRDefault="00BF144B" w:rsidP="00BF144B">
      <w:pPr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  <w:r w:rsidRPr="00E21BE4">
        <w:rPr>
          <w:rFonts w:ascii="Arial" w:hAnsi="Arial" w:cs="Arial"/>
          <w:sz w:val="24"/>
          <w:szCs w:val="24"/>
          <w:lang w:val="cy-GB" w:eastAsia="en-GB"/>
        </w:rPr>
        <w:t> </w:t>
      </w:r>
    </w:p>
    <w:p w14:paraId="3555417A" w14:textId="77777777" w:rsidR="00BF144B" w:rsidRPr="00E21BE4" w:rsidRDefault="00BF144B" w:rsidP="00BF144B">
      <w:pPr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  <w:r w:rsidRPr="00E21BE4">
        <w:rPr>
          <w:rFonts w:ascii="Arial" w:hAnsi="Arial" w:cs="Arial"/>
          <w:sz w:val="24"/>
          <w:szCs w:val="24"/>
          <w:lang w:val="cy-GB" w:eastAsia="en-GB"/>
        </w:rPr>
        <w:t>Yn y llythyr hwn, mynegais ein siom mai dim ond pythefnos o drafodaethau gwirioneddol a gafodd Llywodraeth Cymru ar y mater, er inni geisio ymgysylltu â Llywodraeth y DU dros sawl blwyddyn i rannu barn ar fodel a ddatblygwyd gyda phartneriaid yng Nghymru a'r OECD ar sut y dylid gwario arian newydd yr UE yng Nghymru </w:t>
      </w:r>
    </w:p>
    <w:p w14:paraId="22BDB2A6" w14:textId="77777777" w:rsidR="00BF144B" w:rsidRPr="00E21BE4" w:rsidRDefault="00BF144B" w:rsidP="00BF144B">
      <w:pPr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  <w:r w:rsidRPr="00E21BE4">
        <w:rPr>
          <w:rFonts w:ascii="Arial" w:hAnsi="Arial" w:cs="Arial"/>
          <w:sz w:val="24"/>
          <w:szCs w:val="24"/>
          <w:lang w:val="cy-GB" w:eastAsia="en-GB"/>
        </w:rPr>
        <w:t> </w:t>
      </w:r>
    </w:p>
    <w:p w14:paraId="627B4F29" w14:textId="77777777" w:rsidR="00BF144B" w:rsidRPr="00E21BE4" w:rsidRDefault="00BF144B" w:rsidP="00BF144B">
      <w:pPr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  <w:r w:rsidRPr="00E21BE4">
        <w:rPr>
          <w:rFonts w:ascii="Arial" w:hAnsi="Arial" w:cs="Arial"/>
          <w:sz w:val="24"/>
          <w:szCs w:val="24"/>
          <w:lang w:val="cy-GB" w:eastAsia="en-GB"/>
        </w:rPr>
        <w:t>Yn ystod y cyfnod byr hwn, er i ni ganfod rhywfaint o dir cyffredin, megis pwysigrwydd awdurdodau lleol yn cysoni cynlluniau buddsoddi â'n Fframwaith ar gyfer Buddsoddi Rhanbarthol yng Nghymru, ni allem gytuno, yn y pen draw, ar y canlynol:   </w:t>
      </w:r>
    </w:p>
    <w:p w14:paraId="2F98D553" w14:textId="77777777" w:rsidR="00BF144B" w:rsidRPr="00E21BE4" w:rsidRDefault="00BF144B" w:rsidP="00BF144B">
      <w:pPr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  <w:r w:rsidRPr="00E21BE4">
        <w:rPr>
          <w:rFonts w:ascii="Arial" w:hAnsi="Arial" w:cs="Arial"/>
          <w:sz w:val="24"/>
          <w:szCs w:val="24"/>
          <w:lang w:val="cy-GB" w:eastAsia="en-GB"/>
        </w:rPr>
        <w:t> </w:t>
      </w:r>
    </w:p>
    <w:p w14:paraId="153CAD8B" w14:textId="77777777" w:rsidR="00BF144B" w:rsidRPr="00E21BE4" w:rsidRDefault="00BF144B" w:rsidP="00BF144B">
      <w:pPr>
        <w:ind w:left="720"/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  <w:r w:rsidRPr="00E21BE4">
        <w:rPr>
          <w:rFonts w:ascii="Arial" w:hAnsi="Arial" w:cs="Arial"/>
          <w:sz w:val="24"/>
          <w:szCs w:val="24"/>
          <w:lang w:val="cy-GB" w:eastAsia="en-GB"/>
        </w:rPr>
        <w:t>- methiant Llywodraeth y DU i anrhydeddu addewidion mynych i ddisodli, yn llawn, arian yr UE ar gyfer Cymru, gan olygu diffyg cyffredinol o dros £1.1bn (sy'n cyfrif am golli cyllid strwythurol a gwledig, a chwyddiant) erbyn mis Mawrth 2025; </w:t>
      </w:r>
    </w:p>
    <w:p w14:paraId="53DA5F8C" w14:textId="77777777" w:rsidR="00BF144B" w:rsidRPr="00E21BE4" w:rsidRDefault="00BF144B" w:rsidP="00BF144B">
      <w:pPr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  <w:r w:rsidRPr="00E21BE4">
        <w:rPr>
          <w:rFonts w:ascii="Arial" w:hAnsi="Arial" w:cs="Arial"/>
          <w:sz w:val="24"/>
          <w:szCs w:val="24"/>
          <w:lang w:val="cy-GB" w:eastAsia="en-GB"/>
        </w:rPr>
        <w:t> </w:t>
      </w:r>
    </w:p>
    <w:p w14:paraId="7B906495" w14:textId="77777777" w:rsidR="00BF144B" w:rsidRPr="00E21BE4" w:rsidRDefault="00BF144B" w:rsidP="00BF144B">
      <w:pPr>
        <w:ind w:left="720"/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  <w:r w:rsidRPr="00E21BE4">
        <w:rPr>
          <w:rFonts w:ascii="Arial" w:hAnsi="Arial" w:cs="Arial"/>
          <w:sz w:val="24"/>
          <w:szCs w:val="24"/>
          <w:lang w:val="cy-GB" w:eastAsia="en-GB"/>
        </w:rPr>
        <w:t>- defnydd Llywodraeth y DU o Ddeddf Marchnad Fewnol y DU i wneud penderfyniadau grymus mewn meysydd datganoledig ac eithrio Llywodraeth Cymru o broses dryloyw o wneud penderfyniadau ar y cyd ar gyfer y Fframwaith, tra'n osgoi proses graffu y Senedd; </w:t>
      </w:r>
    </w:p>
    <w:p w14:paraId="6D6FA974" w14:textId="77777777" w:rsidR="00BF144B" w:rsidRPr="00E21BE4" w:rsidRDefault="00BF144B" w:rsidP="00BF144B">
      <w:pPr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  <w:r w:rsidRPr="00E21BE4">
        <w:rPr>
          <w:rFonts w:ascii="Arial" w:hAnsi="Arial" w:cs="Arial"/>
          <w:sz w:val="24"/>
          <w:szCs w:val="24"/>
          <w:lang w:val="cy-GB" w:eastAsia="en-GB"/>
        </w:rPr>
        <w:t> </w:t>
      </w:r>
    </w:p>
    <w:p w14:paraId="6FC4B4C2" w14:textId="77777777" w:rsidR="00BF144B" w:rsidRPr="00E21BE4" w:rsidRDefault="00BF144B" w:rsidP="00BF144B">
      <w:pPr>
        <w:ind w:left="720"/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  <w:r w:rsidRPr="00E21BE4">
        <w:rPr>
          <w:rFonts w:ascii="Arial" w:hAnsi="Arial" w:cs="Arial"/>
          <w:sz w:val="24"/>
          <w:szCs w:val="24"/>
          <w:lang w:val="cy-GB" w:eastAsia="en-GB"/>
        </w:rPr>
        <w:t>- methodoleg y prosbectws ar gyfer dyraniadau ariannol i Gymru, sy'n golygu nad yw arian yn cael ei roi i’r ardaloedd hynny lle mae’r tlodi mwyaf. </w:t>
      </w:r>
    </w:p>
    <w:p w14:paraId="68576CC9" w14:textId="77777777" w:rsidR="00BF144B" w:rsidRPr="00E21BE4" w:rsidRDefault="00BF144B" w:rsidP="00BF144B">
      <w:pPr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  <w:r w:rsidRPr="00E21BE4">
        <w:rPr>
          <w:rFonts w:ascii="Arial" w:hAnsi="Arial" w:cs="Arial"/>
          <w:sz w:val="24"/>
          <w:szCs w:val="24"/>
          <w:lang w:val="cy-GB" w:eastAsia="en-GB"/>
        </w:rPr>
        <w:t> </w:t>
      </w:r>
    </w:p>
    <w:p w14:paraId="7CF55406" w14:textId="55D2D955" w:rsidR="00BF144B" w:rsidRPr="00E21BE4" w:rsidRDefault="00BF144B" w:rsidP="00BF144B">
      <w:pPr>
        <w:textAlignment w:val="baseline"/>
        <w:rPr>
          <w:rFonts w:ascii="Arial" w:hAnsi="Arial" w:cs="Arial"/>
          <w:sz w:val="24"/>
          <w:szCs w:val="24"/>
          <w:lang w:val="cy-GB" w:eastAsia="en-GB"/>
        </w:rPr>
      </w:pPr>
      <w:r w:rsidRPr="00E21BE4">
        <w:rPr>
          <w:rFonts w:ascii="Arial" w:hAnsi="Arial" w:cs="Arial"/>
          <w:sz w:val="24"/>
          <w:szCs w:val="24"/>
          <w:lang w:val="cy-GB" w:eastAsia="en-GB"/>
        </w:rPr>
        <w:t xml:space="preserve">Rwyf felly wedi cadarnhau'n ysgrifenedig gyda Llywodraeth y DU nad yw Llywodraeth Cymru yn gallu cymeradwyo'r dull y mae Llywodraeth y DU yn ei ddefnyddio ar gyfer y Fframwaith. Mae hyn yn golygu, fel yr ydym wedi datgan yn gyson wrth Lywodraeth y DU, na fydd Llywodraeth Cymru yn defnyddio ein hadnoddau ein hunain i weithredu rhaglenni </w:t>
      </w:r>
      <w:r w:rsidRPr="00E21BE4">
        <w:rPr>
          <w:rFonts w:ascii="Arial" w:hAnsi="Arial" w:cs="Arial"/>
          <w:sz w:val="24"/>
          <w:szCs w:val="24"/>
          <w:lang w:val="cy-GB" w:eastAsia="en-GB"/>
        </w:rPr>
        <w:lastRenderedPageBreak/>
        <w:t>Llywodraeth y DU yng Nghymru sydd, yn ein barn ni, yn ddiffygiol ac yn tanseilio'r setliad datganoli.  </w:t>
      </w:r>
    </w:p>
    <w:p w14:paraId="14E86E91" w14:textId="77777777" w:rsidR="005B1155" w:rsidRPr="00E21BE4" w:rsidRDefault="005B1155" w:rsidP="00BF144B">
      <w:pPr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</w:p>
    <w:p w14:paraId="6AA577CB" w14:textId="77777777" w:rsidR="00BF144B" w:rsidRPr="00E21BE4" w:rsidRDefault="00BF144B" w:rsidP="00BF144B">
      <w:pPr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  <w:r w:rsidRPr="00E21BE4">
        <w:rPr>
          <w:rFonts w:ascii="Arial" w:hAnsi="Arial" w:cs="Arial"/>
          <w:sz w:val="24"/>
          <w:szCs w:val="24"/>
          <w:lang w:val="cy-GB" w:eastAsia="en-GB"/>
        </w:rPr>
        <w:t>Pwysleisiais hefyd i Lywodraeth y DU fod ein gwaith gyda'n gilydd ar borthladdoedd rhydd, dros gyfnod oedd á llai o bwysau, wedi dangos yn well yr hyn y gellir ei gyflawni drwy bartneriaeth wirioneddol. Byddem yn croesawu deialog pellach pe baent yn barod i fwrw ymlaen ar sail debyg gyda'r Fframwaith, gan gynnwys trafodaeth ar lefelau ariannu a dyraniadau, ynghyd â threfniant gwirioneddol o wneud penderfyniadau ar y cyd.   </w:t>
      </w:r>
    </w:p>
    <w:p w14:paraId="68F18C46" w14:textId="77777777" w:rsidR="00BF144B" w:rsidRPr="00E21BE4" w:rsidRDefault="00BF144B" w:rsidP="00BF144B">
      <w:pPr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  <w:r w:rsidRPr="00E21BE4">
        <w:rPr>
          <w:rFonts w:ascii="Arial" w:hAnsi="Arial" w:cs="Arial"/>
          <w:sz w:val="24"/>
          <w:szCs w:val="24"/>
          <w:lang w:val="cy-GB" w:eastAsia="en-GB"/>
        </w:rPr>
        <w:t> </w:t>
      </w:r>
    </w:p>
    <w:p w14:paraId="159F37FE" w14:textId="77777777" w:rsidR="00BF144B" w:rsidRPr="00E21BE4" w:rsidRDefault="00BF144B" w:rsidP="00BF144B">
      <w:pPr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  <w:r w:rsidRPr="00E21BE4">
        <w:rPr>
          <w:rFonts w:ascii="Arial" w:hAnsi="Arial" w:cs="Arial"/>
          <w:sz w:val="24"/>
          <w:szCs w:val="24"/>
          <w:lang w:val="cy-GB" w:eastAsia="en-GB"/>
        </w:rPr>
        <w:t>Yn y cyfamser, mae Llywodraeth Cymru yn parhau i fod wedi ymrwymo i'n partneriaid yma yng Nghymru, sydd wedi chwarae rhan allweddol yn cyd-gynhyrchu ein Fframwaith Buddsoddi Rhanbarthol. Maent o dan bwysau sylweddol oherwydd cronfa ariannu lawer llai, amserlenni heriol, bylchau ariannu o fewn y sector, a chyd-destun ariannu ddryslyd sy'n groes i bolisi economaidd Llywodraeth Cymru. Felly, byddwn yn parhau i weithio gyda'n partneriaid i ystyried sut i gael y gwerth gorau o ddull ariannu llywodraeth y DU ar ôl Brexit, sy'n annigonol ac sydd ddim yn diwallu anghenion Cymru.  </w:t>
      </w:r>
    </w:p>
    <w:p w14:paraId="1833C798" w14:textId="77777777" w:rsidR="00BF144B" w:rsidRPr="00E21BE4" w:rsidRDefault="00BF144B" w:rsidP="00BF144B">
      <w:pPr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  <w:r w:rsidRPr="00E21BE4">
        <w:rPr>
          <w:rFonts w:ascii="Arial" w:hAnsi="Arial" w:cs="Arial"/>
          <w:sz w:val="24"/>
          <w:szCs w:val="24"/>
          <w:lang w:val="cy-GB" w:eastAsia="en-GB"/>
        </w:rPr>
        <w:t> </w:t>
      </w:r>
    </w:p>
    <w:p w14:paraId="157CCE2A" w14:textId="77777777" w:rsidR="00BF144B" w:rsidRPr="00E21BE4" w:rsidRDefault="00BF144B" w:rsidP="00BF144B">
      <w:pPr>
        <w:textAlignment w:val="baseline"/>
        <w:rPr>
          <w:rFonts w:ascii="Segoe UI" w:hAnsi="Segoe UI" w:cs="Segoe UI"/>
          <w:sz w:val="18"/>
          <w:szCs w:val="18"/>
          <w:lang w:val="cy-GB" w:eastAsia="en-GB"/>
        </w:rPr>
      </w:pPr>
      <w:r w:rsidRPr="00E21BE4">
        <w:rPr>
          <w:rFonts w:ascii="Arial" w:hAnsi="Arial" w:cs="Arial"/>
          <w:color w:val="000000"/>
          <w:sz w:val="24"/>
          <w:szCs w:val="24"/>
          <w:lang w:val="cy-GB" w:eastAsia="en-GB"/>
        </w:rPr>
        <w:t> </w:t>
      </w:r>
    </w:p>
    <w:p w14:paraId="6FFDE0B8" w14:textId="77777777" w:rsidR="00BF144B" w:rsidRPr="00E21BE4" w:rsidRDefault="00BF144B" w:rsidP="00BF144B">
      <w:pPr>
        <w:rPr>
          <w:rFonts w:ascii="Arial" w:hAnsi="Arial" w:cs="Arial"/>
          <w:sz w:val="24"/>
          <w:szCs w:val="24"/>
          <w:lang w:val="cy-GB"/>
        </w:rPr>
      </w:pPr>
    </w:p>
    <w:p w14:paraId="0D4EF135" w14:textId="77777777" w:rsidR="00BF144B" w:rsidRPr="00E21BE4" w:rsidRDefault="00BF144B" w:rsidP="003B1662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sectPr w:rsidR="00BF144B" w:rsidRPr="00E21BE4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7635" w14:textId="77777777" w:rsidR="00E356D7" w:rsidRDefault="00E356D7">
      <w:r>
        <w:separator/>
      </w:r>
    </w:p>
  </w:endnote>
  <w:endnote w:type="continuationSeparator" w:id="0">
    <w:p w14:paraId="7A455531" w14:textId="77777777" w:rsidR="00E356D7" w:rsidRDefault="00E3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95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5E95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956" w14:textId="4C1CC8D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25E95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95B" w14:textId="3DC5641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B115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B25E95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4F14" w14:textId="77777777" w:rsidR="00E356D7" w:rsidRDefault="00E356D7">
      <w:r>
        <w:separator/>
      </w:r>
    </w:p>
  </w:footnote>
  <w:footnote w:type="continuationSeparator" w:id="0">
    <w:p w14:paraId="2B2FF59A" w14:textId="77777777" w:rsidR="00E356D7" w:rsidRDefault="00E3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95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B25E95D" wp14:editId="6B25E95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1" name="Picture 1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5E959" w14:textId="77777777" w:rsidR="00DD4B82" w:rsidRDefault="00DD4B82">
    <w:pPr>
      <w:pStyle w:val="Header"/>
    </w:pPr>
  </w:p>
  <w:p w14:paraId="6B25E95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0DD"/>
    <w:multiLevelType w:val="hybridMultilevel"/>
    <w:tmpl w:val="DD6E4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34814"/>
    <w:multiLevelType w:val="hybridMultilevel"/>
    <w:tmpl w:val="C9B0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5592"/>
    <w:multiLevelType w:val="hybridMultilevel"/>
    <w:tmpl w:val="52BA0FA4"/>
    <w:lvl w:ilvl="0" w:tplc="7D0CAC8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0EBA"/>
    <w:multiLevelType w:val="multilevel"/>
    <w:tmpl w:val="3CE8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F679C"/>
    <w:multiLevelType w:val="hybridMultilevel"/>
    <w:tmpl w:val="C102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00512"/>
    <w:multiLevelType w:val="multilevel"/>
    <w:tmpl w:val="6964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B003FB"/>
    <w:multiLevelType w:val="hybridMultilevel"/>
    <w:tmpl w:val="A48E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157D1"/>
    <w:multiLevelType w:val="multilevel"/>
    <w:tmpl w:val="5E60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9F3D7E"/>
    <w:multiLevelType w:val="hybridMultilevel"/>
    <w:tmpl w:val="B7F23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4272"/>
    <w:multiLevelType w:val="hybridMultilevel"/>
    <w:tmpl w:val="8D1C0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11811"/>
    <w:multiLevelType w:val="hybridMultilevel"/>
    <w:tmpl w:val="D5C8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B6E8D"/>
    <w:multiLevelType w:val="hybridMultilevel"/>
    <w:tmpl w:val="8404F0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90D6A"/>
    <w:multiLevelType w:val="hybridMultilevel"/>
    <w:tmpl w:val="A85A3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467A1"/>
    <w:multiLevelType w:val="multilevel"/>
    <w:tmpl w:val="BE42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9344452">
    <w:abstractNumId w:val="5"/>
  </w:num>
  <w:num w:numId="2" w16cid:durableId="1436828801">
    <w:abstractNumId w:val="12"/>
  </w:num>
  <w:num w:numId="3" w16cid:durableId="1363436542">
    <w:abstractNumId w:val="2"/>
  </w:num>
  <w:num w:numId="4" w16cid:durableId="1211186943">
    <w:abstractNumId w:val="0"/>
  </w:num>
  <w:num w:numId="5" w16cid:durableId="1657882274">
    <w:abstractNumId w:val="3"/>
  </w:num>
  <w:num w:numId="6" w16cid:durableId="527185469">
    <w:abstractNumId w:val="4"/>
  </w:num>
  <w:num w:numId="7" w16cid:durableId="1657804858">
    <w:abstractNumId w:val="14"/>
  </w:num>
  <w:num w:numId="8" w16cid:durableId="771782921">
    <w:abstractNumId w:val="6"/>
  </w:num>
  <w:num w:numId="9" w16cid:durableId="277953579">
    <w:abstractNumId w:val="8"/>
  </w:num>
  <w:num w:numId="10" w16cid:durableId="1779520486">
    <w:abstractNumId w:val="13"/>
  </w:num>
  <w:num w:numId="11" w16cid:durableId="1997880686">
    <w:abstractNumId w:val="1"/>
  </w:num>
  <w:num w:numId="12" w16cid:durableId="387190709">
    <w:abstractNumId w:val="7"/>
  </w:num>
  <w:num w:numId="13" w16cid:durableId="2117821266">
    <w:abstractNumId w:val="10"/>
  </w:num>
  <w:num w:numId="14" w16cid:durableId="484855940">
    <w:abstractNumId w:val="9"/>
  </w:num>
  <w:num w:numId="15" w16cid:durableId="89394896">
    <w:abstractNumId w:val="11"/>
  </w:num>
  <w:num w:numId="16" w16cid:durableId="11676689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6DD9"/>
    <w:rsid w:val="00016BE8"/>
    <w:rsid w:val="00017991"/>
    <w:rsid w:val="00023B69"/>
    <w:rsid w:val="000250FB"/>
    <w:rsid w:val="00026CC5"/>
    <w:rsid w:val="00027D16"/>
    <w:rsid w:val="000516D9"/>
    <w:rsid w:val="00055D61"/>
    <w:rsid w:val="000566D3"/>
    <w:rsid w:val="0006774B"/>
    <w:rsid w:val="00067CD9"/>
    <w:rsid w:val="000724AD"/>
    <w:rsid w:val="00076EB8"/>
    <w:rsid w:val="0007752A"/>
    <w:rsid w:val="00077937"/>
    <w:rsid w:val="00082449"/>
    <w:rsid w:val="00082B81"/>
    <w:rsid w:val="00090C3D"/>
    <w:rsid w:val="00091921"/>
    <w:rsid w:val="00095C23"/>
    <w:rsid w:val="00097118"/>
    <w:rsid w:val="000A2389"/>
    <w:rsid w:val="000B57BC"/>
    <w:rsid w:val="000B639C"/>
    <w:rsid w:val="000B65E6"/>
    <w:rsid w:val="000C3A52"/>
    <w:rsid w:val="000C53DB"/>
    <w:rsid w:val="000C5AE5"/>
    <w:rsid w:val="000C5E9B"/>
    <w:rsid w:val="000D1B9F"/>
    <w:rsid w:val="000D2CCE"/>
    <w:rsid w:val="000D563C"/>
    <w:rsid w:val="001100CE"/>
    <w:rsid w:val="00114467"/>
    <w:rsid w:val="001207B0"/>
    <w:rsid w:val="00120FCC"/>
    <w:rsid w:val="00121EE1"/>
    <w:rsid w:val="00132279"/>
    <w:rsid w:val="00134918"/>
    <w:rsid w:val="001460B1"/>
    <w:rsid w:val="00152D9C"/>
    <w:rsid w:val="001536BA"/>
    <w:rsid w:val="001537D1"/>
    <w:rsid w:val="00154415"/>
    <w:rsid w:val="00156F99"/>
    <w:rsid w:val="00161EDC"/>
    <w:rsid w:val="0016202F"/>
    <w:rsid w:val="0017102C"/>
    <w:rsid w:val="0019398F"/>
    <w:rsid w:val="00196062"/>
    <w:rsid w:val="001A2266"/>
    <w:rsid w:val="001A39E2"/>
    <w:rsid w:val="001A5010"/>
    <w:rsid w:val="001A6AF1"/>
    <w:rsid w:val="001B027C"/>
    <w:rsid w:val="001B0428"/>
    <w:rsid w:val="001B288D"/>
    <w:rsid w:val="001B545A"/>
    <w:rsid w:val="001C3B09"/>
    <w:rsid w:val="001C532F"/>
    <w:rsid w:val="001C6523"/>
    <w:rsid w:val="001E0908"/>
    <w:rsid w:val="001E53BF"/>
    <w:rsid w:val="001E5DE7"/>
    <w:rsid w:val="001E6C53"/>
    <w:rsid w:val="001E7842"/>
    <w:rsid w:val="001F5B4C"/>
    <w:rsid w:val="00214B25"/>
    <w:rsid w:val="00216167"/>
    <w:rsid w:val="00223E62"/>
    <w:rsid w:val="00227C0E"/>
    <w:rsid w:val="0023026C"/>
    <w:rsid w:val="00234DA4"/>
    <w:rsid w:val="0025177C"/>
    <w:rsid w:val="00274677"/>
    <w:rsid w:val="00274F08"/>
    <w:rsid w:val="00291B89"/>
    <w:rsid w:val="00292995"/>
    <w:rsid w:val="002939E9"/>
    <w:rsid w:val="002A39E3"/>
    <w:rsid w:val="002A51C7"/>
    <w:rsid w:val="002A5310"/>
    <w:rsid w:val="002A68F4"/>
    <w:rsid w:val="002A739A"/>
    <w:rsid w:val="002A7DE5"/>
    <w:rsid w:val="002C4356"/>
    <w:rsid w:val="002C535D"/>
    <w:rsid w:val="002C57B6"/>
    <w:rsid w:val="002D0357"/>
    <w:rsid w:val="002D18BC"/>
    <w:rsid w:val="002D65A3"/>
    <w:rsid w:val="002F0EB9"/>
    <w:rsid w:val="002F53A9"/>
    <w:rsid w:val="002F74F6"/>
    <w:rsid w:val="0030402F"/>
    <w:rsid w:val="00311EEE"/>
    <w:rsid w:val="003146AA"/>
    <w:rsid w:val="00314E36"/>
    <w:rsid w:val="003220C1"/>
    <w:rsid w:val="003247C6"/>
    <w:rsid w:val="00330441"/>
    <w:rsid w:val="00342111"/>
    <w:rsid w:val="00342400"/>
    <w:rsid w:val="003556EA"/>
    <w:rsid w:val="00356D7B"/>
    <w:rsid w:val="003576F9"/>
    <w:rsid w:val="00357893"/>
    <w:rsid w:val="003670C1"/>
    <w:rsid w:val="003676BA"/>
    <w:rsid w:val="00370319"/>
    <w:rsid w:val="00370471"/>
    <w:rsid w:val="003763B1"/>
    <w:rsid w:val="0038135E"/>
    <w:rsid w:val="00385FB5"/>
    <w:rsid w:val="003A1B59"/>
    <w:rsid w:val="003A6542"/>
    <w:rsid w:val="003B09D2"/>
    <w:rsid w:val="003B1503"/>
    <w:rsid w:val="003B1662"/>
    <w:rsid w:val="003B3D64"/>
    <w:rsid w:val="003B5DF1"/>
    <w:rsid w:val="003C07F5"/>
    <w:rsid w:val="003C4505"/>
    <w:rsid w:val="003C5133"/>
    <w:rsid w:val="003D4245"/>
    <w:rsid w:val="003E2CF8"/>
    <w:rsid w:val="003F0E02"/>
    <w:rsid w:val="003F4BE6"/>
    <w:rsid w:val="00412673"/>
    <w:rsid w:val="00413278"/>
    <w:rsid w:val="00422BBA"/>
    <w:rsid w:val="0043031D"/>
    <w:rsid w:val="00432364"/>
    <w:rsid w:val="004560F1"/>
    <w:rsid w:val="00461CBD"/>
    <w:rsid w:val="00461DFF"/>
    <w:rsid w:val="00466DAA"/>
    <w:rsid w:val="0046714D"/>
    <w:rsid w:val="0046757C"/>
    <w:rsid w:val="00474D01"/>
    <w:rsid w:val="00485A6D"/>
    <w:rsid w:val="00486F60"/>
    <w:rsid w:val="004915E6"/>
    <w:rsid w:val="00495BB3"/>
    <w:rsid w:val="00495C11"/>
    <w:rsid w:val="004A1FB9"/>
    <w:rsid w:val="004A3E95"/>
    <w:rsid w:val="004A4BB2"/>
    <w:rsid w:val="004B24E7"/>
    <w:rsid w:val="004C2498"/>
    <w:rsid w:val="004C3327"/>
    <w:rsid w:val="004C5890"/>
    <w:rsid w:val="004D24B9"/>
    <w:rsid w:val="004D7677"/>
    <w:rsid w:val="004E78DB"/>
    <w:rsid w:val="004E7EF2"/>
    <w:rsid w:val="004F1379"/>
    <w:rsid w:val="004F61FA"/>
    <w:rsid w:val="005006F8"/>
    <w:rsid w:val="00524AD7"/>
    <w:rsid w:val="00546874"/>
    <w:rsid w:val="00560F1F"/>
    <w:rsid w:val="00566FA2"/>
    <w:rsid w:val="00570838"/>
    <w:rsid w:val="00574BB3"/>
    <w:rsid w:val="00594260"/>
    <w:rsid w:val="005973D8"/>
    <w:rsid w:val="005A22E2"/>
    <w:rsid w:val="005B030B"/>
    <w:rsid w:val="005B1155"/>
    <w:rsid w:val="005B2DFA"/>
    <w:rsid w:val="005B535F"/>
    <w:rsid w:val="005C1B43"/>
    <w:rsid w:val="005C572D"/>
    <w:rsid w:val="005D1C03"/>
    <w:rsid w:val="005D2A41"/>
    <w:rsid w:val="005D7663"/>
    <w:rsid w:val="005F1659"/>
    <w:rsid w:val="005F229A"/>
    <w:rsid w:val="00601624"/>
    <w:rsid w:val="00603548"/>
    <w:rsid w:val="00606F5B"/>
    <w:rsid w:val="006079AF"/>
    <w:rsid w:val="006207B5"/>
    <w:rsid w:val="006276D9"/>
    <w:rsid w:val="00630934"/>
    <w:rsid w:val="0064212C"/>
    <w:rsid w:val="00642FA6"/>
    <w:rsid w:val="006478EC"/>
    <w:rsid w:val="00651145"/>
    <w:rsid w:val="006515EB"/>
    <w:rsid w:val="00653BDA"/>
    <w:rsid w:val="00654C0A"/>
    <w:rsid w:val="006633C7"/>
    <w:rsid w:val="00663437"/>
    <w:rsid w:val="00663F04"/>
    <w:rsid w:val="00670227"/>
    <w:rsid w:val="006726F0"/>
    <w:rsid w:val="00674483"/>
    <w:rsid w:val="006814BD"/>
    <w:rsid w:val="00681BB2"/>
    <w:rsid w:val="0069133F"/>
    <w:rsid w:val="00697CE4"/>
    <w:rsid w:val="006A1FBE"/>
    <w:rsid w:val="006A3FFD"/>
    <w:rsid w:val="006B340E"/>
    <w:rsid w:val="006B461D"/>
    <w:rsid w:val="006B7449"/>
    <w:rsid w:val="006C0265"/>
    <w:rsid w:val="006C6C03"/>
    <w:rsid w:val="006D3140"/>
    <w:rsid w:val="006E0A2C"/>
    <w:rsid w:val="006E0B68"/>
    <w:rsid w:val="006E6A68"/>
    <w:rsid w:val="006F5169"/>
    <w:rsid w:val="00700774"/>
    <w:rsid w:val="00703993"/>
    <w:rsid w:val="0070677B"/>
    <w:rsid w:val="00714017"/>
    <w:rsid w:val="00730902"/>
    <w:rsid w:val="0073380E"/>
    <w:rsid w:val="00733BCA"/>
    <w:rsid w:val="00735DDB"/>
    <w:rsid w:val="00742258"/>
    <w:rsid w:val="00743B79"/>
    <w:rsid w:val="00750F08"/>
    <w:rsid w:val="007523BC"/>
    <w:rsid w:val="00752C48"/>
    <w:rsid w:val="00757668"/>
    <w:rsid w:val="007634F8"/>
    <w:rsid w:val="00780485"/>
    <w:rsid w:val="00781077"/>
    <w:rsid w:val="00793A2E"/>
    <w:rsid w:val="00793AF8"/>
    <w:rsid w:val="007954E8"/>
    <w:rsid w:val="007A05FB"/>
    <w:rsid w:val="007A1B92"/>
    <w:rsid w:val="007A74B5"/>
    <w:rsid w:val="007B5260"/>
    <w:rsid w:val="007B5E89"/>
    <w:rsid w:val="007C0313"/>
    <w:rsid w:val="007C24E7"/>
    <w:rsid w:val="007C7F9F"/>
    <w:rsid w:val="007D1402"/>
    <w:rsid w:val="007E06F1"/>
    <w:rsid w:val="007E45ED"/>
    <w:rsid w:val="007F5E64"/>
    <w:rsid w:val="007F65FE"/>
    <w:rsid w:val="00800FA0"/>
    <w:rsid w:val="00812370"/>
    <w:rsid w:val="008146E2"/>
    <w:rsid w:val="00820D61"/>
    <w:rsid w:val="0082175B"/>
    <w:rsid w:val="00821E6C"/>
    <w:rsid w:val="008225E6"/>
    <w:rsid w:val="0082411A"/>
    <w:rsid w:val="00841628"/>
    <w:rsid w:val="00846160"/>
    <w:rsid w:val="00854313"/>
    <w:rsid w:val="00860008"/>
    <w:rsid w:val="00863F3D"/>
    <w:rsid w:val="00865134"/>
    <w:rsid w:val="008706F5"/>
    <w:rsid w:val="008725BD"/>
    <w:rsid w:val="008749AB"/>
    <w:rsid w:val="0087595A"/>
    <w:rsid w:val="00877BD2"/>
    <w:rsid w:val="00883AFB"/>
    <w:rsid w:val="00896FCF"/>
    <w:rsid w:val="008A3404"/>
    <w:rsid w:val="008A78FF"/>
    <w:rsid w:val="008B3C6E"/>
    <w:rsid w:val="008B7927"/>
    <w:rsid w:val="008C1581"/>
    <w:rsid w:val="008D1E0B"/>
    <w:rsid w:val="008E0D6A"/>
    <w:rsid w:val="008E4020"/>
    <w:rsid w:val="008F0CC6"/>
    <w:rsid w:val="008F2077"/>
    <w:rsid w:val="008F330D"/>
    <w:rsid w:val="008F4E66"/>
    <w:rsid w:val="008F5236"/>
    <w:rsid w:val="008F789E"/>
    <w:rsid w:val="00905771"/>
    <w:rsid w:val="00920CFB"/>
    <w:rsid w:val="00930BE4"/>
    <w:rsid w:val="00950519"/>
    <w:rsid w:val="00950677"/>
    <w:rsid w:val="00950D7B"/>
    <w:rsid w:val="009527FE"/>
    <w:rsid w:val="00953A46"/>
    <w:rsid w:val="009553E2"/>
    <w:rsid w:val="00966B49"/>
    <w:rsid w:val="00967473"/>
    <w:rsid w:val="00973090"/>
    <w:rsid w:val="009819B7"/>
    <w:rsid w:val="009870CD"/>
    <w:rsid w:val="00987560"/>
    <w:rsid w:val="00992FA7"/>
    <w:rsid w:val="00995EEC"/>
    <w:rsid w:val="009A0735"/>
    <w:rsid w:val="009A7567"/>
    <w:rsid w:val="009B4006"/>
    <w:rsid w:val="009C5FD6"/>
    <w:rsid w:val="009C71C0"/>
    <w:rsid w:val="009D26D8"/>
    <w:rsid w:val="009E4974"/>
    <w:rsid w:val="009E7E61"/>
    <w:rsid w:val="009F06C3"/>
    <w:rsid w:val="009F108A"/>
    <w:rsid w:val="009F6C96"/>
    <w:rsid w:val="00A001C7"/>
    <w:rsid w:val="00A07516"/>
    <w:rsid w:val="00A10CB6"/>
    <w:rsid w:val="00A11637"/>
    <w:rsid w:val="00A11917"/>
    <w:rsid w:val="00A204C9"/>
    <w:rsid w:val="00A23511"/>
    <w:rsid w:val="00A23742"/>
    <w:rsid w:val="00A3247B"/>
    <w:rsid w:val="00A36DCA"/>
    <w:rsid w:val="00A37C84"/>
    <w:rsid w:val="00A41023"/>
    <w:rsid w:val="00A44556"/>
    <w:rsid w:val="00A50057"/>
    <w:rsid w:val="00A55D60"/>
    <w:rsid w:val="00A56316"/>
    <w:rsid w:val="00A63F16"/>
    <w:rsid w:val="00A66C15"/>
    <w:rsid w:val="00A72CF3"/>
    <w:rsid w:val="00A76AE1"/>
    <w:rsid w:val="00A82A45"/>
    <w:rsid w:val="00A845A9"/>
    <w:rsid w:val="00A86958"/>
    <w:rsid w:val="00AA5651"/>
    <w:rsid w:val="00AA5848"/>
    <w:rsid w:val="00AA7750"/>
    <w:rsid w:val="00AA7D39"/>
    <w:rsid w:val="00AB30E3"/>
    <w:rsid w:val="00AC1E4A"/>
    <w:rsid w:val="00AC5DB8"/>
    <w:rsid w:val="00AD65F1"/>
    <w:rsid w:val="00AE064D"/>
    <w:rsid w:val="00AE177A"/>
    <w:rsid w:val="00AE3009"/>
    <w:rsid w:val="00AE40E0"/>
    <w:rsid w:val="00AE553F"/>
    <w:rsid w:val="00AF056B"/>
    <w:rsid w:val="00B049B1"/>
    <w:rsid w:val="00B14817"/>
    <w:rsid w:val="00B239BA"/>
    <w:rsid w:val="00B36BF8"/>
    <w:rsid w:val="00B45500"/>
    <w:rsid w:val="00B468BB"/>
    <w:rsid w:val="00B60925"/>
    <w:rsid w:val="00B7223F"/>
    <w:rsid w:val="00B7308D"/>
    <w:rsid w:val="00B7496E"/>
    <w:rsid w:val="00B81F17"/>
    <w:rsid w:val="00B832FA"/>
    <w:rsid w:val="00B91BD6"/>
    <w:rsid w:val="00B970C2"/>
    <w:rsid w:val="00B979B9"/>
    <w:rsid w:val="00BA0394"/>
    <w:rsid w:val="00BA3B0A"/>
    <w:rsid w:val="00BC2A0E"/>
    <w:rsid w:val="00BC6EFF"/>
    <w:rsid w:val="00BE09A9"/>
    <w:rsid w:val="00BF144B"/>
    <w:rsid w:val="00BF17C2"/>
    <w:rsid w:val="00BF5014"/>
    <w:rsid w:val="00C03C45"/>
    <w:rsid w:val="00C143CF"/>
    <w:rsid w:val="00C2446F"/>
    <w:rsid w:val="00C265F7"/>
    <w:rsid w:val="00C30A6F"/>
    <w:rsid w:val="00C34591"/>
    <w:rsid w:val="00C41366"/>
    <w:rsid w:val="00C43B4A"/>
    <w:rsid w:val="00C5296A"/>
    <w:rsid w:val="00C56BE0"/>
    <w:rsid w:val="00C64FA5"/>
    <w:rsid w:val="00C724C1"/>
    <w:rsid w:val="00C7599F"/>
    <w:rsid w:val="00C81970"/>
    <w:rsid w:val="00C81D13"/>
    <w:rsid w:val="00C84A12"/>
    <w:rsid w:val="00C87F3B"/>
    <w:rsid w:val="00CA0EC2"/>
    <w:rsid w:val="00CD65FF"/>
    <w:rsid w:val="00CE7A2D"/>
    <w:rsid w:val="00CF0D92"/>
    <w:rsid w:val="00CF3DC5"/>
    <w:rsid w:val="00CF7FE3"/>
    <w:rsid w:val="00D017E2"/>
    <w:rsid w:val="00D10833"/>
    <w:rsid w:val="00D11B0E"/>
    <w:rsid w:val="00D14EFC"/>
    <w:rsid w:val="00D16D97"/>
    <w:rsid w:val="00D207CC"/>
    <w:rsid w:val="00D27F42"/>
    <w:rsid w:val="00D329BF"/>
    <w:rsid w:val="00D36328"/>
    <w:rsid w:val="00D545FB"/>
    <w:rsid w:val="00D55093"/>
    <w:rsid w:val="00D622DC"/>
    <w:rsid w:val="00D77533"/>
    <w:rsid w:val="00D84713"/>
    <w:rsid w:val="00D948FA"/>
    <w:rsid w:val="00DB0A92"/>
    <w:rsid w:val="00DB5970"/>
    <w:rsid w:val="00DB77F1"/>
    <w:rsid w:val="00DC1C6F"/>
    <w:rsid w:val="00DD072D"/>
    <w:rsid w:val="00DD4B82"/>
    <w:rsid w:val="00DE6265"/>
    <w:rsid w:val="00DF1E5B"/>
    <w:rsid w:val="00DF285F"/>
    <w:rsid w:val="00DF7471"/>
    <w:rsid w:val="00DF7D81"/>
    <w:rsid w:val="00E07619"/>
    <w:rsid w:val="00E1556F"/>
    <w:rsid w:val="00E21BE4"/>
    <w:rsid w:val="00E332FF"/>
    <w:rsid w:val="00E3419E"/>
    <w:rsid w:val="00E356D7"/>
    <w:rsid w:val="00E44709"/>
    <w:rsid w:val="00E44A0D"/>
    <w:rsid w:val="00E44B0B"/>
    <w:rsid w:val="00E47B1A"/>
    <w:rsid w:val="00E47E50"/>
    <w:rsid w:val="00E631B1"/>
    <w:rsid w:val="00E77586"/>
    <w:rsid w:val="00E84B4C"/>
    <w:rsid w:val="00E9027E"/>
    <w:rsid w:val="00E91165"/>
    <w:rsid w:val="00E91E29"/>
    <w:rsid w:val="00E9690A"/>
    <w:rsid w:val="00E96C51"/>
    <w:rsid w:val="00EA265D"/>
    <w:rsid w:val="00EA403D"/>
    <w:rsid w:val="00EA5290"/>
    <w:rsid w:val="00EA7A98"/>
    <w:rsid w:val="00EB248F"/>
    <w:rsid w:val="00EB5F93"/>
    <w:rsid w:val="00EB6839"/>
    <w:rsid w:val="00EB7926"/>
    <w:rsid w:val="00EB7F40"/>
    <w:rsid w:val="00EC0568"/>
    <w:rsid w:val="00EE1643"/>
    <w:rsid w:val="00EE3425"/>
    <w:rsid w:val="00EE544D"/>
    <w:rsid w:val="00EE646D"/>
    <w:rsid w:val="00EE721A"/>
    <w:rsid w:val="00F01480"/>
    <w:rsid w:val="00F0272E"/>
    <w:rsid w:val="00F2438B"/>
    <w:rsid w:val="00F34B9A"/>
    <w:rsid w:val="00F43CAA"/>
    <w:rsid w:val="00F5095F"/>
    <w:rsid w:val="00F70364"/>
    <w:rsid w:val="00F80AD0"/>
    <w:rsid w:val="00F80BC0"/>
    <w:rsid w:val="00F81C33"/>
    <w:rsid w:val="00F867CC"/>
    <w:rsid w:val="00F86F6C"/>
    <w:rsid w:val="00F92055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25E92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6B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0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441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441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30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0441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24B9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4B9"/>
    <w:rPr>
      <w:rFonts w:ascii="TradeGothic" w:eastAsiaTheme="minorHAnsi" w:hAnsi="TradeGothic" w:cstheme="minorBidi"/>
      <w:b/>
      <w:bCs/>
      <w:lang w:eastAsia="en-US"/>
    </w:rPr>
  </w:style>
  <w:style w:type="paragraph" w:styleId="Quote">
    <w:name w:val="Quote"/>
    <w:basedOn w:val="CommentText"/>
    <w:next w:val="Normal"/>
    <w:link w:val="QuoteChar"/>
    <w:uiPriority w:val="29"/>
    <w:qFormat/>
    <w:rsid w:val="002A39E3"/>
    <w:pPr>
      <w:numPr>
        <w:numId w:val="3"/>
      </w:numPr>
      <w:autoSpaceDE w:val="0"/>
      <w:autoSpaceDN w:val="0"/>
      <w:adjustRightInd w:val="0"/>
      <w:spacing w:after="240"/>
      <w:ind w:right="-471"/>
    </w:pPr>
    <w:rPr>
      <w:rFonts w:ascii="Arial" w:hAnsi="Arial" w:cs="Arial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39E3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F80AD0"/>
    <w:rPr>
      <w:rFonts w:ascii="TradeGothic" w:hAnsi="TradeGothic"/>
      <w:sz w:val="22"/>
      <w:lang w:eastAsia="en-US"/>
    </w:rPr>
  </w:style>
  <w:style w:type="paragraph" w:customStyle="1" w:styleId="paragraph">
    <w:name w:val="paragraph"/>
    <w:basedOn w:val="Normal"/>
    <w:uiPriority w:val="99"/>
    <w:semiHidden/>
    <w:rsid w:val="00F80A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uiPriority w:val="99"/>
    <w:rsid w:val="00C56BE0"/>
    <w:rPr>
      <w:rFonts w:ascii="Calibri" w:eastAsiaTheme="minorHAnsi" w:hAnsi="Calibri" w:cs="Calibri"/>
      <w:szCs w:val="22"/>
      <w:lang w:eastAsia="en-GB"/>
    </w:rPr>
  </w:style>
  <w:style w:type="paragraph" w:customStyle="1" w:styleId="xxmsolistparagraph">
    <w:name w:val="x_xmsolistparagraph"/>
    <w:basedOn w:val="Normal"/>
    <w:uiPriority w:val="99"/>
    <w:rsid w:val="00C56BE0"/>
    <w:pPr>
      <w:ind w:left="720"/>
    </w:pPr>
    <w:rPr>
      <w:rFonts w:ascii="Calibri" w:eastAsiaTheme="minorHAnsi" w:hAnsi="Calibri" w:cs="Calibri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C56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vohidden">
    <w:name w:val="vo_hidden"/>
    <w:basedOn w:val="DefaultParagraphFont"/>
    <w:rsid w:val="00C56BE0"/>
  </w:style>
  <w:style w:type="paragraph" w:customStyle="1" w:styleId="xmsonormal">
    <w:name w:val="x_msonormal"/>
    <w:basedOn w:val="Normal"/>
    <w:rsid w:val="00485A6D"/>
    <w:rPr>
      <w:rFonts w:ascii="Calibri" w:eastAsiaTheme="minorHAnsi" w:hAnsi="Calibri" w:cs="Calibri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4C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4C"/>
    <w:rPr>
      <w:rFonts w:ascii="Arial" w:hAnsi="Arial" w:cstheme="minorBidi"/>
      <w:sz w:val="24"/>
      <w:szCs w:val="21"/>
      <w:lang w:eastAsia="en-US"/>
    </w:rPr>
  </w:style>
  <w:style w:type="table" w:styleId="TableGrid">
    <w:name w:val="Table Grid"/>
    <w:basedOn w:val="TableNormal"/>
    <w:rsid w:val="00D1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4560F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60F1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456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4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393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4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52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54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9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58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74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98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292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599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7f03bfa629e7cc05e4b634431b4afa22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fcda4f6ffa8cc2ccbecb8dba11bdbef4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metadata xmlns="http://www.objective.com/ecm/document/metadata/FF3C5B18883D4E21973B57C2EEED7FD1" version="1.0.0">
  <systemFields>
    <field name="Objective-Id">
      <value order="0">A40536303</value>
    </field>
    <field name="Objective-Title">
      <value order="0">2022.05.04 - Written Statement - Loss of funding to Wales as a result of UK Government's arrangements for replacment of EU funding - Welsh Version</value>
    </field>
    <field name="Objective-Description">
      <value order="0"/>
    </field>
    <field name="Objective-CreationStamp">
      <value order="0">2022-05-04T10:36:00Z</value>
    </field>
    <field name="Objective-IsApproved">
      <value order="0">false</value>
    </field>
    <field name="Objective-IsPublished">
      <value order="0">true</value>
    </field>
    <field name="Objective-DatePublished">
      <value order="0">2022-05-04T11:07:43Z</value>
    </field>
    <field name="Objective-ModificationStamp">
      <value order="0">2022-05-04T11:14:26Z</value>
    </field>
    <field name="Objective-Owner">
      <value order="0">Kitchen, Colette (PSG - Welsh Treasury)</value>
    </field>
    <field name="Objective-Path">
      <value order="0">Objective Global Folder:Business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Non-ministerial work - 2021:Replacement EU Funding</value>
    </field>
    <field name="Objective-Parent">
      <value order="0">Replacement EU Funding</value>
    </field>
    <field name="Objective-State">
      <value order="0">Published</value>
    </field>
    <field name="Objective-VersionId">
      <value order="0">vA77794430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qA1477574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3B548ED-C0CD-4899-BEEA-58D865CA0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90117-F393-4298-AD8B-5CB8F61671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5C863C-7FF9-46F8-9661-9BF99B78BB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24648F-213B-49B4-B335-737DC3E27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2022-06-07T15:21:00Z</dcterms:created>
  <dcterms:modified xsi:type="dcterms:W3CDTF">2022-06-07T15:21:00Z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A40536303</vt:lpwstr>
  </property>
  <property fmtid="{D5CDD505-2E9C-101B-9397-08002B2CF9AE}" pid="4" name="Objective-Title">
    <vt:lpwstr>2022.05.04 - Written Statement - Loss of funding to Wales as a result of UK Government's arrangements for replacment of EU funding - Welsh Version</vt:lpwstr>
  </property>
  <property fmtid="{D5CDD505-2E9C-101B-9397-08002B2CF9AE}" pid="5" name="Objective-Comment">
    <vt:lpwstr/>
  </property>
  <property fmtid="{D5CDD505-2E9C-101B-9397-08002B2CF9AE}" pid="6" name="Objective-CreationStamp">
    <vt:filetime>2022-05-04T10:36:11Z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2022-05-04T11:07:43Z</vt:filetime>
  </property>
  <property fmtid="{D5CDD505-2E9C-101B-9397-08002B2CF9AE}" pid="10" name="Objective-ModificationStamp">
    <vt:filetime>2022-05-04T11:14:26Z</vt:filetime>
  </property>
  <property fmtid="{D5CDD505-2E9C-101B-9397-08002B2CF9AE}" pid="11" name="Objective-Owner">
    <vt:lpwstr>Kitchen, Colette (PSG - Welsh Treasury)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Welsh Treasury - Tax Strategy and Intergovernmental Relations:1 - Save:Intergovernmental </vt:lpwstr>
  </property>
  <property fmtid="{D5CDD505-2E9C-101B-9397-08002B2CF9AE}" pid="13" name="Objective-Parent">
    <vt:lpwstr>Replacement EU Funding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vA77794430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2022-05-03T23:00:00Z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