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7D48" w14:textId="6E96269A" w:rsidR="001A39E2" w:rsidRDefault="001A39E2" w:rsidP="001A39E2">
      <w:pPr>
        <w:jc w:val="right"/>
        <w:rPr>
          <w:b/>
        </w:rPr>
      </w:pPr>
    </w:p>
    <w:p w14:paraId="4F867D4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F867D65" wp14:editId="4F867D6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A2C1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F867D4A" w14:textId="476110F5" w:rsidR="00A845A9" w:rsidRDefault="00947B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F867D4B" w14:textId="40AFAF5E" w:rsidR="00A845A9" w:rsidRDefault="00947B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F867D4C" w14:textId="4F07A91F" w:rsidR="00A845A9" w:rsidRDefault="00947B7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F867D4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F867D67" wp14:editId="4F867D6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CE1F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47B73" w14:paraId="4F867D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7D4E" w14:textId="77777777" w:rsidR="00EA5290" w:rsidRPr="00947B7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867D4F" w14:textId="567D8062" w:rsidR="00EA5290" w:rsidRPr="00947B73" w:rsidRDefault="00947B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7D50" w14:textId="77777777" w:rsidR="00EA5290" w:rsidRPr="00947B7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F867D51" w14:textId="67958203" w:rsidR="00EA5290" w:rsidRPr="00947B73" w:rsidRDefault="00947B73" w:rsidP="001D39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Datblygu Ardoll </w:t>
            </w:r>
            <w:r w:rsidR="00A400C3" w:rsidRPr="00426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</w:t>
            </w:r>
            <w:r w:rsidR="00317BE4" w:rsidRPr="00426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eol</w:t>
            </w:r>
            <w:r w:rsidR="009004B9" w:rsidRPr="001D39F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D39F0" w:rsidRPr="00D8331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gyfer T</w:t>
            </w:r>
            <w:r w:rsidRPr="00426F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wristiaeth </w:t>
            </w:r>
            <w:bookmarkEnd w:id="0"/>
          </w:p>
        </w:tc>
      </w:tr>
      <w:tr w:rsidR="00EA5290" w:rsidRPr="00947B73" w14:paraId="4F867D5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7D53" w14:textId="5CF0BA1D" w:rsidR="00EA5290" w:rsidRPr="00947B73" w:rsidRDefault="00560F1F" w:rsidP="00947B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47B73"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7D54" w14:textId="6521E94E" w:rsidR="00EA5290" w:rsidRPr="00947B73" w:rsidRDefault="00356311" w:rsidP="006023D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10</w:t>
            </w:r>
            <w:r w:rsidR="006023D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Chwefror 2022</w:t>
            </w:r>
          </w:p>
        </w:tc>
      </w:tr>
      <w:tr w:rsidR="00EA5290" w:rsidRPr="00947B73" w14:paraId="4F867D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7D56" w14:textId="224E39C0" w:rsidR="00EA5290" w:rsidRPr="00947B73" w:rsidRDefault="00947B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67D57" w14:textId="200381AB" w:rsidR="00EA5290" w:rsidRPr="00947B73" w:rsidRDefault="00B9194D" w:rsidP="00947B7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</w:t>
            </w:r>
            <w:r w:rsidR="00F01E3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47B73" w:rsidRPr="00947B7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Cyllid a Llywodraeth Leol</w:t>
            </w:r>
          </w:p>
        </w:tc>
      </w:tr>
    </w:tbl>
    <w:p w14:paraId="4F867D59" w14:textId="77777777" w:rsidR="00EA5290" w:rsidRPr="00947B73" w:rsidRDefault="00EA5290" w:rsidP="00EA5290">
      <w:pPr>
        <w:rPr>
          <w:lang w:val="cy-GB"/>
        </w:rPr>
      </w:pPr>
    </w:p>
    <w:p w14:paraId="58EA41AF" w14:textId="77777777" w:rsidR="00F01E33" w:rsidRDefault="00947B73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twristiaeth yn cyfrannu’n sylweddol at economi Cymru gyda gwariant sy’n gysylltiedig â thwristiaeth yn cyrraedd dros £5 biliwn y flwyddyn yn 2019. </w:t>
      </w:r>
    </w:p>
    <w:p w14:paraId="0540D538" w14:textId="77777777" w:rsidR="00F01E33" w:rsidRDefault="00F01E33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E652FB0" w14:textId="7BC82AF4" w:rsidR="00947B73" w:rsidRDefault="00947B73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wedi cael effaith na welwyd ei thebyg o’r blaen ar y diw</w:t>
      </w:r>
      <w:r w:rsidR="00C72F69">
        <w:rPr>
          <w:rFonts w:ascii="Arial" w:hAnsi="Arial" w:cs="Arial"/>
          <w:sz w:val="24"/>
          <w:szCs w:val="24"/>
          <w:lang w:val="cy-GB"/>
        </w:rPr>
        <w:t>ydiant twristiaeth ac ar draws c</w:t>
      </w:r>
      <w:r>
        <w:rPr>
          <w:rFonts w:ascii="Arial" w:hAnsi="Arial" w:cs="Arial"/>
          <w:sz w:val="24"/>
          <w:szCs w:val="24"/>
          <w:lang w:val="cy-GB"/>
        </w:rPr>
        <w:t>ymdeithas. Rydym wedi gweld bod awydd cryf yn y DU i ymweld â Chymru ac i archwilio</w:t>
      </w:r>
      <w:r w:rsidR="00410982">
        <w:rPr>
          <w:rFonts w:ascii="Arial" w:hAnsi="Arial" w:cs="Arial"/>
          <w:sz w:val="24"/>
          <w:szCs w:val="24"/>
          <w:lang w:val="cy-GB"/>
        </w:rPr>
        <w:t>’r hyn sy’n gwneud Cymru yn unigryw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410982">
        <w:rPr>
          <w:rFonts w:ascii="Arial" w:hAnsi="Arial" w:cs="Arial"/>
          <w:sz w:val="24"/>
          <w:szCs w:val="24"/>
          <w:lang w:val="cy-GB"/>
        </w:rPr>
        <w:t xml:space="preserve">ein </w:t>
      </w:r>
      <w:r>
        <w:rPr>
          <w:rFonts w:ascii="Arial" w:hAnsi="Arial" w:cs="Arial"/>
          <w:sz w:val="24"/>
          <w:szCs w:val="24"/>
          <w:lang w:val="cy-GB"/>
        </w:rPr>
        <w:t xml:space="preserve">tirweddau prydferth a’n treftadaeth cyfoethog. </w:t>
      </w:r>
      <w:r w:rsidR="00410982">
        <w:rPr>
          <w:rFonts w:ascii="Arial" w:hAnsi="Arial" w:cs="Arial"/>
          <w:sz w:val="24"/>
          <w:szCs w:val="24"/>
          <w:lang w:val="cy-GB"/>
        </w:rPr>
        <w:t xml:space="preserve">Rydym yn gobeithio y bydd ymwelwyr yn parhau i fwynhau’r hyn rydym yn ei gynnig </w:t>
      </w:r>
      <w:r w:rsidR="00F01E33">
        <w:rPr>
          <w:rFonts w:ascii="Arial" w:hAnsi="Arial" w:cs="Arial"/>
          <w:sz w:val="24"/>
          <w:szCs w:val="24"/>
          <w:lang w:val="cy-GB"/>
        </w:rPr>
        <w:t xml:space="preserve">– </w:t>
      </w:r>
      <w:r w:rsidR="00410982">
        <w:rPr>
          <w:rFonts w:ascii="Arial" w:hAnsi="Arial" w:cs="Arial"/>
          <w:sz w:val="24"/>
          <w:szCs w:val="24"/>
          <w:lang w:val="cy-GB"/>
        </w:rPr>
        <w:t>heddiw ac yn y dyfodol.</w:t>
      </w:r>
    </w:p>
    <w:p w14:paraId="15DE5EA4" w14:textId="77777777" w:rsidR="00B9194D" w:rsidRPr="00947B73" w:rsidRDefault="00B9194D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AAEBF32" w14:textId="51C24459" w:rsidR="00410982" w:rsidRDefault="00410982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 yr amlinellwyd yn y Rhaglen Lywodraethu, rydym yn ymrwymedig i </w:t>
      </w:r>
      <w:r w:rsidR="00F01E33">
        <w:rPr>
          <w:rFonts w:ascii="Arial" w:hAnsi="Arial" w:cs="Arial"/>
          <w:sz w:val="24"/>
          <w:szCs w:val="24"/>
          <w:lang w:val="cy-GB"/>
        </w:rPr>
        <w:t>ymgynghori ar b</w:t>
      </w:r>
      <w:r>
        <w:rPr>
          <w:rFonts w:ascii="Arial" w:hAnsi="Arial" w:cs="Arial"/>
          <w:sz w:val="24"/>
          <w:szCs w:val="24"/>
          <w:lang w:val="cy-GB"/>
        </w:rPr>
        <w:t>werau deddfwriaethol</w:t>
      </w:r>
      <w:r w:rsidR="00F01E33">
        <w:rPr>
          <w:rFonts w:ascii="Arial" w:hAnsi="Arial" w:cs="Arial"/>
          <w:sz w:val="24"/>
          <w:szCs w:val="24"/>
          <w:lang w:val="cy-GB"/>
        </w:rPr>
        <w:t>, a’u cyflwyno, i alluogi</w:t>
      </w:r>
      <w:r>
        <w:rPr>
          <w:rFonts w:ascii="Arial" w:hAnsi="Arial" w:cs="Arial"/>
          <w:sz w:val="24"/>
          <w:szCs w:val="24"/>
          <w:lang w:val="cy-GB"/>
        </w:rPr>
        <w:t xml:space="preserve"> awdurdodau lleol </w:t>
      </w:r>
      <w:r w:rsidR="00F01E33">
        <w:rPr>
          <w:rFonts w:ascii="Arial" w:hAnsi="Arial" w:cs="Arial"/>
          <w:sz w:val="24"/>
          <w:szCs w:val="24"/>
          <w:lang w:val="cy-GB"/>
        </w:rPr>
        <w:t xml:space="preserve">i </w:t>
      </w:r>
      <w:r>
        <w:rPr>
          <w:rFonts w:ascii="Arial" w:hAnsi="Arial" w:cs="Arial"/>
          <w:sz w:val="24"/>
          <w:szCs w:val="24"/>
          <w:lang w:val="cy-GB"/>
        </w:rPr>
        <w:t xml:space="preserve">godi ardoll ar dwristiaeth. </w:t>
      </w:r>
      <w:r w:rsidR="00F01E33">
        <w:rPr>
          <w:rFonts w:ascii="Arial" w:hAnsi="Arial" w:cs="Arial"/>
          <w:sz w:val="24"/>
          <w:szCs w:val="24"/>
          <w:lang w:val="cy-GB"/>
        </w:rPr>
        <w:t xml:space="preserve">Caiff y gwaith hwn ei wneud mewn cydweithrediad â Plaid Cymru, fel rhan o’r Cytundeb Cydweithio. Mae’r datganiad hwn yn nodi </w:t>
      </w:r>
      <w:r w:rsidR="00537335">
        <w:rPr>
          <w:rFonts w:ascii="Arial" w:hAnsi="Arial" w:cs="Arial"/>
          <w:sz w:val="24"/>
          <w:szCs w:val="24"/>
          <w:lang w:val="cy-GB"/>
        </w:rPr>
        <w:t>diben</w:t>
      </w:r>
      <w:r>
        <w:rPr>
          <w:rFonts w:ascii="Arial" w:hAnsi="Arial" w:cs="Arial"/>
          <w:sz w:val="24"/>
          <w:szCs w:val="24"/>
          <w:lang w:val="cy-GB"/>
        </w:rPr>
        <w:t xml:space="preserve"> a chwmpas y pwerau arfaethedig i godi ardoll.</w:t>
      </w:r>
    </w:p>
    <w:p w14:paraId="10DEC78B" w14:textId="77777777" w:rsidR="00B9194D" w:rsidRPr="00947B73" w:rsidRDefault="00B9194D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7A56A3E" w14:textId="77777777" w:rsidR="00F01E33" w:rsidRDefault="00537335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37335">
        <w:rPr>
          <w:rFonts w:ascii="Arial" w:hAnsi="Arial" w:cs="Arial"/>
          <w:sz w:val="24"/>
          <w:szCs w:val="24"/>
          <w:lang w:val="cy-GB"/>
        </w:rPr>
        <w:t xml:space="preserve">Diben yr ardoll hon yw codi refeniw i awdurdodau lleol, i'w galluogi i reoli a buddsoddi yn y gwasanaethau a'r seilwaith sy'n gwneud twristiaeth yn llwyddiant. </w:t>
      </w:r>
    </w:p>
    <w:p w14:paraId="6CB186F0" w14:textId="77777777" w:rsidR="00F01E33" w:rsidRDefault="00F01E33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5C87C2AF" w14:textId="26E687C2" w:rsidR="00F01E33" w:rsidRDefault="00537335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37335">
        <w:rPr>
          <w:rFonts w:ascii="Arial" w:hAnsi="Arial" w:cs="Arial"/>
          <w:sz w:val="24"/>
          <w:szCs w:val="24"/>
          <w:lang w:val="cy-GB"/>
        </w:rPr>
        <w:t xml:space="preserve">Mae ardollau </w:t>
      </w:r>
      <w:r w:rsidR="0010221B">
        <w:rPr>
          <w:rFonts w:ascii="Arial" w:hAnsi="Arial" w:cs="Arial"/>
          <w:sz w:val="24"/>
          <w:szCs w:val="24"/>
          <w:lang w:val="cy-GB"/>
        </w:rPr>
        <w:t>ymwelwyr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 yn nodwedd gyffredin a ddefnyddir ar draws cyrchfannau twristiaeth yn rhyngwladol. Maent yn gyfle i </w:t>
      </w:r>
      <w:r w:rsidR="0010221B">
        <w:rPr>
          <w:rFonts w:ascii="Arial" w:hAnsi="Arial" w:cs="Arial"/>
          <w:sz w:val="24"/>
          <w:szCs w:val="24"/>
          <w:lang w:val="cy-GB"/>
        </w:rPr>
        <w:t>ymwelwyr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 fuddsoddi mewn seilwaith a gwasanaethau lleol sy'n gwneud twristiaeth yn llwyddiant. Heb ardoll</w:t>
      </w:r>
      <w:r w:rsidR="00F01E33">
        <w:rPr>
          <w:rFonts w:ascii="Arial" w:hAnsi="Arial" w:cs="Arial"/>
          <w:sz w:val="24"/>
          <w:szCs w:val="24"/>
          <w:lang w:val="cy-GB"/>
        </w:rPr>
        <w:t xml:space="preserve"> o’r fath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, mae cymunedau lleol yn wynebu baich gormodol i ariannu gwasanaethau a darpariaethau lleol y mae twristiaid yn dibynnu arnynt. O gadw'r traethau a'r palmentydd yn lân, </w:t>
      </w:r>
      <w:r w:rsidR="00683D39">
        <w:rPr>
          <w:rFonts w:ascii="Arial" w:hAnsi="Arial" w:cs="Arial"/>
          <w:sz w:val="24"/>
          <w:szCs w:val="24"/>
          <w:lang w:val="cy-GB"/>
        </w:rPr>
        <w:t xml:space="preserve">i 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gynnal parciau, toiledau a llwybrau troed lleol, dylai'r seilwaith hanfodol sy'n </w:t>
      </w:r>
      <w:r w:rsidR="00023473">
        <w:rPr>
          <w:rFonts w:ascii="Arial" w:hAnsi="Arial" w:cs="Arial"/>
          <w:sz w:val="24"/>
          <w:szCs w:val="24"/>
          <w:lang w:val="cy-GB"/>
        </w:rPr>
        <w:t>cynnal</w:t>
      </w:r>
      <w:r w:rsidR="00023473" w:rsidRPr="00537335">
        <w:rPr>
          <w:rFonts w:ascii="Arial" w:hAnsi="Arial" w:cs="Arial"/>
          <w:sz w:val="24"/>
          <w:szCs w:val="24"/>
          <w:lang w:val="cy-GB"/>
        </w:rPr>
        <w:t xml:space="preserve"> 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twristiaeth gael ei gefnogi gan bawb sy'n dibynnu arno. </w:t>
      </w:r>
    </w:p>
    <w:p w14:paraId="53E37951" w14:textId="77777777" w:rsidR="00F01E33" w:rsidRDefault="00F01E33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367E5F3F" w14:textId="23B8A974" w:rsidR="00537335" w:rsidRDefault="00537335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537335">
        <w:rPr>
          <w:rFonts w:ascii="Arial" w:hAnsi="Arial" w:cs="Arial"/>
          <w:sz w:val="24"/>
          <w:szCs w:val="24"/>
          <w:lang w:val="cy-GB"/>
        </w:rPr>
        <w:t xml:space="preserve">Bydd </w:t>
      </w:r>
      <w:r w:rsidR="00F01E33">
        <w:rPr>
          <w:rFonts w:ascii="Arial" w:hAnsi="Arial" w:cs="Arial"/>
          <w:sz w:val="24"/>
          <w:szCs w:val="24"/>
          <w:lang w:val="cy-GB"/>
        </w:rPr>
        <w:t xml:space="preserve">cyflwyno a </w:t>
      </w:r>
      <w:r>
        <w:rPr>
          <w:rFonts w:ascii="Arial" w:hAnsi="Arial" w:cs="Arial"/>
          <w:sz w:val="24"/>
          <w:szCs w:val="24"/>
          <w:lang w:val="cy-GB"/>
        </w:rPr>
        <w:t xml:space="preserve">defnyddio ardoll </w:t>
      </w:r>
      <w:r w:rsidR="00F01E33">
        <w:rPr>
          <w:rFonts w:ascii="Arial" w:hAnsi="Arial" w:cs="Arial"/>
          <w:sz w:val="24"/>
          <w:szCs w:val="24"/>
          <w:lang w:val="cy-GB"/>
        </w:rPr>
        <w:t xml:space="preserve">o’r fath </w:t>
      </w:r>
      <w:r>
        <w:rPr>
          <w:rFonts w:ascii="Arial" w:hAnsi="Arial" w:cs="Arial"/>
          <w:sz w:val="24"/>
          <w:szCs w:val="24"/>
          <w:lang w:val="cy-GB"/>
        </w:rPr>
        <w:t>yn sicrhau bod c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yrchfannau yng Nghymru </w:t>
      </w:r>
      <w:r>
        <w:rPr>
          <w:rFonts w:ascii="Arial" w:hAnsi="Arial" w:cs="Arial"/>
          <w:sz w:val="24"/>
          <w:szCs w:val="24"/>
          <w:lang w:val="cy-GB"/>
        </w:rPr>
        <w:t>yn c</w:t>
      </w:r>
      <w:r w:rsidRPr="00537335">
        <w:rPr>
          <w:rFonts w:ascii="Arial" w:hAnsi="Arial" w:cs="Arial"/>
          <w:sz w:val="24"/>
          <w:szCs w:val="24"/>
          <w:lang w:val="cy-GB"/>
        </w:rPr>
        <w:t xml:space="preserve">ael eu mwynhau am genedlaethau i ddod ac yn annog dull mwy cynaliadwy o ymdrin â thwristiaeth.  </w:t>
      </w:r>
    </w:p>
    <w:p w14:paraId="3729B19D" w14:textId="77777777" w:rsidR="00B9194D" w:rsidRPr="00947B73" w:rsidRDefault="00B9194D" w:rsidP="00B9194D">
      <w:pPr>
        <w:jc w:val="both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1E12ADE2" w14:textId="14D7F75D" w:rsidR="00F01E33" w:rsidRDefault="005B475B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Byddai'r ardoll yn gymesur yn ôl ei 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dyluniad, a bydd </w:t>
      </w:r>
      <w:r w:rsidR="00F01E33">
        <w:rPr>
          <w:rFonts w:ascii="Arial" w:hAnsi="Arial" w:cs="Arial"/>
          <w:sz w:val="24"/>
          <w:szCs w:val="24"/>
          <w:lang w:val="cy-GB"/>
        </w:rPr>
        <w:t>awdurdodau lleol yn gallu defnyddio’r p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werau i godi'r </w:t>
      </w:r>
      <w:r w:rsidR="00F01E33">
        <w:rPr>
          <w:rFonts w:ascii="Arial" w:hAnsi="Arial" w:cs="Arial"/>
          <w:sz w:val="24"/>
          <w:szCs w:val="24"/>
          <w:lang w:val="cy-GB"/>
        </w:rPr>
        <w:t>ardoll yn ôl eu disgresiwn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. Mae hyn yn galluogi penderfyniadau i gael eu </w:t>
      </w:r>
      <w:r w:rsidR="00430ACB" w:rsidRPr="00430ACB">
        <w:rPr>
          <w:rFonts w:ascii="Arial" w:hAnsi="Arial" w:cs="Arial"/>
          <w:sz w:val="24"/>
          <w:szCs w:val="24"/>
          <w:lang w:val="cy-GB"/>
        </w:rPr>
        <w:lastRenderedPageBreak/>
        <w:t>gwneud yn lleol yn</w:t>
      </w:r>
      <w:r>
        <w:rPr>
          <w:rFonts w:ascii="Arial" w:hAnsi="Arial" w:cs="Arial"/>
          <w:sz w:val="24"/>
          <w:szCs w:val="24"/>
          <w:lang w:val="cy-GB"/>
        </w:rPr>
        <w:t xml:space="preserve"> ôl anghenion ein cymunedau. </w:t>
      </w:r>
      <w:r w:rsidR="0010221B" w:rsidRPr="0010221B">
        <w:rPr>
          <w:rFonts w:ascii="Arial" w:hAnsi="Arial" w:cs="Arial"/>
          <w:sz w:val="24"/>
          <w:szCs w:val="24"/>
          <w:lang w:val="cy-GB"/>
        </w:rPr>
        <w:t>Bydd yr ardoll yn berthnasol i'r rhai sy'n talu i aros dros nos o fewn ardal awdurdod lleol.</w:t>
      </w:r>
      <w:r w:rsidR="00C1235C" w:rsidRPr="00C1235C">
        <w:t xml:space="preserve"> </w:t>
      </w:r>
      <w:r w:rsidR="00C1235C">
        <w:rPr>
          <w:rFonts w:ascii="Arial" w:hAnsi="Arial" w:cs="Arial"/>
          <w:sz w:val="24"/>
          <w:szCs w:val="24"/>
          <w:lang w:val="cy-GB"/>
        </w:rPr>
        <w:t>F</w:t>
      </w:r>
      <w:r w:rsidR="00C1235C" w:rsidRPr="00C1235C">
        <w:rPr>
          <w:rFonts w:ascii="Arial" w:hAnsi="Arial" w:cs="Arial"/>
          <w:sz w:val="24"/>
          <w:szCs w:val="24"/>
          <w:lang w:val="cy-GB"/>
        </w:rPr>
        <w:t>el rhan o'r ymgynghoriad ar yr ardo</w:t>
      </w:r>
      <w:r w:rsidR="00C1235C">
        <w:rPr>
          <w:rFonts w:ascii="Arial" w:hAnsi="Arial" w:cs="Arial"/>
          <w:sz w:val="24"/>
          <w:szCs w:val="24"/>
          <w:lang w:val="cy-GB"/>
        </w:rPr>
        <w:t>l</w:t>
      </w:r>
      <w:r w:rsidR="00C1235C" w:rsidRPr="00C1235C">
        <w:rPr>
          <w:rFonts w:ascii="Arial" w:hAnsi="Arial" w:cs="Arial"/>
          <w:sz w:val="24"/>
          <w:szCs w:val="24"/>
          <w:lang w:val="cy-GB"/>
        </w:rPr>
        <w:t>l</w:t>
      </w:r>
      <w:r w:rsidR="00C1235C">
        <w:rPr>
          <w:rFonts w:ascii="Arial" w:hAnsi="Arial" w:cs="Arial"/>
          <w:sz w:val="24"/>
          <w:szCs w:val="24"/>
          <w:lang w:val="cy-GB"/>
        </w:rPr>
        <w:t>, bydd</w:t>
      </w:r>
      <w:r w:rsidR="00C1235C" w:rsidRPr="00C1235C">
        <w:rPr>
          <w:rFonts w:ascii="Arial" w:hAnsi="Arial" w:cs="Arial"/>
          <w:sz w:val="24"/>
          <w:szCs w:val="24"/>
          <w:lang w:val="cy-GB"/>
        </w:rPr>
        <w:t xml:space="preserve"> cyfleoedd </w:t>
      </w:r>
      <w:r w:rsidR="00C1235C">
        <w:rPr>
          <w:rFonts w:ascii="Arial" w:hAnsi="Arial" w:cs="Arial"/>
          <w:sz w:val="24"/>
          <w:szCs w:val="24"/>
          <w:lang w:val="cy-GB"/>
        </w:rPr>
        <w:t xml:space="preserve">yn cael eu cynnig </w:t>
      </w:r>
      <w:r w:rsidR="00C1235C" w:rsidRPr="00C1235C">
        <w:rPr>
          <w:rFonts w:ascii="Arial" w:hAnsi="Arial" w:cs="Arial"/>
          <w:sz w:val="24"/>
          <w:szCs w:val="24"/>
          <w:lang w:val="cy-GB"/>
        </w:rPr>
        <w:t xml:space="preserve">ar gyfer cyfraniadau ehangach </w:t>
      </w:r>
      <w:r w:rsidR="00DD40FF">
        <w:rPr>
          <w:rFonts w:ascii="Arial" w:hAnsi="Arial" w:cs="Arial"/>
          <w:sz w:val="24"/>
          <w:szCs w:val="24"/>
          <w:lang w:val="cy-GB"/>
        </w:rPr>
        <w:t>o ran</w:t>
      </w:r>
      <w:r w:rsidR="00C1235C" w:rsidRPr="00C1235C">
        <w:rPr>
          <w:rFonts w:ascii="Arial" w:hAnsi="Arial" w:cs="Arial"/>
          <w:sz w:val="24"/>
          <w:szCs w:val="24"/>
          <w:lang w:val="cy-GB"/>
        </w:rPr>
        <w:t xml:space="preserve"> effaith cost mathau eraill o weithgareddau i ymwelwyr ar seilwaith lleol.</w:t>
      </w:r>
    </w:p>
    <w:p w14:paraId="23ADEE48" w14:textId="77777777" w:rsidR="00F01E33" w:rsidRDefault="00F01E33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318B930" w14:textId="6CC43F34" w:rsidR="00A93611" w:rsidRDefault="005B475B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>
        <w:rPr>
          <w:rFonts w:ascii="Arial" w:hAnsi="Arial" w:cs="Arial"/>
          <w:sz w:val="24"/>
          <w:szCs w:val="24"/>
          <w:lang w:val="cy-GB"/>
        </w:rPr>
        <w:t>R</w:t>
      </w:r>
      <w:r w:rsidR="00430ACB" w:rsidRPr="00430ACB">
        <w:rPr>
          <w:rFonts w:ascii="Arial" w:hAnsi="Arial" w:cs="Arial"/>
          <w:sz w:val="24"/>
          <w:szCs w:val="24"/>
          <w:lang w:val="cy-GB"/>
        </w:rPr>
        <w:t>wyf yn ymwybodol bod rhai pryderon ynghylch yr effeithiau economaidd posibl. Yn fyd-eang, defnyddir ardollau twristiaeth fel mater o drefn, a</w:t>
      </w:r>
      <w:r w:rsidR="00F01E33">
        <w:rPr>
          <w:rFonts w:ascii="Arial" w:hAnsi="Arial" w:cs="Arial"/>
          <w:sz w:val="24"/>
          <w:szCs w:val="24"/>
          <w:lang w:val="cy-GB"/>
        </w:rPr>
        <w:t xml:space="preserve"> phrin yw’r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 dystiolaeth i awgrymu eu bod yn cael effaith </w:t>
      </w:r>
      <w:r w:rsidR="00F01E33">
        <w:rPr>
          <w:rFonts w:ascii="Arial" w:hAnsi="Arial" w:cs="Arial"/>
          <w:sz w:val="24"/>
          <w:szCs w:val="24"/>
          <w:lang w:val="cy-GB"/>
        </w:rPr>
        <w:t>negyddol ar yr economi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. Fodd bynnag, rydym yn cynnal ein hymchwil a'n dadansoddiad ein hunain i sicrhau bod y dyluniad yn addas ar gyfer ein cymunedau, </w:t>
      </w:r>
      <w:r>
        <w:rPr>
          <w:rFonts w:ascii="Arial" w:hAnsi="Arial" w:cs="Arial"/>
          <w:sz w:val="24"/>
          <w:szCs w:val="24"/>
          <w:lang w:val="cy-GB"/>
        </w:rPr>
        <w:t>ein h</w:t>
      </w:r>
      <w:r w:rsidR="00430ACB" w:rsidRPr="00430ACB">
        <w:rPr>
          <w:rFonts w:ascii="Arial" w:hAnsi="Arial" w:cs="Arial"/>
          <w:sz w:val="24"/>
          <w:szCs w:val="24"/>
          <w:lang w:val="cy-GB"/>
        </w:rPr>
        <w:t>awdurdodau a</w:t>
      </w:r>
      <w:r>
        <w:rPr>
          <w:rFonts w:ascii="Arial" w:hAnsi="Arial" w:cs="Arial"/>
          <w:sz w:val="24"/>
          <w:szCs w:val="24"/>
          <w:lang w:val="cy-GB"/>
        </w:rPr>
        <w:t>’n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 busnesau lleol yng Nghymru. Rydym wedi ymrwymo i gyd-greu polisi drwy </w:t>
      </w:r>
      <w:r>
        <w:rPr>
          <w:rFonts w:ascii="Arial" w:hAnsi="Arial" w:cs="Arial"/>
          <w:sz w:val="24"/>
          <w:szCs w:val="24"/>
          <w:lang w:val="cy-GB"/>
        </w:rPr>
        <w:t>drafod gyda’n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 partneriaid a'r rhai y </w:t>
      </w:r>
      <w:r>
        <w:rPr>
          <w:rFonts w:ascii="Arial" w:hAnsi="Arial" w:cs="Arial"/>
          <w:sz w:val="24"/>
          <w:szCs w:val="24"/>
          <w:lang w:val="cy-GB"/>
        </w:rPr>
        <w:t xml:space="preserve">byddai ardoll </w:t>
      </w:r>
      <w:r w:rsidR="0010221B">
        <w:rPr>
          <w:rFonts w:ascii="Arial" w:hAnsi="Arial" w:cs="Arial"/>
          <w:sz w:val="24"/>
          <w:szCs w:val="24"/>
          <w:lang w:val="cy-GB"/>
        </w:rPr>
        <w:t>ymwelwyr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 yn effeithio arnynt.</w:t>
      </w:r>
    </w:p>
    <w:p w14:paraId="70C49811" w14:textId="77777777" w:rsidR="00A93611" w:rsidRDefault="00A93611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2721F91E" w14:textId="7DCC8FBC" w:rsidR="00430ACB" w:rsidRDefault="00A93611" w:rsidP="00B9194D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ymgynghoriad ffurfiol ar gynigion deddfwriaethol drafft </w:t>
      </w:r>
      <w:r w:rsidR="001F317C">
        <w:rPr>
          <w:rFonts w:ascii="Arial" w:hAnsi="Arial" w:cs="Arial"/>
          <w:sz w:val="24"/>
          <w:szCs w:val="24"/>
          <w:lang w:val="cy-GB"/>
        </w:rPr>
        <w:t>ar gyfer</w:t>
      </w:r>
      <w:r w:rsidR="001F317C" w:rsidRPr="00430ACB">
        <w:rPr>
          <w:rFonts w:ascii="Arial" w:hAnsi="Arial" w:cs="Arial"/>
          <w:sz w:val="24"/>
          <w:szCs w:val="24"/>
          <w:lang w:val="cy-GB"/>
        </w:rPr>
        <w:t xml:space="preserve"> </w:t>
      </w:r>
      <w:r w:rsidR="00430ACB" w:rsidRPr="00430ACB">
        <w:rPr>
          <w:rFonts w:ascii="Arial" w:hAnsi="Arial" w:cs="Arial"/>
          <w:sz w:val="24"/>
          <w:szCs w:val="24"/>
          <w:lang w:val="cy-GB"/>
        </w:rPr>
        <w:t xml:space="preserve">ardoll </w:t>
      </w:r>
      <w:r w:rsidR="00C76115">
        <w:rPr>
          <w:rFonts w:ascii="Arial" w:hAnsi="Arial" w:cs="Arial"/>
          <w:sz w:val="24"/>
          <w:szCs w:val="24"/>
          <w:lang w:val="cy-GB"/>
        </w:rPr>
        <w:t xml:space="preserve"> </w:t>
      </w:r>
      <w:r w:rsidR="00480DE2">
        <w:rPr>
          <w:rFonts w:ascii="Arial" w:hAnsi="Arial" w:cs="Arial"/>
          <w:sz w:val="24"/>
          <w:szCs w:val="24"/>
          <w:lang w:val="cy-GB"/>
        </w:rPr>
        <w:t>d</w:t>
      </w:r>
      <w:r w:rsidR="00430ACB" w:rsidRPr="00430ACB">
        <w:rPr>
          <w:rFonts w:ascii="Arial" w:hAnsi="Arial" w:cs="Arial"/>
          <w:sz w:val="24"/>
          <w:szCs w:val="24"/>
          <w:lang w:val="cy-GB"/>
        </w:rPr>
        <w:t>wristiaeth yn cael ei lansio yn hydref 2022 a bydd yn rhoi llwyfan i amrywiaeth o sa</w:t>
      </w:r>
      <w:r>
        <w:rPr>
          <w:rFonts w:ascii="Arial" w:hAnsi="Arial" w:cs="Arial"/>
          <w:sz w:val="24"/>
          <w:szCs w:val="24"/>
          <w:lang w:val="cy-GB"/>
        </w:rPr>
        <w:t>fbwyntiau gael eu hystyried, gyda deddfwriaeth i ddilyn maes o law</w:t>
      </w:r>
      <w:r w:rsidR="00430ACB" w:rsidRPr="00430ACB">
        <w:rPr>
          <w:rFonts w:ascii="Arial" w:hAnsi="Arial" w:cs="Arial"/>
          <w:sz w:val="24"/>
          <w:szCs w:val="24"/>
          <w:lang w:val="cy-GB"/>
        </w:rPr>
        <w:t>.</w:t>
      </w:r>
    </w:p>
    <w:p w14:paraId="075E2879" w14:textId="77777777" w:rsidR="005B475B" w:rsidRDefault="005B475B" w:rsidP="00B9194D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7A372CC9" w14:textId="77777777" w:rsidR="00B9194D" w:rsidRPr="00947B73" w:rsidRDefault="00B9194D" w:rsidP="00B9194D">
      <w:pPr>
        <w:rPr>
          <w:rFonts w:ascii="Arial" w:hAnsi="Arial" w:cs="Arial"/>
          <w:sz w:val="24"/>
          <w:szCs w:val="24"/>
          <w:lang w:val="cy-GB"/>
        </w:rPr>
      </w:pPr>
    </w:p>
    <w:p w14:paraId="4F867D5C" w14:textId="24FEF5BA" w:rsidR="00EA5290" w:rsidRPr="00947B73" w:rsidRDefault="00EA5290" w:rsidP="00EA5290">
      <w:pPr>
        <w:rPr>
          <w:rFonts w:ascii="Arial" w:hAnsi="Arial"/>
          <w:b/>
          <w:color w:val="FF0000"/>
          <w:sz w:val="24"/>
          <w:lang w:val="cy-GB"/>
        </w:rPr>
      </w:pPr>
    </w:p>
    <w:sectPr w:rsidR="00EA5290" w:rsidRPr="00947B7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53B0" w14:textId="77777777" w:rsidR="00816621" w:rsidRDefault="00816621">
      <w:r>
        <w:separator/>
      </w:r>
    </w:p>
  </w:endnote>
  <w:endnote w:type="continuationSeparator" w:id="0">
    <w:p w14:paraId="0BE5C126" w14:textId="77777777" w:rsidR="00816621" w:rsidRDefault="0081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7D6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67D6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7D6F" w14:textId="79DBAB4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23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867D7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7D74" w14:textId="20CB20E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023D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867D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F5109" w14:textId="77777777" w:rsidR="00816621" w:rsidRDefault="00816621">
      <w:r>
        <w:separator/>
      </w:r>
    </w:p>
  </w:footnote>
  <w:footnote w:type="continuationSeparator" w:id="0">
    <w:p w14:paraId="326FAAA0" w14:textId="77777777" w:rsidR="00816621" w:rsidRDefault="0081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67D7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F867D76" wp14:editId="492A888C">
          <wp:simplePos x="0" y="0"/>
          <wp:positionH relativeFrom="column">
            <wp:posOffset>4639758</wp:posOffset>
          </wp:positionH>
          <wp:positionV relativeFrom="paragraph">
            <wp:posOffset>-110021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473"/>
    <w:rsid w:val="00023B69"/>
    <w:rsid w:val="00045BD4"/>
    <w:rsid w:val="000516D9"/>
    <w:rsid w:val="0006774B"/>
    <w:rsid w:val="00082B81"/>
    <w:rsid w:val="00090C3D"/>
    <w:rsid w:val="00097118"/>
    <w:rsid w:val="000C3A52"/>
    <w:rsid w:val="000C53DB"/>
    <w:rsid w:val="000C5E9B"/>
    <w:rsid w:val="000F47DD"/>
    <w:rsid w:val="0010221B"/>
    <w:rsid w:val="00134918"/>
    <w:rsid w:val="001460B1"/>
    <w:rsid w:val="0017102C"/>
    <w:rsid w:val="001A39E2"/>
    <w:rsid w:val="001A6AF1"/>
    <w:rsid w:val="001B027C"/>
    <w:rsid w:val="001B288D"/>
    <w:rsid w:val="001C532F"/>
    <w:rsid w:val="001D39F0"/>
    <w:rsid w:val="001E53BF"/>
    <w:rsid w:val="001F317C"/>
    <w:rsid w:val="001F5933"/>
    <w:rsid w:val="00214B25"/>
    <w:rsid w:val="00223E62"/>
    <w:rsid w:val="00235B83"/>
    <w:rsid w:val="00274F08"/>
    <w:rsid w:val="002A5310"/>
    <w:rsid w:val="002C57B6"/>
    <w:rsid w:val="002E1741"/>
    <w:rsid w:val="002F0EB9"/>
    <w:rsid w:val="002F53A9"/>
    <w:rsid w:val="00314E36"/>
    <w:rsid w:val="00317BE4"/>
    <w:rsid w:val="003220C1"/>
    <w:rsid w:val="00356311"/>
    <w:rsid w:val="00356D7B"/>
    <w:rsid w:val="00357893"/>
    <w:rsid w:val="003670C1"/>
    <w:rsid w:val="00370471"/>
    <w:rsid w:val="003961C5"/>
    <w:rsid w:val="003B1503"/>
    <w:rsid w:val="003B3D64"/>
    <w:rsid w:val="003C5133"/>
    <w:rsid w:val="00410982"/>
    <w:rsid w:val="00412673"/>
    <w:rsid w:val="00426F73"/>
    <w:rsid w:val="0043031D"/>
    <w:rsid w:val="00430ACB"/>
    <w:rsid w:val="0046757C"/>
    <w:rsid w:val="00480DE2"/>
    <w:rsid w:val="00482F0D"/>
    <w:rsid w:val="00537335"/>
    <w:rsid w:val="00560F1F"/>
    <w:rsid w:val="00574BB3"/>
    <w:rsid w:val="0058284D"/>
    <w:rsid w:val="00597B62"/>
    <w:rsid w:val="005A22E2"/>
    <w:rsid w:val="005B030B"/>
    <w:rsid w:val="005B2AE0"/>
    <w:rsid w:val="005B475B"/>
    <w:rsid w:val="005D2A41"/>
    <w:rsid w:val="005D7663"/>
    <w:rsid w:val="005F1659"/>
    <w:rsid w:val="006023D0"/>
    <w:rsid w:val="00603548"/>
    <w:rsid w:val="0062507D"/>
    <w:rsid w:val="00654C0A"/>
    <w:rsid w:val="006633C7"/>
    <w:rsid w:val="00663F04"/>
    <w:rsid w:val="00670227"/>
    <w:rsid w:val="006814BD"/>
    <w:rsid w:val="00683D39"/>
    <w:rsid w:val="0069133F"/>
    <w:rsid w:val="006B340E"/>
    <w:rsid w:val="006B461D"/>
    <w:rsid w:val="006E0A2C"/>
    <w:rsid w:val="00703993"/>
    <w:rsid w:val="00707910"/>
    <w:rsid w:val="00723447"/>
    <w:rsid w:val="0073380E"/>
    <w:rsid w:val="007372F3"/>
    <w:rsid w:val="00743B79"/>
    <w:rsid w:val="007523BC"/>
    <w:rsid w:val="00752C48"/>
    <w:rsid w:val="00764517"/>
    <w:rsid w:val="007A05FB"/>
    <w:rsid w:val="007B5260"/>
    <w:rsid w:val="007C24E7"/>
    <w:rsid w:val="007D1402"/>
    <w:rsid w:val="007F5E64"/>
    <w:rsid w:val="00800FA0"/>
    <w:rsid w:val="00812370"/>
    <w:rsid w:val="00816621"/>
    <w:rsid w:val="0082411A"/>
    <w:rsid w:val="00841628"/>
    <w:rsid w:val="00846160"/>
    <w:rsid w:val="008633C8"/>
    <w:rsid w:val="00877BD2"/>
    <w:rsid w:val="008B7927"/>
    <w:rsid w:val="008D1E0B"/>
    <w:rsid w:val="008F0CC6"/>
    <w:rsid w:val="008F789E"/>
    <w:rsid w:val="009004B9"/>
    <w:rsid w:val="00905771"/>
    <w:rsid w:val="00912414"/>
    <w:rsid w:val="009467C4"/>
    <w:rsid w:val="00947B73"/>
    <w:rsid w:val="00953A46"/>
    <w:rsid w:val="00967473"/>
    <w:rsid w:val="00973090"/>
    <w:rsid w:val="009932BA"/>
    <w:rsid w:val="00995EEC"/>
    <w:rsid w:val="009D26D8"/>
    <w:rsid w:val="009E4974"/>
    <w:rsid w:val="009F06C3"/>
    <w:rsid w:val="00A204C9"/>
    <w:rsid w:val="00A23742"/>
    <w:rsid w:val="00A3247B"/>
    <w:rsid w:val="00A400C3"/>
    <w:rsid w:val="00A72CF3"/>
    <w:rsid w:val="00A82A45"/>
    <w:rsid w:val="00A845A9"/>
    <w:rsid w:val="00A86958"/>
    <w:rsid w:val="00A93611"/>
    <w:rsid w:val="00AA5651"/>
    <w:rsid w:val="00AA5848"/>
    <w:rsid w:val="00AA7750"/>
    <w:rsid w:val="00AD65F1"/>
    <w:rsid w:val="00AE064D"/>
    <w:rsid w:val="00AF056B"/>
    <w:rsid w:val="00B049B1"/>
    <w:rsid w:val="00B054AD"/>
    <w:rsid w:val="00B239BA"/>
    <w:rsid w:val="00B468BB"/>
    <w:rsid w:val="00B55ABC"/>
    <w:rsid w:val="00B81F17"/>
    <w:rsid w:val="00B9194D"/>
    <w:rsid w:val="00BA4A36"/>
    <w:rsid w:val="00C1235C"/>
    <w:rsid w:val="00C30013"/>
    <w:rsid w:val="00C43B4A"/>
    <w:rsid w:val="00C43D8C"/>
    <w:rsid w:val="00C64FA5"/>
    <w:rsid w:val="00C72F69"/>
    <w:rsid w:val="00C76115"/>
    <w:rsid w:val="00C84A12"/>
    <w:rsid w:val="00CE09C8"/>
    <w:rsid w:val="00CF3DC5"/>
    <w:rsid w:val="00D017E2"/>
    <w:rsid w:val="00D16D97"/>
    <w:rsid w:val="00D27F42"/>
    <w:rsid w:val="00D82A39"/>
    <w:rsid w:val="00D83316"/>
    <w:rsid w:val="00D84713"/>
    <w:rsid w:val="00D97A81"/>
    <w:rsid w:val="00DD40FF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1E33"/>
    <w:rsid w:val="00F0272E"/>
    <w:rsid w:val="00F2438B"/>
    <w:rsid w:val="00F81C33"/>
    <w:rsid w:val="00F87028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67D4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02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2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A38029686</value>
    </field>
    <field name="Objective-Title">
      <value order="0">2021-12-09 Written Statement- Tourism Levy Development in Wales (C)</value>
    </field>
    <field name="Objective-Description">
      <value order="0"/>
    </field>
    <field name="Objective-CreationStamp">
      <value order="0">2022-01-06T10:30:30Z</value>
    </field>
    <field name="Objective-IsApproved">
      <value order="0">false</value>
    </field>
    <field name="Objective-IsPublished">
      <value order="0">true</value>
    </field>
    <field name="Objective-DatePublished">
      <value order="0">2022-02-10T10:46:51Z</value>
    </field>
    <field name="Objective-ModificationStamp">
      <value order="0">2022-02-10T10:46:51Z</value>
    </field>
    <field name="Objective-Owner">
      <value order="0">Greenhough, David (PSG - Welsh Treasury)</value>
    </field>
    <field name="Objective-Path">
      <value order="0">Objective Global Folder:Business File Plan:Permanent Secretary's Group (PSG):Permanent Secretary's Group (PSG) - Welsh Treasury - Tax Strategy and Intergovernmental Relations:1 - Save:Taxes:Tourism Tax (TT):PSG - Welsh Treasury - Tax Policy - Tourism Tax Levy - 2021-2026:10. PSG - Welsh Treasury - Tax Policy - Tourism Tax Levy - Government Business &amp; Briefings - 2021-2026</value>
    </field>
    <field name="Objective-Parent">
      <value order="0">10. PSG - Welsh Treasury - Tax Policy - Tourism Tax Levy - Government Business &amp; Briefings - 2021-2026</value>
    </field>
    <field name="Objective-State">
      <value order="0">Published</value>
    </field>
    <field name="Objective-VersionId">
      <value order="0">vA74951182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qA1498112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2022-02-10T13:12:00Z</dcterms:created>
  <dcterms:modified xsi:type="dcterms:W3CDTF">2022-02-10T13:12:00Z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A38029686</vt:lpwstr>
  </property>
  <property fmtid="{D5CDD505-2E9C-101B-9397-08002B2CF9AE}" pid="4" name="Objective-Title">
    <vt:lpwstr>2021-12-09 Written Statement- Tourism Levy Development in Wales (C)</vt:lpwstr>
  </property>
  <property fmtid="{D5CDD505-2E9C-101B-9397-08002B2CF9AE}" pid="5" name="Objective-Comment">
    <vt:lpwstr/>
  </property>
  <property fmtid="{D5CDD505-2E9C-101B-9397-08002B2CF9AE}" pid="6" name="Objective-CreationStamp">
    <vt:filetime>2022-01-06T10:31:27Z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2022-02-10T10:46:51Z</vt:filetime>
  </property>
  <property fmtid="{D5CDD505-2E9C-101B-9397-08002B2CF9AE}" pid="10" name="Objective-ModificationStamp">
    <vt:filetime>2022-02-10T10:46:51Z</vt:filetime>
  </property>
  <property fmtid="{D5CDD505-2E9C-101B-9397-08002B2CF9AE}" pid="11" name="Objective-Owner">
    <vt:lpwstr>Greenhough, David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 and Intergovernmental Relations:1 - Save:Taxes:Tourism Tax (TT):PSG - Welsh Treasury - Tax Policy - Tourism Tax </vt:lpwstr>
  </property>
  <property fmtid="{D5CDD505-2E9C-101B-9397-08002B2CF9AE}" pid="13" name="Objective-Parent">
    <vt:lpwstr>10. PSG - Welsh Treasury - Tax Policy - Tourism Tax Levy - Government Business &amp; Briefings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qA1498112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vA74951182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