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C4B0" w14:textId="77777777" w:rsidR="001A39E2" w:rsidRDefault="001A39E2" w:rsidP="00806E47">
      <w:pPr>
        <w:spacing w:before="1680"/>
        <w:jc w:val="right"/>
        <w:rPr>
          <w:b/>
        </w:rPr>
      </w:pPr>
    </w:p>
    <w:p w14:paraId="240A67EF" w14:textId="77777777" w:rsidR="00A845A9" w:rsidRPr="003C7787" w:rsidRDefault="000279B6" w:rsidP="00806E47">
      <w:pPr>
        <w:rPr>
          <w:color w:val="FF0000"/>
        </w:rPr>
      </w:pPr>
      <w:r w:rsidRPr="003C7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4BFA6" wp14:editId="798911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alt="Bold Line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E42070D" w14:textId="77777777" w:rsidR="00A845A9" w:rsidRPr="003C7787" w:rsidRDefault="000279B6" w:rsidP="006353A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7787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61565A7" w14:textId="77777777" w:rsidR="00A845A9" w:rsidRPr="003C7787" w:rsidRDefault="000279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7787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DE968AB" w14:textId="77777777" w:rsidR="00A845A9" w:rsidRPr="003C7787" w:rsidRDefault="000279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7787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E616061" w14:textId="77777777" w:rsidR="00A845A9" w:rsidRPr="003C7787" w:rsidRDefault="000279B6" w:rsidP="00806E47">
      <w:pPr>
        <w:rPr>
          <w:color w:val="FF0000"/>
        </w:rPr>
      </w:pPr>
      <w:r w:rsidRPr="003C7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839963" wp14:editId="45A01E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alt="Bold Line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01223145" w14:textId="77777777" w:rsidR="005D7439" w:rsidRDefault="005D7439" w:rsidP="006D57B7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6D41E8BC" w14:textId="62080AC8" w:rsidR="006D57B7" w:rsidRDefault="006D57B7" w:rsidP="006D57B7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6D57B7">
        <w:rPr>
          <w:rFonts w:ascii="Arial" w:hAnsi="Arial" w:cs="Arial"/>
          <w:b/>
          <w:bCs/>
          <w:sz w:val="24"/>
          <w:szCs w:val="24"/>
        </w:rPr>
        <w:t xml:space="preserve">TEITL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D57B7">
        <w:rPr>
          <w:rFonts w:ascii="Arial" w:hAnsi="Arial" w:cs="Arial"/>
          <w:b/>
          <w:bCs/>
          <w:sz w:val="24"/>
          <w:szCs w:val="24"/>
        </w:rPr>
        <w:t>Setliad Dros Dro Llywodraeth Leol 2022-23</w:t>
      </w:r>
    </w:p>
    <w:p w14:paraId="69927BC3" w14:textId="77777777" w:rsidR="0062599F" w:rsidRPr="0062599F" w:rsidRDefault="0062599F" w:rsidP="0062599F"/>
    <w:p w14:paraId="148A7746" w14:textId="33A2D144" w:rsidR="006D57B7" w:rsidRDefault="006D57B7" w:rsidP="006D57B7">
      <w:pPr>
        <w:pStyle w:val="BodyText"/>
        <w:jc w:val="left"/>
        <w:rPr>
          <w:rFonts w:cs="Arial"/>
          <w:szCs w:val="24"/>
          <w:lang w:val="en-US"/>
        </w:rPr>
      </w:pPr>
      <w:r w:rsidRPr="006D57B7">
        <w:rPr>
          <w:rFonts w:cs="Arial"/>
          <w:szCs w:val="24"/>
          <w:lang w:val="en-US"/>
        </w:rPr>
        <w:t xml:space="preserve">DYDDIAD </w:t>
      </w:r>
      <w:r w:rsidRPr="006D57B7">
        <w:rPr>
          <w:rFonts w:cs="Arial"/>
          <w:szCs w:val="24"/>
          <w:lang w:val="en-US"/>
        </w:rPr>
        <w:tab/>
        <w:t>21 Rhagfyr 2021</w:t>
      </w:r>
    </w:p>
    <w:p w14:paraId="0842E6FD" w14:textId="77777777" w:rsidR="0062599F" w:rsidRPr="006D57B7" w:rsidRDefault="0062599F" w:rsidP="006D57B7">
      <w:pPr>
        <w:pStyle w:val="BodyText"/>
        <w:jc w:val="left"/>
        <w:rPr>
          <w:rFonts w:cs="Arial"/>
          <w:szCs w:val="24"/>
          <w:lang w:val="en-US"/>
        </w:rPr>
      </w:pPr>
      <w:bookmarkStart w:id="0" w:name="_GoBack"/>
      <w:bookmarkEnd w:id="0"/>
    </w:p>
    <w:p w14:paraId="27621B85" w14:textId="7ED34F2E" w:rsidR="00EA5290" w:rsidRDefault="006D57B7" w:rsidP="006D57B7">
      <w:pPr>
        <w:pStyle w:val="BodyText"/>
        <w:jc w:val="left"/>
        <w:rPr>
          <w:rFonts w:cs="Arial"/>
          <w:szCs w:val="24"/>
          <w:lang w:val="en-US"/>
        </w:rPr>
      </w:pPr>
      <w:r w:rsidRPr="006D57B7">
        <w:rPr>
          <w:rFonts w:cs="Arial"/>
          <w:szCs w:val="24"/>
          <w:lang w:val="en-US"/>
        </w:rPr>
        <w:t>GAN</w:t>
      </w:r>
      <w:r w:rsidRPr="006D57B7">
        <w:rPr>
          <w:rFonts w:cs="Arial"/>
          <w:szCs w:val="24"/>
          <w:lang w:val="en-US"/>
        </w:rPr>
        <w:tab/>
      </w:r>
      <w:r w:rsidR="005D7439">
        <w:rPr>
          <w:rFonts w:cs="Arial"/>
          <w:szCs w:val="24"/>
          <w:lang w:val="en-US"/>
        </w:rPr>
        <w:tab/>
      </w:r>
      <w:r w:rsidRPr="006D57B7">
        <w:rPr>
          <w:rFonts w:cs="Arial"/>
          <w:szCs w:val="24"/>
          <w:lang w:val="en-US"/>
        </w:rPr>
        <w:t>Rebecca Evans AS, y Gweinidog Cyllid a Llywodraeth Leol</w:t>
      </w:r>
    </w:p>
    <w:p w14:paraId="0B919957" w14:textId="77777777" w:rsidR="005D7439" w:rsidRPr="006D57B7" w:rsidRDefault="005D7439" w:rsidP="006D57B7">
      <w:pPr>
        <w:pStyle w:val="BodyText"/>
        <w:jc w:val="left"/>
        <w:rPr>
          <w:rFonts w:cs="Arial"/>
          <w:szCs w:val="24"/>
          <w:lang w:val="en-US"/>
        </w:rPr>
      </w:pPr>
    </w:p>
    <w:p w14:paraId="79C69175" w14:textId="28D5C956" w:rsidR="00154A32" w:rsidRPr="005B3656" w:rsidRDefault="00F72DA2" w:rsidP="005B3656">
      <w:pPr>
        <w:pStyle w:val="Heading1"/>
        <w:rPr>
          <w:b w:val="0"/>
          <w:bCs/>
        </w:rPr>
      </w:pPr>
      <w:r w:rsidRPr="005B3656">
        <w:rPr>
          <w:b w:val="0"/>
          <w:bCs/>
          <w:lang w:val="cy-GB"/>
        </w:rPr>
        <w:t xml:space="preserve">Rwyf </w:t>
      </w:r>
      <w:proofErr w:type="spellStart"/>
      <w:r w:rsidRPr="005B3656">
        <w:rPr>
          <w:b w:val="0"/>
          <w:bCs/>
          <w:lang w:val="cy-GB"/>
        </w:rPr>
        <w:t>heddiw’n</w:t>
      </w:r>
      <w:proofErr w:type="spellEnd"/>
      <w:r w:rsidR="009F4DB7" w:rsidRPr="005B3656">
        <w:rPr>
          <w:b w:val="0"/>
          <w:bCs/>
          <w:lang w:val="cy-GB"/>
        </w:rPr>
        <w:t xml:space="preserve"> </w:t>
      </w:r>
      <w:r w:rsidR="000279B6" w:rsidRPr="005B3656">
        <w:rPr>
          <w:b w:val="0"/>
          <w:bCs/>
          <w:lang w:val="cy-GB"/>
        </w:rPr>
        <w:t xml:space="preserve">cyhoeddi manylion y dyraniadau cyllid craidd </w:t>
      </w:r>
      <w:r w:rsidR="009F4DB7" w:rsidRPr="005B3656">
        <w:rPr>
          <w:b w:val="0"/>
          <w:bCs/>
          <w:lang w:val="cy-GB"/>
        </w:rPr>
        <w:t>i</w:t>
      </w:r>
      <w:r w:rsidR="000279B6" w:rsidRPr="005B3656">
        <w:rPr>
          <w:b w:val="0"/>
          <w:bCs/>
          <w:lang w:val="cy-GB"/>
        </w:rPr>
        <w:t xml:space="preserve"> awdurdodau lleol ar gyfer y flwyddyn ariann</w:t>
      </w:r>
      <w:r w:rsidR="00273D68" w:rsidRPr="005B3656">
        <w:rPr>
          <w:b w:val="0"/>
          <w:bCs/>
          <w:lang w:val="cy-GB"/>
        </w:rPr>
        <w:t>ol sydd i ddod drwy</w:t>
      </w:r>
      <w:r w:rsidR="009C35FB" w:rsidRPr="005B3656">
        <w:rPr>
          <w:b w:val="0"/>
          <w:bCs/>
          <w:lang w:val="cy-GB"/>
        </w:rPr>
        <w:t>’r</w:t>
      </w:r>
      <w:r w:rsidR="00273D68" w:rsidRPr="005B3656">
        <w:rPr>
          <w:b w:val="0"/>
          <w:bCs/>
          <w:lang w:val="cy-GB"/>
        </w:rPr>
        <w:t xml:space="preserve"> </w:t>
      </w:r>
      <w:r w:rsidR="009F4DB7" w:rsidRPr="005B3656">
        <w:rPr>
          <w:b w:val="0"/>
          <w:bCs/>
          <w:lang w:val="cy-GB"/>
        </w:rPr>
        <w:t xml:space="preserve">Setliadau Refeniw a Chyfalaf </w:t>
      </w:r>
      <w:r w:rsidR="005730F2" w:rsidRPr="005B3656">
        <w:rPr>
          <w:b w:val="0"/>
          <w:bCs/>
          <w:lang w:val="cy-GB"/>
        </w:rPr>
        <w:t>Dros D</w:t>
      </w:r>
      <w:r w:rsidR="009C35FB" w:rsidRPr="005B3656">
        <w:rPr>
          <w:b w:val="0"/>
          <w:bCs/>
          <w:lang w:val="cy-GB"/>
        </w:rPr>
        <w:t>ro i L</w:t>
      </w:r>
      <w:r w:rsidRPr="005B3656">
        <w:rPr>
          <w:b w:val="0"/>
          <w:bCs/>
          <w:lang w:val="cy-GB"/>
        </w:rPr>
        <w:t xml:space="preserve">ywodraeth Leol </w:t>
      </w:r>
      <w:r w:rsidR="009F4DB7" w:rsidRPr="005B3656">
        <w:rPr>
          <w:b w:val="0"/>
          <w:bCs/>
          <w:lang w:val="cy-GB"/>
        </w:rPr>
        <w:t>ar gyfer 2022-23 (y S</w:t>
      </w:r>
      <w:r w:rsidR="000279B6" w:rsidRPr="005B3656">
        <w:rPr>
          <w:b w:val="0"/>
          <w:bCs/>
          <w:lang w:val="cy-GB"/>
        </w:rPr>
        <w:t>etliad). Rwyf hefyd yn cyhoeddi dyraniadau cyllid craidd dangosol ar lefel Cymru ar gyfer 2023-24 a 2024-25.</w:t>
      </w:r>
    </w:p>
    <w:p w14:paraId="51C73508" w14:textId="77777777" w:rsidR="00522985" w:rsidRPr="009F4DB7" w:rsidRDefault="00522985" w:rsidP="00154A32">
      <w:pPr>
        <w:keepLines/>
        <w:rPr>
          <w:rFonts w:ascii="Arial" w:hAnsi="Arial" w:cs="Arial"/>
          <w:sz w:val="24"/>
          <w:szCs w:val="24"/>
        </w:rPr>
      </w:pPr>
    </w:p>
    <w:p w14:paraId="624A53BD" w14:textId="0184E392" w:rsidR="007F490B" w:rsidRPr="009F4DB7" w:rsidRDefault="00273D68" w:rsidP="00A432B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O </w:t>
      </w:r>
      <w:r w:rsidR="000279B6" w:rsidRPr="009F4DB7">
        <w:rPr>
          <w:rFonts w:ascii="Arial" w:hAnsi="Arial" w:cs="Arial"/>
          <w:sz w:val="24"/>
          <w:szCs w:val="24"/>
          <w:lang w:val="cy-GB"/>
        </w:rPr>
        <w:t>addasu ar gyfer trosglwyddiadau, bydd y cyllid refeniw craidd ar gyfer llywodr</w:t>
      </w:r>
      <w:r w:rsidR="009F4DB7">
        <w:rPr>
          <w:rFonts w:ascii="Arial" w:hAnsi="Arial" w:cs="Arial"/>
          <w:sz w:val="24"/>
          <w:szCs w:val="24"/>
          <w:lang w:val="cy-GB"/>
        </w:rPr>
        <w:t xml:space="preserve">aeth leol yn 2022-23 yn cynyddu 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9.4%, ar sail </w:t>
      </w:r>
      <w:r w:rsidR="009F4DB7">
        <w:rPr>
          <w:rFonts w:ascii="Arial" w:hAnsi="Arial" w:cs="Arial"/>
          <w:sz w:val="24"/>
          <w:szCs w:val="24"/>
          <w:lang w:val="cy-GB"/>
        </w:rPr>
        <w:t>gyfatebol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, o'i gymharu â'r flwyddyn gyfredol. Ni fydd unrhyw awdurdod yn cael </w:t>
      </w:r>
      <w:r w:rsidR="009F4DB7">
        <w:rPr>
          <w:rFonts w:ascii="Arial" w:hAnsi="Arial" w:cs="Arial"/>
          <w:sz w:val="24"/>
          <w:szCs w:val="24"/>
          <w:lang w:val="cy-GB"/>
        </w:rPr>
        <w:t>cynnydd sy’n llai nag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8.4</w:t>
      </w:r>
      <w:r w:rsidR="009F4DB7">
        <w:rPr>
          <w:rFonts w:ascii="Arial" w:hAnsi="Arial" w:cs="Arial"/>
          <w:sz w:val="24"/>
          <w:szCs w:val="24"/>
          <w:lang w:val="cy-GB"/>
        </w:rPr>
        <w:t>%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. Yn 2022-23, </w:t>
      </w:r>
      <w:r w:rsidR="009F4DB7">
        <w:rPr>
          <w:rFonts w:ascii="Arial" w:hAnsi="Arial" w:cs="Arial"/>
          <w:sz w:val="24"/>
          <w:szCs w:val="24"/>
          <w:lang w:val="cy-GB"/>
        </w:rPr>
        <w:t xml:space="preserve">bydd awdurdodau lleol yn cael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£5.1bn 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gan Lywodraeth Cymru </w:t>
      </w:r>
      <w:r w:rsidR="009F4DB7">
        <w:rPr>
          <w:rFonts w:ascii="Arial" w:hAnsi="Arial" w:cs="Arial"/>
          <w:sz w:val="24"/>
          <w:szCs w:val="24"/>
          <w:lang w:val="cy-GB"/>
        </w:rPr>
        <w:t>ar ffurf Grant Cynnal Refeniw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ac ardrethi annomestig i'w 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0279B6" w:rsidRPr="009F4DB7">
        <w:rPr>
          <w:rFonts w:ascii="Arial" w:hAnsi="Arial" w:cs="Arial"/>
          <w:sz w:val="24"/>
          <w:szCs w:val="24"/>
          <w:lang w:val="cy-GB"/>
        </w:rPr>
        <w:t>wario ar ddarparu gwasanaethau allweddol.</w:t>
      </w:r>
    </w:p>
    <w:p w14:paraId="587B5FB6" w14:textId="77777777" w:rsidR="00522985" w:rsidRPr="009F4DB7" w:rsidRDefault="00522985" w:rsidP="00154A32">
      <w:pPr>
        <w:keepLines/>
        <w:rPr>
          <w:rFonts w:ascii="Arial" w:hAnsi="Arial" w:cs="Arial"/>
          <w:sz w:val="24"/>
          <w:szCs w:val="24"/>
        </w:rPr>
      </w:pPr>
    </w:p>
    <w:p w14:paraId="1013B218" w14:textId="14B5F4FD" w:rsidR="00A432B6" w:rsidRPr="003C7787" w:rsidRDefault="009F4DB7" w:rsidP="00A432B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At hynny, rwy’n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cyhoeddi gwybodaeth am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0279B6" w:rsidRPr="009F4DB7">
        <w:rPr>
          <w:rFonts w:ascii="Arial" w:hAnsi="Arial" w:cs="Arial"/>
          <w:sz w:val="24"/>
          <w:szCs w:val="24"/>
          <w:lang w:val="cy-GB"/>
        </w:rPr>
        <w:t>grantiau refeniw a chyfalaf a gynllu</w:t>
      </w:r>
      <w:r>
        <w:rPr>
          <w:rFonts w:ascii="Arial" w:hAnsi="Arial" w:cs="Arial"/>
          <w:sz w:val="24"/>
          <w:szCs w:val="24"/>
          <w:lang w:val="cy-GB"/>
        </w:rPr>
        <w:t xml:space="preserve">nnir </w:t>
      </w:r>
      <w:r w:rsidR="000279B6" w:rsidRPr="009F4DB7">
        <w:rPr>
          <w:rFonts w:ascii="Arial" w:hAnsi="Arial" w:cs="Arial"/>
          <w:sz w:val="24"/>
          <w:szCs w:val="24"/>
          <w:lang w:val="cy-GB"/>
        </w:rPr>
        <w:t>ar gyfer y tair blyn</w:t>
      </w:r>
      <w:r>
        <w:rPr>
          <w:rFonts w:ascii="Arial" w:hAnsi="Arial" w:cs="Arial"/>
          <w:sz w:val="24"/>
          <w:szCs w:val="24"/>
          <w:lang w:val="cy-GB"/>
        </w:rPr>
        <w:t>edd ganlynol. Ar gyfer 2022-23, cyfanswm y rhain yw mwy na £1</w:t>
      </w:r>
      <w:r w:rsidR="0078549B">
        <w:rPr>
          <w:rFonts w:ascii="Arial" w:hAnsi="Arial" w:cs="Arial"/>
          <w:sz w:val="24"/>
          <w:szCs w:val="24"/>
          <w:lang w:val="cy-GB"/>
        </w:rPr>
        <w:t>.1</w:t>
      </w:r>
      <w:r>
        <w:rPr>
          <w:rFonts w:ascii="Arial" w:hAnsi="Arial" w:cs="Arial"/>
          <w:sz w:val="24"/>
          <w:szCs w:val="24"/>
          <w:lang w:val="cy-GB"/>
        </w:rPr>
        <w:t xml:space="preserve">bn ar gyfer </w:t>
      </w:r>
      <w:r w:rsidRPr="0078549B">
        <w:rPr>
          <w:rFonts w:ascii="Arial" w:hAnsi="Arial" w:cs="Arial"/>
          <w:sz w:val="24"/>
          <w:szCs w:val="24"/>
          <w:lang w:val="cy-GB"/>
        </w:rPr>
        <w:t>refeniw a mwy na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279B6" w:rsidRPr="009F4DB7">
        <w:rPr>
          <w:rFonts w:ascii="Arial" w:hAnsi="Arial" w:cs="Arial"/>
          <w:sz w:val="24"/>
          <w:szCs w:val="24"/>
          <w:lang w:val="cy-GB"/>
        </w:rPr>
        <w:t>£</w:t>
      </w:r>
      <w:r w:rsidR="0078549B">
        <w:rPr>
          <w:rFonts w:ascii="Arial" w:hAnsi="Arial" w:cs="Arial"/>
          <w:sz w:val="24"/>
          <w:szCs w:val="24"/>
          <w:lang w:val="cy-GB"/>
        </w:rPr>
        <w:t>7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00m ar gyfer cyfalaf.  Rydym yn darparu'r gwerthoedd grant dangosol hyn yn awr </w:t>
      </w:r>
      <w:r w:rsidR="009C35FB">
        <w:rPr>
          <w:rFonts w:ascii="Arial" w:hAnsi="Arial" w:cs="Arial"/>
          <w:sz w:val="24"/>
          <w:szCs w:val="24"/>
          <w:lang w:val="cy-GB"/>
        </w:rPr>
        <w:t>er mwyn i awdurdodau lleol allu c</w:t>
      </w:r>
      <w:r w:rsidR="000279B6" w:rsidRPr="009F4DB7">
        <w:rPr>
          <w:rFonts w:ascii="Arial" w:hAnsi="Arial" w:cs="Arial"/>
          <w:sz w:val="24"/>
          <w:szCs w:val="24"/>
          <w:lang w:val="cy-GB"/>
        </w:rPr>
        <w:t>ynllunio eu cyllidebau'n effeithlon. Bydd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wybodaeth hon yn ca</w:t>
      </w:r>
      <w:r w:rsidR="009C35FB">
        <w:rPr>
          <w:rFonts w:ascii="Arial" w:hAnsi="Arial" w:cs="Arial"/>
          <w:sz w:val="24"/>
          <w:szCs w:val="24"/>
          <w:lang w:val="cy-GB"/>
        </w:rPr>
        <w:t xml:space="preserve">el ei diweddaru ymhellach yn y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terfynol.</w:t>
      </w:r>
    </w:p>
    <w:p w14:paraId="5EA4088D" w14:textId="77777777" w:rsidR="007F490B" w:rsidRPr="003C7787" w:rsidRDefault="007F490B" w:rsidP="00A432B6">
      <w:pPr>
        <w:keepLines/>
        <w:rPr>
          <w:rFonts w:ascii="Arial" w:hAnsi="Arial" w:cs="Arial"/>
          <w:sz w:val="24"/>
          <w:szCs w:val="24"/>
        </w:rPr>
      </w:pPr>
    </w:p>
    <w:p w14:paraId="55E8EE26" w14:textId="4AC9864E" w:rsidR="007F490B" w:rsidRPr="003C7787" w:rsidRDefault="000279B6" w:rsidP="007F490B">
      <w:pPr>
        <w:keepLines/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t>Y dyraniadau cyllid refeniw craidd dangosol ar lefel Cymru ar gy</w:t>
      </w:r>
      <w:r w:rsidR="00C245BB">
        <w:rPr>
          <w:rFonts w:ascii="Arial" w:hAnsi="Arial" w:cs="Arial"/>
          <w:sz w:val="24"/>
          <w:szCs w:val="24"/>
          <w:lang w:val="cy-GB"/>
        </w:rPr>
        <w:t xml:space="preserve">fer 2023-24 </w:t>
      </w:r>
      <w:r w:rsidR="009C35FB">
        <w:rPr>
          <w:rFonts w:ascii="Arial" w:hAnsi="Arial" w:cs="Arial"/>
          <w:sz w:val="24"/>
          <w:szCs w:val="24"/>
          <w:lang w:val="cy-GB"/>
        </w:rPr>
        <w:t>a 2024-25 yw £5.3bn a £5.4bn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yn y drefn honno – sy'n cyfateb i gynn</w:t>
      </w:r>
      <w:r w:rsidR="009C35FB">
        <w:rPr>
          <w:rFonts w:ascii="Arial" w:hAnsi="Arial" w:cs="Arial"/>
          <w:sz w:val="24"/>
          <w:szCs w:val="24"/>
          <w:lang w:val="cy-GB"/>
        </w:rPr>
        <w:t>ydd o £177m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(3.5%)</w:t>
      </w:r>
      <w:r w:rsidR="00C245BB">
        <w:rPr>
          <w:rFonts w:ascii="Arial" w:hAnsi="Arial" w:cs="Arial"/>
          <w:sz w:val="24"/>
          <w:szCs w:val="24"/>
          <w:lang w:val="cy-GB"/>
        </w:rPr>
        <w:t xml:space="preserve"> yn y flwyddyn gyntaf a £128m (2.4%) yn yr ail flwyddyn.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</w:t>
      </w:r>
      <w:r w:rsidR="00C245BB">
        <w:rPr>
          <w:rFonts w:ascii="Arial" w:hAnsi="Arial" w:cs="Arial"/>
          <w:sz w:val="24"/>
          <w:szCs w:val="24"/>
          <w:lang w:val="cy-GB"/>
        </w:rPr>
        <w:t>Ffigurau dangosol yw’r rhain ac maent yn d</w:t>
      </w:r>
      <w:r w:rsidRPr="003C7787">
        <w:rPr>
          <w:rFonts w:ascii="Arial" w:hAnsi="Arial" w:cs="Arial"/>
          <w:sz w:val="24"/>
          <w:szCs w:val="24"/>
          <w:lang w:val="cy-GB"/>
        </w:rPr>
        <w:t>ibynnu ar ein hamcangyfrifon presennol o incwm</w:t>
      </w:r>
      <w:r w:rsidR="00C245BB">
        <w:rPr>
          <w:rFonts w:ascii="Arial" w:hAnsi="Arial" w:cs="Arial"/>
          <w:sz w:val="24"/>
          <w:szCs w:val="24"/>
          <w:lang w:val="cy-GB"/>
        </w:rPr>
        <w:t xml:space="preserve"> ardrethi annomestig dros gyfnod y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="00C245B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245BB">
        <w:rPr>
          <w:rFonts w:ascii="Arial" w:hAnsi="Arial" w:cs="Arial"/>
          <w:sz w:val="24"/>
          <w:szCs w:val="24"/>
          <w:lang w:val="cy-GB"/>
        </w:rPr>
        <w:t>aml</w:t>
      </w:r>
      <w:r w:rsidRPr="003C7787">
        <w:rPr>
          <w:rFonts w:ascii="Arial" w:hAnsi="Arial" w:cs="Arial"/>
          <w:sz w:val="24"/>
          <w:szCs w:val="24"/>
          <w:lang w:val="cy-GB"/>
        </w:rPr>
        <w:t>flwyddyn</w:t>
      </w:r>
      <w:proofErr w:type="spellEnd"/>
      <w:r w:rsidRPr="003C7787">
        <w:rPr>
          <w:rFonts w:ascii="Arial" w:hAnsi="Arial" w:cs="Arial"/>
          <w:sz w:val="24"/>
          <w:szCs w:val="24"/>
          <w:lang w:val="cy-GB"/>
        </w:rPr>
        <w:t xml:space="preserve">, a'r cyllid a </w:t>
      </w:r>
      <w:r w:rsidR="00C245BB">
        <w:rPr>
          <w:rFonts w:ascii="Arial" w:hAnsi="Arial" w:cs="Arial"/>
          <w:sz w:val="24"/>
          <w:szCs w:val="24"/>
          <w:lang w:val="cy-GB"/>
        </w:rPr>
        <w:t>ddarparwyd i ni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gan Lywodraeth y DU drwy Adolygiad Cynhwysfawr o Wariant 2021.  </w:t>
      </w:r>
    </w:p>
    <w:p w14:paraId="64051B58" w14:textId="77777777" w:rsidR="007F490B" w:rsidRPr="003C7787" w:rsidRDefault="007F490B" w:rsidP="007F490B">
      <w:pPr>
        <w:keepLines/>
        <w:rPr>
          <w:rFonts w:ascii="Arial" w:hAnsi="Arial" w:cs="Arial"/>
          <w:sz w:val="24"/>
          <w:szCs w:val="24"/>
        </w:rPr>
      </w:pPr>
    </w:p>
    <w:p w14:paraId="32F6DC41" w14:textId="73B09B55" w:rsidR="007F490B" w:rsidRPr="009F4DB7" w:rsidRDefault="009F4DB7" w:rsidP="007F490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Mae’r arwyddion yn awgrymu y bydd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cyllid </w:t>
      </w:r>
      <w:r w:rsidR="009C35FB">
        <w:rPr>
          <w:rFonts w:ascii="Arial" w:hAnsi="Arial" w:cs="Arial"/>
          <w:sz w:val="24"/>
          <w:szCs w:val="24"/>
          <w:lang w:val="cy-GB"/>
        </w:rPr>
        <w:t xml:space="preserve">refeniw penodol ar gyfer grantiau yn parhau i 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fod yn uwch na £1</w:t>
      </w:r>
      <w:r w:rsidR="0078549B">
        <w:rPr>
          <w:rFonts w:ascii="Arial" w:hAnsi="Arial" w:cs="Arial"/>
          <w:sz w:val="24"/>
          <w:szCs w:val="24"/>
          <w:lang w:val="cy-GB"/>
        </w:rPr>
        <w:t>.1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bn bob blwyddyn drwy gydol y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amlflwyddyn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hwn, ac y bydd grantiau cyfalaf yn fwy nag </w:t>
      </w:r>
      <w:r w:rsidR="000279B6" w:rsidRPr="009F4DB7">
        <w:rPr>
          <w:rFonts w:ascii="Arial" w:hAnsi="Arial" w:cs="Arial"/>
          <w:sz w:val="24"/>
          <w:szCs w:val="24"/>
          <w:lang w:val="cy-GB"/>
        </w:rPr>
        <w:t>£</w:t>
      </w:r>
      <w:r w:rsidR="0078549B">
        <w:rPr>
          <w:rFonts w:ascii="Arial" w:hAnsi="Arial" w:cs="Arial"/>
          <w:sz w:val="24"/>
          <w:szCs w:val="24"/>
          <w:lang w:val="cy-GB"/>
        </w:rPr>
        <w:t>7</w:t>
      </w:r>
      <w:r w:rsidR="000279B6" w:rsidRPr="009F4DB7">
        <w:rPr>
          <w:rFonts w:ascii="Arial" w:hAnsi="Arial" w:cs="Arial"/>
          <w:sz w:val="24"/>
          <w:szCs w:val="24"/>
          <w:lang w:val="cy-GB"/>
        </w:rPr>
        <w:t>00m bob blwyddyn.</w:t>
      </w:r>
    </w:p>
    <w:p w14:paraId="436C88EC" w14:textId="77777777" w:rsidR="007F490B" w:rsidRPr="009F4DB7" w:rsidRDefault="007F490B" w:rsidP="00A432B6">
      <w:pPr>
        <w:keepLines/>
        <w:rPr>
          <w:rFonts w:ascii="Arial" w:hAnsi="Arial" w:cs="Arial"/>
          <w:sz w:val="24"/>
          <w:szCs w:val="24"/>
        </w:rPr>
      </w:pPr>
    </w:p>
    <w:p w14:paraId="35CDA15F" w14:textId="77777777" w:rsidR="00A432B6" w:rsidRPr="009F4DB7" w:rsidRDefault="00A432B6" w:rsidP="00154A32">
      <w:pPr>
        <w:keepLines/>
        <w:rPr>
          <w:rFonts w:ascii="Arial" w:hAnsi="Arial" w:cs="Arial"/>
          <w:sz w:val="24"/>
          <w:szCs w:val="24"/>
        </w:rPr>
      </w:pPr>
    </w:p>
    <w:p w14:paraId="2CB498F9" w14:textId="365D1F8B" w:rsidR="000D6320" w:rsidRPr="009F4DB7" w:rsidRDefault="009C35FB" w:rsidP="00A432B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Fel yn y 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blynyddoedd diwethaf, </w:t>
      </w:r>
      <w:r w:rsidR="009F4DB7">
        <w:rPr>
          <w:rFonts w:ascii="Arial" w:hAnsi="Arial" w:cs="Arial"/>
          <w:sz w:val="24"/>
          <w:szCs w:val="24"/>
          <w:lang w:val="cy-GB"/>
        </w:rPr>
        <w:t>ein blaenoriaethau o hyd yw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 </w:t>
      </w:r>
      <w:r w:rsidR="009F4DB7">
        <w:rPr>
          <w:rFonts w:ascii="Arial" w:hAnsi="Arial" w:cs="Arial"/>
          <w:sz w:val="24"/>
          <w:szCs w:val="24"/>
          <w:lang w:val="cy-GB"/>
        </w:rPr>
        <w:t>g</w:t>
      </w:r>
      <w:r w:rsidR="000279B6" w:rsidRPr="009F4DB7">
        <w:rPr>
          <w:rFonts w:ascii="Arial" w:hAnsi="Arial" w:cs="Arial"/>
          <w:sz w:val="24"/>
          <w:szCs w:val="24"/>
          <w:lang w:val="cy-GB"/>
        </w:rPr>
        <w:t>wasanaethau iec</w:t>
      </w:r>
      <w:r>
        <w:rPr>
          <w:rFonts w:ascii="Arial" w:hAnsi="Arial" w:cs="Arial"/>
          <w:sz w:val="24"/>
          <w:szCs w:val="24"/>
          <w:lang w:val="cy-GB"/>
        </w:rPr>
        <w:t>hyd a llywodraeth leol. Bydd y S</w:t>
      </w:r>
      <w:r w:rsidR="000279B6" w:rsidRPr="009F4DB7">
        <w:rPr>
          <w:rFonts w:ascii="Arial" w:hAnsi="Arial" w:cs="Arial"/>
          <w:sz w:val="24"/>
          <w:szCs w:val="24"/>
          <w:lang w:val="cy-GB"/>
        </w:rPr>
        <w:t>etliad sylweddol uwch hwn yn galluogi awdurdodau lleol i barhau i ddarpa</w:t>
      </w:r>
      <w:r w:rsidR="009F4DB7">
        <w:rPr>
          <w:rFonts w:ascii="Arial" w:hAnsi="Arial" w:cs="Arial"/>
          <w:sz w:val="24"/>
          <w:szCs w:val="24"/>
          <w:lang w:val="cy-GB"/>
        </w:rPr>
        <w:t xml:space="preserve">ru'r gwasanaethau y mae eu hangen a’u heisiau ar eu cymunedau, </w:t>
      </w:r>
      <w:r w:rsidR="000279B6" w:rsidRPr="009F4DB7">
        <w:rPr>
          <w:rFonts w:ascii="Arial" w:hAnsi="Arial" w:cs="Arial"/>
          <w:sz w:val="24"/>
          <w:szCs w:val="24"/>
          <w:lang w:val="cy-GB"/>
        </w:rPr>
        <w:t xml:space="preserve">yn ogystal â chefnogi uchelgeisiau cenedlaethol a lleol ar gyfer y dyfodol, gan gynnwys ymateb i'r argyfwng hinsawdd a natur a chyfrannu at ein cynllun </w:t>
      </w:r>
      <w:r w:rsidR="009F4DB7">
        <w:rPr>
          <w:rFonts w:ascii="Arial" w:hAnsi="Arial" w:cs="Arial"/>
          <w:sz w:val="24"/>
          <w:szCs w:val="24"/>
          <w:lang w:val="cy-GB"/>
        </w:rPr>
        <w:t>Cymru Sero Net.</w:t>
      </w:r>
    </w:p>
    <w:p w14:paraId="275D4BAB" w14:textId="77777777" w:rsidR="000D6320" w:rsidRPr="009F4DB7" w:rsidRDefault="000D6320" w:rsidP="00A432B6">
      <w:pPr>
        <w:keepLines/>
        <w:rPr>
          <w:rFonts w:ascii="Arial" w:hAnsi="Arial" w:cs="Arial"/>
          <w:sz w:val="24"/>
          <w:szCs w:val="24"/>
        </w:rPr>
      </w:pPr>
    </w:p>
    <w:p w14:paraId="412CB656" w14:textId="3FE8755D" w:rsidR="007F490B" w:rsidRPr="003C7787" w:rsidRDefault="000279B6" w:rsidP="007F490B">
      <w:pPr>
        <w:rPr>
          <w:rFonts w:ascii="Arial" w:hAnsi="Arial" w:cs="Arial"/>
          <w:sz w:val="24"/>
          <w:szCs w:val="24"/>
        </w:rPr>
      </w:pPr>
      <w:r w:rsidRPr="009F4DB7">
        <w:rPr>
          <w:rFonts w:ascii="Arial" w:hAnsi="Arial" w:cs="Arial"/>
          <w:sz w:val="24"/>
          <w:szCs w:val="24"/>
          <w:lang w:val="cy-GB"/>
        </w:rPr>
        <w:t>Ma</w:t>
      </w:r>
      <w:r w:rsidR="009F4DB7">
        <w:rPr>
          <w:rFonts w:ascii="Arial" w:hAnsi="Arial" w:cs="Arial"/>
          <w:sz w:val="24"/>
          <w:szCs w:val="24"/>
          <w:lang w:val="cy-GB"/>
        </w:rPr>
        <w:t>e hwn yn Se</w:t>
      </w:r>
      <w:r w:rsidRPr="009F4DB7">
        <w:rPr>
          <w:rFonts w:ascii="Arial" w:hAnsi="Arial" w:cs="Arial"/>
          <w:sz w:val="24"/>
          <w:szCs w:val="24"/>
          <w:lang w:val="cy-GB"/>
        </w:rPr>
        <w:t>tliad da i lywodraeth leol, gan gynnwys dyraniadau cyllid craidd ar lefel Cymru ar gyfer 2023-24 a 2024-</w:t>
      </w:r>
      <w:r w:rsidR="009F4DB7">
        <w:rPr>
          <w:rFonts w:ascii="Arial" w:hAnsi="Arial" w:cs="Arial"/>
          <w:sz w:val="24"/>
          <w:szCs w:val="24"/>
          <w:lang w:val="cy-GB"/>
        </w:rPr>
        <w:t>25. Mae'n rhoi sylfaen sefydlog i awdurdodau lleol allu c</w:t>
      </w:r>
      <w:r w:rsidRPr="009F4DB7">
        <w:rPr>
          <w:rFonts w:ascii="Arial" w:hAnsi="Arial" w:cs="Arial"/>
          <w:sz w:val="24"/>
          <w:szCs w:val="24"/>
          <w:lang w:val="cy-GB"/>
        </w:rPr>
        <w:t>ynllunio eu cyllidebau ar gyfer y flwyd</w:t>
      </w:r>
      <w:r w:rsidR="009F4DB7">
        <w:rPr>
          <w:rFonts w:ascii="Arial" w:hAnsi="Arial" w:cs="Arial"/>
          <w:sz w:val="24"/>
          <w:szCs w:val="24"/>
          <w:lang w:val="cy-GB"/>
        </w:rPr>
        <w:t>dyn ariannol i ddod a thu hwnt i hynny. R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ydym wedi gweithio'n agos gyda llywodraeth leol ac rydym </w:t>
      </w:r>
      <w:r w:rsidR="009F4DB7" w:rsidRPr="009F4DB7">
        <w:rPr>
          <w:rFonts w:ascii="Arial" w:hAnsi="Arial" w:cs="Arial"/>
          <w:sz w:val="24"/>
          <w:szCs w:val="24"/>
          <w:lang w:val="cy-GB"/>
        </w:rPr>
        <w:t xml:space="preserve">yn gwerthfawrogi'r pwysau y maent yn eu </w:t>
      </w:r>
      <w:r w:rsidRPr="009F4DB7">
        <w:rPr>
          <w:rFonts w:ascii="Arial" w:hAnsi="Arial" w:cs="Arial"/>
          <w:sz w:val="24"/>
          <w:szCs w:val="24"/>
          <w:lang w:val="cy-GB"/>
        </w:rPr>
        <w:t>hwynebu. Byddwn yn parhau i ddiogelu llywodraeth leol, yn enwedig ar yr adeg anodd a heriol hon.</w:t>
      </w:r>
    </w:p>
    <w:p w14:paraId="6B5BEB90" w14:textId="77777777" w:rsidR="007F490B" w:rsidRPr="003C7787" w:rsidRDefault="007F490B" w:rsidP="00A432B6">
      <w:pPr>
        <w:keepLines/>
        <w:rPr>
          <w:rFonts w:ascii="Arial" w:hAnsi="Arial" w:cs="Arial"/>
          <w:sz w:val="24"/>
          <w:szCs w:val="24"/>
        </w:rPr>
      </w:pPr>
    </w:p>
    <w:p w14:paraId="0DB082E3" w14:textId="5D6B7C6A" w:rsidR="00C245BB" w:rsidRPr="0082782A" w:rsidRDefault="00C245BB" w:rsidP="00C245BB">
      <w:pPr>
        <w:rPr>
          <w:rFonts w:ascii="Arial" w:hAnsi="Arial" w:cs="Arial"/>
          <w:sz w:val="24"/>
          <w:szCs w:val="24"/>
        </w:rPr>
      </w:pPr>
      <w:r w:rsidRPr="0082782A">
        <w:rPr>
          <w:rFonts w:ascii="Arial" w:hAnsi="Arial" w:cs="Arial"/>
          <w:sz w:val="24"/>
          <w:szCs w:val="24"/>
          <w:lang w:val="cy-GB"/>
        </w:rPr>
        <w:t>Wrth wneud penderfyniadau am lefel y c</w:t>
      </w:r>
      <w:r>
        <w:rPr>
          <w:rFonts w:ascii="Arial" w:hAnsi="Arial" w:cs="Arial"/>
          <w:sz w:val="24"/>
          <w:szCs w:val="24"/>
          <w:lang w:val="cy-GB"/>
        </w:rPr>
        <w:t xml:space="preserve">yllid ar gyfer llywodraeth leol, </w:t>
      </w:r>
      <w:r w:rsidRPr="0082782A">
        <w:rPr>
          <w:rFonts w:ascii="Arial" w:hAnsi="Arial" w:cs="Arial"/>
          <w:sz w:val="24"/>
          <w:szCs w:val="24"/>
          <w:lang w:val="cy-GB"/>
        </w:rPr>
        <w:t>rwyf wedi ymateb i'r angen i sicrhau bod staff sy'n gweithio'n galed yn cael codiadau cyflog haeddiannol yn y dyfodol.  Yn benodol, rwyf wedi cynnwys cyllid i alluogi awdurdodau</w:t>
      </w:r>
      <w:r>
        <w:rPr>
          <w:rFonts w:ascii="Arial" w:hAnsi="Arial" w:cs="Arial"/>
          <w:sz w:val="24"/>
          <w:szCs w:val="24"/>
          <w:lang w:val="cy-GB"/>
        </w:rPr>
        <w:t xml:space="preserve"> lleol</w:t>
      </w:r>
      <w:r w:rsidR="009C35FB">
        <w:rPr>
          <w:rFonts w:ascii="Arial" w:hAnsi="Arial" w:cs="Arial"/>
          <w:sz w:val="24"/>
          <w:szCs w:val="24"/>
          <w:lang w:val="cy-GB"/>
        </w:rPr>
        <w:t xml:space="preserve"> i dalu’r costau ychwanegol a fydd yn deillio o g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yflwyno'r Cyflog Byw </w:t>
      </w:r>
      <w:r>
        <w:rPr>
          <w:rFonts w:ascii="Arial" w:hAnsi="Arial" w:cs="Arial"/>
          <w:sz w:val="24"/>
          <w:szCs w:val="24"/>
          <w:lang w:val="cy-GB"/>
        </w:rPr>
        <w:t>gwirioneddol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i weithwyr gofal fel y nodwyd gan y </w:t>
      </w:r>
      <w:r w:rsidR="005436B6" w:rsidRPr="005436B6">
        <w:rPr>
          <w:rFonts w:ascii="Arial" w:hAnsi="Arial" w:cs="Arial"/>
          <w:sz w:val="24"/>
          <w:szCs w:val="24"/>
          <w:lang w:val="cy-GB"/>
        </w:rPr>
        <w:t>Dirprwy</w:t>
      </w:r>
      <w:r w:rsidR="005436B6">
        <w:rPr>
          <w:rFonts w:ascii="Arial" w:hAnsi="Arial" w:cs="Arial"/>
          <w:sz w:val="24"/>
          <w:szCs w:val="24"/>
          <w:lang w:val="cy-GB"/>
        </w:rPr>
        <w:t xml:space="preserve"> </w:t>
      </w:r>
      <w:r w:rsidRPr="0082782A">
        <w:rPr>
          <w:rFonts w:ascii="Arial" w:hAnsi="Arial" w:cs="Arial"/>
          <w:sz w:val="24"/>
          <w:szCs w:val="24"/>
          <w:lang w:val="cy-GB"/>
        </w:rPr>
        <w:t>Gwein</w:t>
      </w:r>
      <w:r>
        <w:rPr>
          <w:rFonts w:ascii="Arial" w:hAnsi="Arial" w:cs="Arial"/>
          <w:sz w:val="24"/>
          <w:szCs w:val="24"/>
          <w:lang w:val="cy-GB"/>
        </w:rPr>
        <w:t xml:space="preserve">idog 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Gwasanaethau Cymdeithasol </w:t>
      </w:r>
      <w:r w:rsidR="005436B6">
        <w:rPr>
          <w:rFonts w:ascii="Arial" w:hAnsi="Arial" w:cs="Arial"/>
          <w:sz w:val="24"/>
          <w:szCs w:val="24"/>
          <w:lang w:val="cy-GB"/>
        </w:rPr>
        <w:t>heddiw</w:t>
      </w:r>
      <w:r w:rsidRPr="0082782A">
        <w:rPr>
          <w:rFonts w:ascii="Arial" w:hAnsi="Arial" w:cs="Arial"/>
          <w:sz w:val="24"/>
          <w:szCs w:val="24"/>
          <w:lang w:val="cy-GB"/>
        </w:rPr>
        <w:t>.  Mae'r dyra</w:t>
      </w:r>
      <w:r>
        <w:rPr>
          <w:rFonts w:ascii="Arial" w:hAnsi="Arial" w:cs="Arial"/>
          <w:sz w:val="24"/>
          <w:szCs w:val="24"/>
          <w:lang w:val="cy-GB"/>
        </w:rPr>
        <w:t>niad hwn yn cynnwys trosglwyddiad o £5m</w:t>
      </w:r>
      <w:r w:rsidRPr="0082782A">
        <w:rPr>
          <w:rFonts w:ascii="Arial" w:hAnsi="Arial" w:cs="Arial"/>
          <w:sz w:val="24"/>
          <w:szCs w:val="24"/>
          <w:lang w:val="cy-GB"/>
        </w:rPr>
        <w:t>, y mae sylfaen y Setlia</w:t>
      </w:r>
      <w:r>
        <w:rPr>
          <w:rFonts w:ascii="Arial" w:hAnsi="Arial" w:cs="Arial"/>
          <w:sz w:val="24"/>
          <w:szCs w:val="24"/>
          <w:lang w:val="cy-GB"/>
        </w:rPr>
        <w:t>d wedi'i addasu ar ei gyfer, o’r grant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Gweith</w:t>
      </w:r>
      <w:r>
        <w:rPr>
          <w:rFonts w:ascii="Arial" w:hAnsi="Arial" w:cs="Arial"/>
          <w:sz w:val="24"/>
          <w:szCs w:val="24"/>
          <w:lang w:val="cy-GB"/>
        </w:rPr>
        <w:t>lu Gofal Cymdeithasol a Ch</w:t>
      </w:r>
      <w:r w:rsidRPr="0082782A">
        <w:rPr>
          <w:rFonts w:ascii="Arial" w:hAnsi="Arial" w:cs="Arial"/>
          <w:sz w:val="24"/>
          <w:szCs w:val="24"/>
          <w:lang w:val="cy-GB"/>
        </w:rPr>
        <w:t>ynaliadwyedd.</w:t>
      </w:r>
    </w:p>
    <w:p w14:paraId="0AB3E3D9" w14:textId="4672D0A7" w:rsidR="00C245BB" w:rsidRPr="003C7787" w:rsidRDefault="00C245BB" w:rsidP="00C245BB">
      <w:pPr>
        <w:keepLines/>
        <w:rPr>
          <w:rFonts w:ascii="Arial" w:hAnsi="Arial" w:cs="Arial"/>
          <w:sz w:val="24"/>
          <w:szCs w:val="24"/>
        </w:rPr>
      </w:pPr>
    </w:p>
    <w:p w14:paraId="3238B2E8" w14:textId="12542001" w:rsidR="00C245BB" w:rsidRPr="003C7787" w:rsidRDefault="00C245BB" w:rsidP="00C245BB">
      <w:pPr>
        <w:keepLines/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lastRenderedPageBreak/>
        <w:t xml:space="preserve">Mae'r cyllid a ddarperir drwy'r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hwn hefyd yn cydnabod y penderfyniad a wnaed ynghylch cytundeb cyflog</w:t>
      </w:r>
      <w:r w:rsidR="009C35FB">
        <w:rPr>
          <w:rFonts w:ascii="Arial" w:hAnsi="Arial" w:cs="Arial"/>
          <w:sz w:val="24"/>
          <w:szCs w:val="24"/>
          <w:lang w:val="cy-GB"/>
        </w:rPr>
        <w:t>au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athrawon 2021/22 ac mae'n cynnwys cyllid ar gyfer y costau sy'n deillio o gytundeb cyflog 2022/23, sy'n dod o fewn y flwyddyn anheddu hon. Yn unol â hynny, ni fyddaf yn </w:t>
      </w:r>
      <w:r w:rsidR="009C35FB">
        <w:rPr>
          <w:rFonts w:ascii="Arial" w:hAnsi="Arial" w:cs="Arial"/>
          <w:sz w:val="24"/>
          <w:szCs w:val="24"/>
          <w:lang w:val="cy-GB"/>
        </w:rPr>
        <w:t>darparu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unrhyw gyllid pellach </w:t>
      </w:r>
      <w:r w:rsidR="009C35FB">
        <w:rPr>
          <w:rFonts w:ascii="Arial" w:hAnsi="Arial" w:cs="Arial"/>
          <w:sz w:val="24"/>
          <w:szCs w:val="24"/>
          <w:lang w:val="cy-GB"/>
        </w:rPr>
        <w:t xml:space="preserve">yn 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ystod y flwyddyn i gydnabod cytundeb cyflog athrawon 2022/23, a rhaid i </w:t>
      </w:r>
      <w:r w:rsidR="009C35FB">
        <w:rPr>
          <w:rFonts w:ascii="Arial" w:hAnsi="Arial" w:cs="Arial"/>
          <w:sz w:val="24"/>
          <w:szCs w:val="24"/>
          <w:lang w:val="cy-GB"/>
        </w:rPr>
        <w:t xml:space="preserve">waith cynllunio cyllidebau 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awdurdodau dalu </w:t>
      </w:r>
      <w:r w:rsidR="009C35FB">
        <w:rPr>
          <w:rFonts w:ascii="Arial" w:hAnsi="Arial" w:cs="Arial"/>
          <w:sz w:val="24"/>
          <w:szCs w:val="24"/>
          <w:lang w:val="cy-GB"/>
        </w:rPr>
        <w:t>am y costau hyn yng ngoleuni'r S</w:t>
      </w:r>
      <w:r w:rsidRPr="003C7787">
        <w:rPr>
          <w:rFonts w:ascii="Arial" w:hAnsi="Arial" w:cs="Arial"/>
          <w:sz w:val="24"/>
          <w:szCs w:val="24"/>
          <w:lang w:val="cy-GB"/>
        </w:rPr>
        <w:t>etliad hwn.</w:t>
      </w:r>
    </w:p>
    <w:p w14:paraId="2F5D86CE" w14:textId="77777777" w:rsidR="00A432B6" w:rsidRPr="003C7787" w:rsidRDefault="00A432B6" w:rsidP="00A432B6">
      <w:pPr>
        <w:keepLines/>
        <w:rPr>
          <w:rFonts w:ascii="Arial" w:hAnsi="Arial" w:cs="Arial"/>
          <w:sz w:val="24"/>
          <w:szCs w:val="24"/>
        </w:rPr>
      </w:pPr>
    </w:p>
    <w:p w14:paraId="32095345" w14:textId="2A4D02DE" w:rsidR="00A432B6" w:rsidRPr="003C7787" w:rsidRDefault="00C245BB" w:rsidP="00A432B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ehangach o ran c</w:t>
      </w:r>
      <w:r w:rsidR="000279B6" w:rsidRPr="003C7787">
        <w:rPr>
          <w:rFonts w:ascii="Arial" w:hAnsi="Arial" w:cs="Arial"/>
          <w:sz w:val="24"/>
          <w:szCs w:val="24"/>
          <w:lang w:val="cy-GB"/>
        </w:rPr>
        <w:t>yflogau'r sector cyhoeddus, m</w:t>
      </w:r>
      <w:r w:rsidR="00EC157A">
        <w:rPr>
          <w:rFonts w:ascii="Arial" w:hAnsi="Arial" w:cs="Arial"/>
          <w:sz w:val="24"/>
          <w:szCs w:val="24"/>
          <w:lang w:val="cy-GB"/>
        </w:rPr>
        <w:t>ae'r S</w:t>
      </w:r>
      <w:r w:rsidR="000279B6" w:rsidRPr="003C7787">
        <w:rPr>
          <w:rFonts w:ascii="Arial" w:hAnsi="Arial" w:cs="Arial"/>
          <w:sz w:val="24"/>
          <w:szCs w:val="24"/>
          <w:lang w:val="cy-GB"/>
        </w:rPr>
        <w:t xml:space="preserve">etliad hwn yn cynnwys cyllid i dalu am y costau cynyddol y bydd awdurdodau lleol yn eu hwynebu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yn sgil cyhoeddiad </w:t>
      </w:r>
      <w:r w:rsidR="000279B6" w:rsidRPr="003C7787">
        <w:rPr>
          <w:rFonts w:ascii="Arial" w:hAnsi="Arial" w:cs="Arial"/>
          <w:sz w:val="24"/>
          <w:szCs w:val="24"/>
          <w:lang w:val="cy-GB"/>
        </w:rPr>
        <w:t xml:space="preserve"> Llywodraeth y DU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y bydd cyfraniadau Yswiriant Gwladol cyflogwyr yn codi. </w:t>
      </w:r>
    </w:p>
    <w:p w14:paraId="2ACC4E04" w14:textId="77777777" w:rsidR="00522985" w:rsidRPr="003C7787" w:rsidRDefault="00522985" w:rsidP="00154A32">
      <w:pPr>
        <w:keepLines/>
        <w:rPr>
          <w:rFonts w:ascii="Arial" w:hAnsi="Arial" w:cs="Arial"/>
          <w:sz w:val="24"/>
          <w:szCs w:val="24"/>
        </w:rPr>
      </w:pPr>
    </w:p>
    <w:p w14:paraId="7AD9C205" w14:textId="4BDC3F31" w:rsidR="00A432B6" w:rsidRPr="003C7787" w:rsidRDefault="00C245BB" w:rsidP="00A432B6">
      <w:pPr>
        <w:pStyle w:val="ListParagraph"/>
        <w:keepLines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 xml:space="preserve">Law yn llaw </w:t>
      </w:r>
      <w:r>
        <w:rPr>
          <w:rFonts w:ascii="Arial" w:hAnsi="Arial" w:cs="Arial"/>
          <w:sz w:val="24"/>
          <w:szCs w:val="24"/>
          <w:lang w:val="cy-GB"/>
        </w:rPr>
        <w:t>â’r</w:t>
      </w:r>
      <w:r w:rsidR="00EC157A">
        <w:rPr>
          <w:rFonts w:ascii="Arial" w:hAnsi="Arial"/>
          <w:sz w:val="24"/>
          <w:szCs w:val="24"/>
          <w:lang w:val="cy-GB"/>
        </w:rPr>
        <w:t xml:space="preserve"> S</w:t>
      </w:r>
      <w:r>
        <w:rPr>
          <w:rFonts w:ascii="Arial" w:hAnsi="Arial"/>
          <w:sz w:val="24"/>
          <w:szCs w:val="24"/>
          <w:lang w:val="cy-GB"/>
        </w:rPr>
        <w:t xml:space="preserve">etliad rydym yn parhau i ddarparu cyllid i </w:t>
      </w:r>
      <w:r w:rsidR="000279B6" w:rsidRPr="003C7787">
        <w:rPr>
          <w:rFonts w:ascii="Arial" w:hAnsi="Arial"/>
          <w:sz w:val="24"/>
          <w:szCs w:val="24"/>
          <w:lang w:val="cy-GB"/>
        </w:rPr>
        <w:t>helpu llywodraeth l</w:t>
      </w:r>
      <w:r w:rsidR="005730F2">
        <w:rPr>
          <w:rFonts w:ascii="Arial" w:hAnsi="Arial"/>
          <w:sz w:val="24"/>
          <w:szCs w:val="24"/>
          <w:lang w:val="cy-GB"/>
        </w:rPr>
        <w:t xml:space="preserve">eol i ddileu taliadau am gladdedigaethau </w:t>
      </w:r>
      <w:r w:rsidR="000279B6" w:rsidRPr="003C7787">
        <w:rPr>
          <w:rFonts w:ascii="Arial" w:hAnsi="Arial"/>
          <w:sz w:val="24"/>
          <w:szCs w:val="24"/>
          <w:lang w:val="cy-GB"/>
        </w:rPr>
        <w:t xml:space="preserve">plant. Mae'r ymrwymiad </w:t>
      </w:r>
      <w:r w:rsidR="00EC157A">
        <w:rPr>
          <w:rFonts w:ascii="Arial" w:hAnsi="Arial"/>
          <w:sz w:val="24"/>
          <w:szCs w:val="24"/>
          <w:lang w:val="cy-GB"/>
        </w:rPr>
        <w:t>hwn ar y cyd</w:t>
      </w:r>
      <w:r w:rsidR="000279B6" w:rsidRPr="003C7787">
        <w:rPr>
          <w:rFonts w:ascii="Arial" w:hAnsi="Arial"/>
          <w:sz w:val="24"/>
          <w:szCs w:val="24"/>
          <w:lang w:val="cy-GB"/>
        </w:rPr>
        <w:t xml:space="preserve"> yn sicrhau </w:t>
      </w:r>
      <w:r w:rsidR="00EC157A">
        <w:rPr>
          <w:rFonts w:ascii="Arial" w:hAnsi="Arial"/>
          <w:sz w:val="24"/>
          <w:szCs w:val="24"/>
          <w:lang w:val="cy-GB"/>
        </w:rPr>
        <w:t xml:space="preserve">bod </w:t>
      </w:r>
      <w:r w:rsidR="000279B6" w:rsidRPr="003C7787">
        <w:rPr>
          <w:rFonts w:ascii="Arial" w:hAnsi="Arial"/>
          <w:sz w:val="24"/>
          <w:szCs w:val="24"/>
          <w:lang w:val="cy-GB"/>
        </w:rPr>
        <w:t>dull gweithredu teg a chyson ledled Cymru.</w:t>
      </w:r>
    </w:p>
    <w:p w14:paraId="0EF54077" w14:textId="77777777" w:rsidR="00154A32" w:rsidRPr="003C7787" w:rsidRDefault="00154A32" w:rsidP="00154A32">
      <w:pPr>
        <w:keepLines/>
        <w:rPr>
          <w:rFonts w:ascii="Arial" w:hAnsi="Arial" w:cs="Arial"/>
          <w:sz w:val="24"/>
          <w:szCs w:val="24"/>
        </w:rPr>
      </w:pPr>
    </w:p>
    <w:p w14:paraId="7FCB718C" w14:textId="4353DBD6" w:rsidR="00C245BB" w:rsidRPr="0082782A" w:rsidRDefault="00C245BB" w:rsidP="00C245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  <w:lang w:val="cy-GB"/>
        </w:rPr>
        <w:t xml:space="preserve">Yn unol â’n pwyslais ar wrthdroi effeithiau tlodi, rydym yn parhau’n ymrwymedig i amddiffyn aelwydydd incwm isel ac agored i niwed rhag unrhyw ostyngiad mewn cymorth o dan Gynlluniau Gostyngiadau'r Dreth Gyngor, er gwaetha'r diffyg yn y cyllid a drosglwyddwyd gan Lywodraeth y Deyrnas Unedig ar ôl iddi ddiddymu </w:t>
      </w:r>
      <w:r w:rsidR="00896E91">
        <w:rPr>
          <w:rFonts w:ascii="Arial" w:hAnsi="Arial" w:cs="Arial"/>
          <w:sz w:val="24"/>
          <w:szCs w:val="24"/>
          <w:lang w:val="cy-GB"/>
        </w:rPr>
        <w:t>budd-dal y dreth g</w:t>
      </w:r>
      <w:r w:rsidRPr="00C245BB">
        <w:rPr>
          <w:rFonts w:ascii="Arial" w:hAnsi="Arial" w:cs="Arial"/>
          <w:sz w:val="24"/>
          <w:szCs w:val="24"/>
          <w:lang w:val="cy-GB"/>
        </w:rPr>
        <w:t>yngor.  Bydd</w:t>
      </w:r>
      <w:r w:rsidR="00EC157A">
        <w:rPr>
          <w:rFonts w:ascii="Arial" w:hAnsi="Arial" w:cs="Arial"/>
          <w:sz w:val="24"/>
          <w:szCs w:val="24"/>
          <w:lang w:val="cy-GB"/>
        </w:rPr>
        <w:t>wn yn parhau i gynnal yr hawliau’n</w:t>
      </w:r>
      <w:r w:rsidRPr="00C245BB">
        <w:rPr>
          <w:rFonts w:ascii="Arial" w:hAnsi="Arial" w:cs="Arial"/>
          <w:sz w:val="24"/>
          <w:szCs w:val="24"/>
          <w:lang w:val="cy-GB"/>
        </w:rPr>
        <w:t xml:space="preserve"> llawn o </w:t>
      </w:r>
      <w:r w:rsidR="00896E91">
        <w:rPr>
          <w:rFonts w:ascii="Arial" w:hAnsi="Arial" w:cs="Arial"/>
          <w:sz w:val="24"/>
          <w:szCs w:val="24"/>
          <w:lang w:val="cy-GB"/>
        </w:rPr>
        <w:t xml:space="preserve">dan ein cynlluniau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ein hunain ar gyfer </w:t>
      </w:r>
      <w:r w:rsidR="00896E91">
        <w:rPr>
          <w:rFonts w:ascii="Arial" w:hAnsi="Arial" w:cs="Arial"/>
          <w:sz w:val="24"/>
          <w:szCs w:val="24"/>
          <w:lang w:val="cy-GB"/>
        </w:rPr>
        <w:t>gostyngiadau'r dreth g</w:t>
      </w:r>
      <w:r w:rsidRPr="00C245BB">
        <w:rPr>
          <w:rFonts w:ascii="Arial" w:hAnsi="Arial" w:cs="Arial"/>
          <w:sz w:val="24"/>
          <w:szCs w:val="24"/>
          <w:lang w:val="cy-GB"/>
        </w:rPr>
        <w:t xml:space="preserve">yngor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yn </w:t>
      </w:r>
      <w:r w:rsidRPr="00C245BB">
        <w:rPr>
          <w:rFonts w:ascii="Arial" w:hAnsi="Arial" w:cs="Arial"/>
          <w:sz w:val="24"/>
          <w:szCs w:val="24"/>
          <w:lang w:val="cy-GB"/>
        </w:rPr>
        <w:t>2022-23, ac rydym un</w:t>
      </w:r>
      <w:r w:rsidR="00896E91">
        <w:rPr>
          <w:rFonts w:ascii="Arial" w:hAnsi="Arial" w:cs="Arial"/>
          <w:sz w:val="24"/>
          <w:szCs w:val="24"/>
          <w:lang w:val="cy-GB"/>
        </w:rPr>
        <w:t>waith eto yn darparu £244m</w:t>
      </w:r>
      <w:r w:rsidRPr="00C245BB">
        <w:rPr>
          <w:rFonts w:ascii="Arial" w:hAnsi="Arial" w:cs="Arial"/>
          <w:sz w:val="24"/>
          <w:szCs w:val="24"/>
          <w:lang w:val="cy-GB"/>
        </w:rPr>
        <w:t xml:space="preserve"> ar gyfer y cynllun yn y Setliad i gydnabod hyn. </w:t>
      </w:r>
    </w:p>
    <w:p w14:paraId="0E9A3E45" w14:textId="77777777" w:rsidR="00BC7855" w:rsidRPr="003C7787" w:rsidRDefault="00BC7855" w:rsidP="00154A32">
      <w:pPr>
        <w:keepLines/>
        <w:rPr>
          <w:rFonts w:ascii="Arial" w:hAnsi="Arial" w:cs="Arial"/>
          <w:sz w:val="24"/>
          <w:szCs w:val="24"/>
        </w:rPr>
      </w:pPr>
    </w:p>
    <w:p w14:paraId="1475BECF" w14:textId="6335DCF1" w:rsidR="00896E91" w:rsidRPr="0082782A" w:rsidRDefault="00896E91" w:rsidP="00896E91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y cyhoeddais ddoe, rwy’n cynnal y dull gweithredu a ddefnyddiwyd yn </w:t>
      </w:r>
      <w:r w:rsidRPr="0082782A">
        <w:rPr>
          <w:rFonts w:ascii="Arial" w:hAnsi="Arial" w:cs="Arial"/>
          <w:sz w:val="24"/>
          <w:szCs w:val="24"/>
          <w:lang w:val="cy-GB"/>
        </w:rPr>
        <w:t>2021-22 ac</w:t>
      </w:r>
      <w:r>
        <w:rPr>
          <w:rFonts w:ascii="Arial" w:hAnsi="Arial" w:cs="Arial"/>
          <w:sz w:val="24"/>
          <w:szCs w:val="24"/>
          <w:lang w:val="cy-GB"/>
        </w:rPr>
        <w:t xml:space="preserve"> yn  parhau i rewi'r lluosydd ardrethi annomestig 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ar gyfer 2022-23.  </w:t>
      </w:r>
      <w:r w:rsidRPr="0082782A">
        <w:rPr>
          <w:rFonts w:ascii="Arial" w:hAnsi="Arial" w:cs="Arial"/>
          <w:sz w:val="24"/>
          <w:szCs w:val="24"/>
          <w:lang w:val="cy-GB"/>
        </w:rPr>
        <w:lastRenderedPageBreak/>
        <w:t>Rwyf wedi darparu £35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ychwanegol mewn </w:t>
      </w:r>
      <w:r>
        <w:rPr>
          <w:rFonts w:ascii="Arial" w:hAnsi="Arial" w:cs="Arial"/>
          <w:sz w:val="24"/>
          <w:szCs w:val="24"/>
          <w:lang w:val="cy-GB"/>
        </w:rPr>
        <w:t xml:space="preserve">Grant Cynnal Refeniw </w:t>
      </w:r>
      <w:r w:rsidRPr="0082782A">
        <w:rPr>
          <w:rFonts w:ascii="Arial" w:hAnsi="Arial" w:cs="Arial"/>
          <w:sz w:val="24"/>
          <w:szCs w:val="24"/>
          <w:lang w:val="cy-GB"/>
        </w:rPr>
        <w:t>yn 2022-23 i wrthbwyso'r incwm is</w:t>
      </w:r>
      <w:r w:rsidR="00EC157A">
        <w:rPr>
          <w:rFonts w:ascii="Arial" w:hAnsi="Arial" w:cs="Arial"/>
          <w:sz w:val="24"/>
          <w:szCs w:val="24"/>
          <w:lang w:val="cy-GB"/>
        </w:rPr>
        <w:t>, ac £1m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arall am y ddwy flynedd ganlynol. 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Trwy’r Setliad hwn hefyd, rwy’n parhau i ddarparu </w:t>
      </w:r>
      <w:r>
        <w:rPr>
          <w:rFonts w:ascii="Arial" w:hAnsi="Arial" w:cs="Arial"/>
          <w:sz w:val="24"/>
          <w:szCs w:val="24"/>
          <w:lang w:val="cy-GB"/>
        </w:rPr>
        <w:t xml:space="preserve"> £4.8m</w:t>
      </w:r>
      <w:r w:rsidR="00EC157A">
        <w:rPr>
          <w:rFonts w:ascii="Arial" w:hAnsi="Arial" w:cs="Arial"/>
          <w:sz w:val="24"/>
          <w:szCs w:val="24"/>
          <w:lang w:val="cy-GB"/>
        </w:rPr>
        <w:t xml:space="preserve"> i </w:t>
      </w:r>
      <w:r w:rsidRPr="0082782A">
        <w:rPr>
          <w:rFonts w:ascii="Arial" w:hAnsi="Arial" w:cs="Arial"/>
          <w:sz w:val="24"/>
          <w:szCs w:val="24"/>
          <w:lang w:val="cy-GB"/>
        </w:rPr>
        <w:t>aw</w:t>
      </w:r>
      <w:r w:rsidR="00EC157A">
        <w:rPr>
          <w:rFonts w:ascii="Arial" w:hAnsi="Arial" w:cs="Arial"/>
          <w:sz w:val="24"/>
          <w:szCs w:val="24"/>
          <w:lang w:val="cy-GB"/>
        </w:rPr>
        <w:t>durdodau lleol, i’w galluogi i d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darparu rhyddhad ardrethi </w:t>
      </w:r>
      <w:proofErr w:type="spellStart"/>
      <w:r w:rsidRPr="0082782A">
        <w:rPr>
          <w:rFonts w:ascii="Arial" w:hAnsi="Arial" w:cs="Arial"/>
          <w:sz w:val="24"/>
          <w:szCs w:val="24"/>
          <w:lang w:val="cy-GB"/>
        </w:rPr>
        <w:t>disgre</w:t>
      </w:r>
      <w:r>
        <w:rPr>
          <w:rFonts w:ascii="Arial" w:hAnsi="Arial" w:cs="Arial"/>
          <w:sz w:val="24"/>
          <w:szCs w:val="24"/>
          <w:lang w:val="cy-GB"/>
        </w:rPr>
        <w:t>siynol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fusnesau lleol ac eraill sy’n talu ardrethi i’w galluogi i </w:t>
      </w:r>
      <w:r w:rsidRPr="0082782A">
        <w:rPr>
          <w:rFonts w:ascii="Arial" w:hAnsi="Arial" w:cs="Arial"/>
          <w:sz w:val="24"/>
          <w:szCs w:val="24"/>
          <w:lang w:val="cy-GB"/>
        </w:rPr>
        <w:t>ymateb i faterion lleol penodol.</w:t>
      </w:r>
    </w:p>
    <w:p w14:paraId="795559B7" w14:textId="77777777" w:rsidR="009C02D7" w:rsidRPr="003C7787" w:rsidRDefault="009C02D7" w:rsidP="009C02D7">
      <w:pPr>
        <w:keepLines/>
        <w:rPr>
          <w:rFonts w:ascii="Arial" w:hAnsi="Arial" w:cs="Arial"/>
          <w:sz w:val="24"/>
          <w:szCs w:val="24"/>
        </w:rPr>
      </w:pPr>
    </w:p>
    <w:p w14:paraId="583A0BEF" w14:textId="65B60045" w:rsidR="00896E91" w:rsidRPr="0082782A" w:rsidRDefault="00896E91" w:rsidP="00896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Deddf </w:t>
      </w:r>
      <w:r w:rsidRPr="0082782A">
        <w:rPr>
          <w:rFonts w:ascii="Arial" w:hAnsi="Arial" w:cs="Arial"/>
          <w:sz w:val="24"/>
          <w:szCs w:val="24"/>
          <w:lang w:val="cy-GB"/>
        </w:rPr>
        <w:t>Llywodraeth Leol</w:t>
      </w:r>
      <w:r>
        <w:rPr>
          <w:rFonts w:ascii="Arial" w:hAnsi="Arial" w:cs="Arial"/>
          <w:sz w:val="24"/>
          <w:szCs w:val="24"/>
          <w:lang w:val="cy-GB"/>
        </w:rPr>
        <w:t xml:space="preserve"> ac Etholiadau</w:t>
      </w:r>
      <w:r w:rsidR="00CD5B13">
        <w:rPr>
          <w:rFonts w:ascii="Arial" w:hAnsi="Arial" w:cs="Arial"/>
          <w:sz w:val="24"/>
          <w:szCs w:val="24"/>
          <w:lang w:val="cy-GB"/>
        </w:rPr>
        <w:t xml:space="preserve"> (Cymru)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2021 (y Ddeddf) yn darparu ar gyfer creu a </w:t>
      </w:r>
      <w:r>
        <w:rPr>
          <w:rFonts w:ascii="Arial" w:hAnsi="Arial" w:cs="Arial"/>
          <w:sz w:val="24"/>
          <w:szCs w:val="24"/>
          <w:lang w:val="cy-GB"/>
        </w:rPr>
        <w:t>pharhau i d</w:t>
      </w:r>
      <w:r w:rsidRPr="0082782A">
        <w:rPr>
          <w:rFonts w:ascii="Arial" w:hAnsi="Arial" w:cs="Arial"/>
          <w:sz w:val="24"/>
          <w:szCs w:val="24"/>
          <w:lang w:val="cy-GB"/>
        </w:rPr>
        <w:t>datblygu cyd-bwyllgorau corffor</w:t>
      </w:r>
      <w:r>
        <w:rPr>
          <w:rFonts w:ascii="Arial" w:hAnsi="Arial" w:cs="Arial"/>
          <w:sz w:val="24"/>
          <w:szCs w:val="24"/>
          <w:lang w:val="cy-GB"/>
        </w:rPr>
        <w:t>edig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er mwyn galluogi awdurdodau i gydweithio ar swyddogaethau penodol megis trafnidiaeth, datblygu economaidd a chynllunio.  Yn dilyn cyllid grant penodol </w:t>
      </w:r>
      <w:proofErr w:type="spellStart"/>
      <w:r w:rsidRPr="0082782A">
        <w:rPr>
          <w:rFonts w:ascii="Arial" w:hAnsi="Arial" w:cs="Arial"/>
          <w:sz w:val="24"/>
          <w:szCs w:val="24"/>
          <w:lang w:val="cy-GB"/>
        </w:rPr>
        <w:t>unt</w:t>
      </w:r>
      <w:r>
        <w:rPr>
          <w:rFonts w:ascii="Arial" w:hAnsi="Arial" w:cs="Arial"/>
          <w:sz w:val="24"/>
          <w:szCs w:val="24"/>
          <w:lang w:val="cy-GB"/>
        </w:rPr>
        <w:t>ro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flwyddyn ariannol hon i gynorthwyo â’r 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gwaith paratoi, rwy'n darparu cyllid ychwanegol parhaus i gefnogi gweithrediad craidd </w:t>
      </w:r>
      <w:r>
        <w:rPr>
          <w:rFonts w:ascii="Arial" w:hAnsi="Arial" w:cs="Arial"/>
          <w:sz w:val="24"/>
          <w:szCs w:val="24"/>
          <w:lang w:val="cy-GB"/>
        </w:rPr>
        <w:t>y pwyllgorau hyn drwy'r Setliad.</w:t>
      </w:r>
    </w:p>
    <w:p w14:paraId="22E19300" w14:textId="77777777" w:rsidR="00B35886" w:rsidRPr="003C7787" w:rsidRDefault="00B35886" w:rsidP="00B35886">
      <w:pPr>
        <w:rPr>
          <w:rFonts w:ascii="Arial" w:hAnsi="Arial" w:cs="Arial"/>
          <w:sz w:val="24"/>
          <w:szCs w:val="24"/>
        </w:rPr>
      </w:pPr>
    </w:p>
    <w:p w14:paraId="2610D63A" w14:textId="1305A45D" w:rsidR="00896E91" w:rsidRPr="0082782A" w:rsidRDefault="00896E91" w:rsidP="00896E91">
      <w:pPr>
        <w:rPr>
          <w:rFonts w:ascii="Arial" w:hAnsi="Arial" w:cs="Arial"/>
          <w:sz w:val="24"/>
          <w:szCs w:val="24"/>
        </w:rPr>
      </w:pPr>
      <w:r w:rsidRPr="0082782A">
        <w:rPr>
          <w:rFonts w:ascii="Arial" w:hAnsi="Arial" w:cs="Arial"/>
          <w:sz w:val="24"/>
          <w:szCs w:val="24"/>
          <w:lang w:val="cy-GB"/>
        </w:rPr>
        <w:t xml:space="preserve">Mae democratiaeth gadarn yn nodwedd hanfodol o lywodraeth leol.  Wrth benderfynu ar y Setliad </w:t>
      </w:r>
      <w:r>
        <w:rPr>
          <w:rFonts w:ascii="Arial" w:hAnsi="Arial" w:cs="Arial"/>
          <w:sz w:val="24"/>
          <w:szCs w:val="24"/>
          <w:lang w:val="cy-GB"/>
        </w:rPr>
        <w:t xml:space="preserve">cyffredinol rwyf 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wedi ceisio cydnabod yr angen i </w:t>
      </w:r>
      <w:r>
        <w:rPr>
          <w:rFonts w:ascii="Arial" w:hAnsi="Arial" w:cs="Arial"/>
          <w:sz w:val="24"/>
          <w:szCs w:val="24"/>
          <w:lang w:val="cy-GB"/>
        </w:rPr>
        <w:t>gynyddu gallu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gwasanaethau e</w:t>
      </w:r>
      <w:r>
        <w:rPr>
          <w:rFonts w:ascii="Arial" w:hAnsi="Arial" w:cs="Arial"/>
          <w:sz w:val="24"/>
          <w:szCs w:val="24"/>
          <w:lang w:val="cy-GB"/>
        </w:rPr>
        <w:t xml:space="preserve">tholiadol i ddelio â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diwygo’r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drefn etholiadol yng Nghymru, </w:t>
      </w:r>
      <w:r w:rsidRPr="0082782A">
        <w:rPr>
          <w:rFonts w:ascii="Arial" w:hAnsi="Arial" w:cs="Arial"/>
          <w:sz w:val="24"/>
          <w:szCs w:val="24"/>
          <w:lang w:val="cy-GB"/>
        </w:rPr>
        <w:t>yn dilyn ein diwygiadau yn y Ddeddf ac i gefnogi ein gwaith yn y dyfodol.</w:t>
      </w:r>
    </w:p>
    <w:p w14:paraId="6258ABC5" w14:textId="5596EB0A" w:rsidR="00896E91" w:rsidRPr="0082782A" w:rsidRDefault="00896E91" w:rsidP="00896E91">
      <w:pPr>
        <w:rPr>
          <w:rFonts w:ascii="Arial" w:hAnsi="Arial" w:cs="Arial"/>
          <w:sz w:val="24"/>
          <w:szCs w:val="24"/>
        </w:rPr>
      </w:pPr>
    </w:p>
    <w:p w14:paraId="7EC28D03" w14:textId="18D8073C" w:rsidR="00896E91" w:rsidRPr="0082782A" w:rsidRDefault="00896E91" w:rsidP="00896E91">
      <w:pPr>
        <w:rPr>
          <w:rFonts w:ascii="Arial" w:hAnsi="Arial" w:cs="Arial"/>
          <w:sz w:val="24"/>
          <w:szCs w:val="24"/>
        </w:rPr>
      </w:pPr>
      <w:r w:rsidRPr="0082782A"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>hynt y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pandemig a'i effeithiau parhaus ar wasanaethau cyhoeddus yn parhau i </w:t>
      </w:r>
      <w:r w:rsidRPr="00792455">
        <w:rPr>
          <w:rFonts w:ascii="Arial" w:hAnsi="Arial" w:cs="Arial"/>
          <w:sz w:val="24"/>
          <w:szCs w:val="24"/>
          <w:lang w:val="cy-GB"/>
        </w:rPr>
        <w:t>fod yn ansicr iawn.  Nid oedd yr adolygiad cy</w:t>
      </w:r>
      <w:r>
        <w:rPr>
          <w:rFonts w:ascii="Arial" w:hAnsi="Arial" w:cs="Arial"/>
          <w:sz w:val="24"/>
          <w:szCs w:val="24"/>
          <w:lang w:val="cy-GB"/>
        </w:rPr>
        <w:t xml:space="preserve">nhwysfawr o wariant yn darparu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umrhyw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</w:t>
      </w:r>
      <w:r w:rsidRPr="00792455">
        <w:rPr>
          <w:rFonts w:ascii="Arial" w:hAnsi="Arial" w:cs="Arial"/>
          <w:sz w:val="24"/>
          <w:szCs w:val="24"/>
          <w:lang w:val="cy-GB"/>
        </w:rPr>
        <w:t xml:space="preserve">ymorth ariannol ychwanegol, sy'n peri pryder, yn enwedig ar ôl i'r amrywiolyn </w:t>
      </w:r>
      <w:proofErr w:type="spellStart"/>
      <w:r w:rsidRPr="00792455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792455">
        <w:rPr>
          <w:rFonts w:ascii="Arial" w:hAnsi="Arial" w:cs="Arial"/>
          <w:sz w:val="24"/>
          <w:szCs w:val="24"/>
          <w:lang w:val="cy-GB"/>
        </w:rPr>
        <w:t xml:space="preserve"> newydd ddod i'r amlwg. Rwyf wedi ystyried yn ofalus sut i reoli’r cymorth </w:t>
      </w:r>
      <w:r w:rsidR="00EC157A">
        <w:rPr>
          <w:rFonts w:ascii="Arial" w:hAnsi="Arial" w:cs="Arial"/>
          <w:sz w:val="24"/>
          <w:szCs w:val="24"/>
          <w:lang w:val="cy-GB"/>
        </w:rPr>
        <w:t xml:space="preserve">ar gyfer y </w:t>
      </w:r>
      <w:r w:rsidRPr="00792455">
        <w:rPr>
          <w:rFonts w:ascii="Arial" w:hAnsi="Arial" w:cs="Arial"/>
          <w:sz w:val="24"/>
          <w:szCs w:val="24"/>
          <w:lang w:val="cy-GB"/>
        </w:rPr>
        <w:t xml:space="preserve">pandemig i awdurdodau lleol, ac wedi dod i’r casgliad mai’r dewis gorau yw darparu cyllid yn y flwyddyn gyntaf drwy'r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Pr="00792455">
        <w:rPr>
          <w:rFonts w:ascii="Arial" w:hAnsi="Arial" w:cs="Arial"/>
          <w:sz w:val="24"/>
          <w:szCs w:val="24"/>
          <w:lang w:val="cy-GB"/>
        </w:rPr>
        <w:t xml:space="preserve"> llywodraeth leol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. Ond wrth benderfynu ar y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cyffredinol, rwyf </w:t>
      </w:r>
      <w:r w:rsidRPr="0082782A">
        <w:rPr>
          <w:rFonts w:ascii="Arial" w:hAnsi="Arial" w:cs="Arial"/>
          <w:sz w:val="24"/>
          <w:szCs w:val="24"/>
          <w:lang w:val="cy-GB"/>
        </w:rPr>
        <w:lastRenderedPageBreak/>
        <w:t>wedi cydnabod effaith barhaus y pandemig ar wasanaethau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y bydd</w:t>
      </w:r>
      <w:r>
        <w:rPr>
          <w:rFonts w:ascii="Arial" w:hAnsi="Arial" w:cs="Arial"/>
          <w:sz w:val="24"/>
          <w:szCs w:val="24"/>
          <w:lang w:val="cy-GB"/>
        </w:rPr>
        <w:t xml:space="preserve"> angen i awdurdodau eu rheoli. </w:t>
      </w:r>
    </w:p>
    <w:p w14:paraId="20FF6069" w14:textId="77777777" w:rsidR="007F490B" w:rsidRPr="003C7787" w:rsidRDefault="007F490B" w:rsidP="00B60BFF">
      <w:pPr>
        <w:rPr>
          <w:rFonts w:ascii="Arial" w:hAnsi="Arial" w:cs="Arial"/>
          <w:sz w:val="24"/>
          <w:szCs w:val="24"/>
        </w:rPr>
      </w:pPr>
    </w:p>
    <w:p w14:paraId="739B7259" w14:textId="77777777" w:rsidR="00896E91" w:rsidRPr="0082782A" w:rsidRDefault="00896E91" w:rsidP="00896E91">
      <w:pPr>
        <w:rPr>
          <w:rFonts w:ascii="Arial" w:hAnsi="Arial" w:cs="Arial"/>
          <w:sz w:val="24"/>
          <w:szCs w:val="24"/>
        </w:rPr>
      </w:pPr>
      <w:r w:rsidRPr="0082782A">
        <w:rPr>
          <w:rFonts w:ascii="Arial" w:hAnsi="Arial" w:cs="Arial"/>
          <w:sz w:val="24"/>
          <w:szCs w:val="24"/>
          <w:lang w:val="cy-GB"/>
        </w:rPr>
        <w:t xml:space="preserve">Byddaf yn parhau i ymgysylltu'n agos â llywodraeth leol drwy </w:t>
      </w:r>
      <w:r>
        <w:rPr>
          <w:rFonts w:ascii="Arial" w:hAnsi="Arial" w:cs="Arial"/>
          <w:sz w:val="24"/>
          <w:szCs w:val="24"/>
          <w:lang w:val="cy-GB"/>
        </w:rPr>
        <w:t>Gymdeithas Llywodraeth Leol Cymru.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7EA749" w14:textId="77777777" w:rsidR="00896E91" w:rsidRPr="0082782A" w:rsidRDefault="00896E91" w:rsidP="00896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E4652C" w14:textId="085E3CE6" w:rsidR="00896E91" w:rsidRPr="0082782A" w:rsidRDefault="00896E91" w:rsidP="00896E91">
      <w:pPr>
        <w:autoSpaceDE w:val="0"/>
        <w:autoSpaceDN w:val="0"/>
        <w:adjustRightInd w:val="0"/>
        <w:rPr>
          <w:rFonts w:ascii="Arial" w:hAnsi="Arial" w:cstheme="minorBidi"/>
          <w:sz w:val="24"/>
        </w:rPr>
      </w:pPr>
      <w:r w:rsidRPr="0082782A">
        <w:rPr>
          <w:rFonts w:ascii="Arial" w:hAnsi="Arial"/>
          <w:sz w:val="24"/>
          <w:lang w:val="cy-GB"/>
        </w:rPr>
        <w:t>Nodais y sefyllfa o ran cyllid cyfalaf i Lywodraet</w:t>
      </w:r>
      <w:r>
        <w:rPr>
          <w:rFonts w:ascii="Arial" w:hAnsi="Arial"/>
          <w:sz w:val="24"/>
          <w:lang w:val="cy-GB"/>
        </w:rPr>
        <w:t xml:space="preserve">h Cymru fel rhan o'm datganiad ar y Gyllideb ddydd Llun.  Roedd y cyllid cyfalaf </w:t>
      </w:r>
      <w:r w:rsidRPr="0082782A">
        <w:rPr>
          <w:rFonts w:ascii="Arial" w:hAnsi="Arial"/>
          <w:sz w:val="24"/>
          <w:lang w:val="cy-GB"/>
        </w:rPr>
        <w:t>a gawsom gan Lywodraeth y DU yn siomedig ac nid yw'n ddigonol i gyflawni ein huchelgeisiau i fuddsoddi yn nyfodol Cymru.</w:t>
      </w:r>
    </w:p>
    <w:p w14:paraId="4B0A3807" w14:textId="77777777" w:rsidR="00896E91" w:rsidRPr="0082782A" w:rsidRDefault="00896E91" w:rsidP="00896E91">
      <w:pPr>
        <w:autoSpaceDE w:val="0"/>
        <w:autoSpaceDN w:val="0"/>
        <w:adjustRightInd w:val="0"/>
        <w:rPr>
          <w:rFonts w:ascii="Arial" w:hAnsi="Arial" w:cstheme="minorBidi"/>
          <w:sz w:val="24"/>
        </w:rPr>
      </w:pPr>
    </w:p>
    <w:p w14:paraId="621445E0" w14:textId="62B6CCD4" w:rsidR="00896E91" w:rsidRPr="0082782A" w:rsidRDefault="00896E91" w:rsidP="00896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782A">
        <w:rPr>
          <w:rFonts w:ascii="Arial" w:hAnsi="Arial" w:cs="Arial"/>
          <w:sz w:val="24"/>
          <w:szCs w:val="24"/>
          <w:lang w:val="cy-GB"/>
        </w:rPr>
        <w:t xml:space="preserve">Yn dilyn adolygiad o'n cyllidebau cyfalaf, bydd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82782A">
        <w:rPr>
          <w:rFonts w:ascii="Arial" w:hAnsi="Arial" w:cs="Arial"/>
          <w:sz w:val="24"/>
          <w:szCs w:val="24"/>
          <w:lang w:val="cy-GB"/>
        </w:rPr>
        <w:t>cyllid cyfalaf cyffredinol ar gyfer llywodraeth leol</w:t>
      </w:r>
      <w:r>
        <w:rPr>
          <w:rFonts w:ascii="Arial" w:hAnsi="Arial" w:cs="Arial"/>
          <w:sz w:val="24"/>
          <w:szCs w:val="24"/>
          <w:lang w:val="cy-GB"/>
        </w:rPr>
        <w:t xml:space="preserve"> ar gyfer 2022-23 yn £150m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.  Bydd hyn yn </w:t>
      </w:r>
      <w:r>
        <w:rPr>
          <w:rFonts w:ascii="Arial" w:hAnsi="Arial" w:cs="Arial"/>
          <w:sz w:val="24"/>
          <w:szCs w:val="24"/>
          <w:lang w:val="cy-GB"/>
        </w:rPr>
        <w:t>cynyddu i £200m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am y ddwy flynedd </w:t>
      </w:r>
      <w:r>
        <w:rPr>
          <w:rFonts w:ascii="Arial" w:hAnsi="Arial" w:cs="Arial"/>
          <w:sz w:val="24"/>
          <w:szCs w:val="24"/>
          <w:lang w:val="cy-GB"/>
        </w:rPr>
        <w:t>ganlynol, gan gynnwys £20m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ym mhob blwyddyn i alluogi awdurdodau i ymateb i'n blaenoriaet</w:t>
      </w:r>
      <w:r w:rsidR="00EC157A">
        <w:rPr>
          <w:rFonts w:ascii="Arial" w:hAnsi="Arial" w:cs="Arial"/>
          <w:sz w:val="24"/>
          <w:szCs w:val="24"/>
          <w:lang w:val="cy-GB"/>
        </w:rPr>
        <w:t xml:space="preserve">h ar y cyd o ddatgarboneiddio. </w:t>
      </w:r>
    </w:p>
    <w:p w14:paraId="30D3DBC5" w14:textId="77777777" w:rsidR="00A432B6" w:rsidRPr="003C7787" w:rsidRDefault="00A432B6" w:rsidP="00B60BFF">
      <w:pPr>
        <w:rPr>
          <w:rFonts w:ascii="Arial" w:hAnsi="Arial" w:cs="Arial"/>
          <w:sz w:val="24"/>
          <w:szCs w:val="24"/>
        </w:rPr>
      </w:pPr>
    </w:p>
    <w:p w14:paraId="66C7D737" w14:textId="46B08D55" w:rsidR="00154A32" w:rsidRDefault="009F4DB7" w:rsidP="00154A32">
      <w:pPr>
        <w:keepLines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t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abl cryno </w:t>
      </w:r>
      <w:r>
        <w:rPr>
          <w:rFonts w:ascii="Arial" w:hAnsi="Arial" w:cs="Arial"/>
          <w:sz w:val="24"/>
          <w:szCs w:val="24"/>
          <w:lang w:val="cy-GB"/>
        </w:rPr>
        <w:t xml:space="preserve">wedi’i gynnwys gyda’r datganiad hwn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sy'n nodi dyraniadau'r Setliad </w:t>
      </w:r>
      <w:r>
        <w:rPr>
          <w:rFonts w:ascii="Arial" w:hAnsi="Arial" w:cs="Arial"/>
          <w:sz w:val="24"/>
          <w:szCs w:val="24"/>
          <w:lang w:val="cy-GB"/>
        </w:rPr>
        <w:t xml:space="preserve">(Cyllid Allanol </w:t>
      </w:r>
      <w:r w:rsidRPr="00CD5B13">
        <w:rPr>
          <w:rFonts w:ascii="Arial" w:hAnsi="Arial" w:cs="Arial"/>
          <w:sz w:val="24"/>
          <w:szCs w:val="24"/>
          <w:lang w:val="cy-GB"/>
        </w:rPr>
        <w:t>Cyf</w:t>
      </w:r>
      <w:r w:rsidR="00EC157A" w:rsidRPr="00CD5B13">
        <w:rPr>
          <w:rFonts w:ascii="Arial" w:hAnsi="Arial" w:cs="Arial"/>
          <w:sz w:val="24"/>
          <w:szCs w:val="24"/>
          <w:lang w:val="cy-GB"/>
        </w:rPr>
        <w:t>un</w:t>
      </w:r>
      <w:r w:rsidRPr="00CD5B13">
        <w:rPr>
          <w:rFonts w:ascii="Arial" w:hAnsi="Arial" w:cs="Arial"/>
          <w:sz w:val="24"/>
          <w:szCs w:val="24"/>
          <w:lang w:val="cy-GB"/>
        </w:rPr>
        <w:t>)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</w:t>
      </w:r>
      <w:r w:rsidR="00EC157A">
        <w:rPr>
          <w:rFonts w:ascii="Arial" w:hAnsi="Arial" w:cs="Arial"/>
          <w:sz w:val="24"/>
          <w:szCs w:val="24"/>
          <w:lang w:val="cy-GB"/>
        </w:rPr>
        <w:t>fesul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awdurdod. </w:t>
      </w:r>
      <w:r>
        <w:rPr>
          <w:rFonts w:ascii="Arial" w:hAnsi="Arial" w:cs="Arial"/>
          <w:sz w:val="24"/>
          <w:szCs w:val="24"/>
          <w:lang w:val="cy-GB"/>
        </w:rPr>
        <w:t xml:space="preserve">Cyfrifwyd y dyraniadau gan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ddefnyddio'r fformiwla y cytunwyd arni gyda llywodraeth leol.  O ganlyniad i'r fformiwla a'r data cysylltiedig, mae'r tabl yn dangos ystod y dyraniadau cyllid, o gynnydd o 8.4% dros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2021-22 i gynnydd o 11.2%. O ystyried y cynnydd sylweddol, nid wyf yn bwriadu cynnwys llawr eleni ac rwyf wedi dyrannu'r holl gyllid sydd ar gael yn y Setliad hwn.</w:t>
      </w:r>
    </w:p>
    <w:p w14:paraId="62BFDEC1" w14:textId="77777777" w:rsidR="009F4DB7" w:rsidRPr="009F4DB7" w:rsidRDefault="009F4DB7" w:rsidP="00154A32">
      <w:pPr>
        <w:keepLines/>
        <w:rPr>
          <w:rFonts w:ascii="Arial" w:hAnsi="Arial" w:cs="Arial"/>
          <w:sz w:val="24"/>
          <w:szCs w:val="24"/>
        </w:rPr>
      </w:pPr>
    </w:p>
    <w:p w14:paraId="1B9849D3" w14:textId="437A91DC" w:rsidR="00154A32" w:rsidRDefault="000279B6" w:rsidP="008F45A6">
      <w:pPr>
        <w:keepLines/>
      </w:pPr>
      <w:r w:rsidRPr="009F4DB7">
        <w:rPr>
          <w:rFonts w:ascii="Arial" w:hAnsi="Arial" w:cs="Arial"/>
          <w:sz w:val="24"/>
          <w:szCs w:val="24"/>
          <w:lang w:val="cy-GB"/>
        </w:rPr>
        <w:t>Anfonir rhagor o fanylion at bob awdurdod lleol a'u cyhoeddi ar wefan Llywodraeth Cymru:</w:t>
      </w:r>
      <w:r w:rsidR="007F490B" w:rsidRPr="009F4DB7">
        <w:rPr>
          <w:lang w:val="cy-GB"/>
        </w:rPr>
        <w:t xml:space="preserve"> </w:t>
      </w:r>
    </w:p>
    <w:p w14:paraId="503A801C" w14:textId="396CDA83" w:rsidR="00CD5B13" w:rsidRPr="003C7787" w:rsidRDefault="0062599F" w:rsidP="008F45A6">
      <w:pPr>
        <w:keepLines/>
        <w:rPr>
          <w:rFonts w:ascii="Arial" w:hAnsi="Arial" w:cs="Arial"/>
          <w:sz w:val="24"/>
          <w:szCs w:val="24"/>
        </w:rPr>
      </w:pPr>
      <w:hyperlink r:id="rId11" w:history="1">
        <w:r w:rsidR="00CD5B13" w:rsidRPr="003A4FE3">
          <w:rPr>
            <w:rStyle w:val="Hyperlink"/>
            <w:rFonts w:ascii="Arial" w:hAnsi="Arial" w:cs="Arial"/>
            <w:sz w:val="24"/>
            <w:szCs w:val="24"/>
          </w:rPr>
          <w:t>https://llyw.cymru/setliad-refeniw-chyfalaf-llywodraeth-leol-2022-i-2023</w:t>
        </w:r>
      </w:hyperlink>
      <w:r w:rsidR="00CD5B13">
        <w:rPr>
          <w:rFonts w:ascii="Arial" w:hAnsi="Arial" w:cs="Arial"/>
          <w:sz w:val="24"/>
          <w:szCs w:val="24"/>
        </w:rPr>
        <w:t xml:space="preserve"> </w:t>
      </w:r>
    </w:p>
    <w:p w14:paraId="3C54EC42" w14:textId="77777777" w:rsidR="00154A32" w:rsidRPr="003C7787" w:rsidRDefault="00154A32" w:rsidP="00154A32">
      <w:pPr>
        <w:keepLines/>
        <w:rPr>
          <w:rFonts w:ascii="Arial" w:hAnsi="Arial" w:cs="Arial"/>
          <w:sz w:val="24"/>
          <w:szCs w:val="24"/>
        </w:rPr>
      </w:pPr>
    </w:p>
    <w:p w14:paraId="20F87A31" w14:textId="49A23C4F" w:rsidR="007F490B" w:rsidRPr="003C7787" w:rsidRDefault="000279B6" w:rsidP="00806E47">
      <w:pPr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lastRenderedPageBreak/>
        <w:t xml:space="preserve">Er bod hwn yn </w:t>
      </w:r>
      <w:r w:rsidR="005730F2">
        <w:rPr>
          <w:rFonts w:ascii="Arial" w:hAnsi="Arial" w:cs="Arial"/>
          <w:sz w:val="24"/>
          <w:szCs w:val="24"/>
          <w:lang w:val="cy-GB"/>
        </w:rPr>
        <w:t>Setliad</w:t>
      </w:r>
      <w:r w:rsidR="00EC157A">
        <w:rPr>
          <w:rFonts w:ascii="Arial" w:hAnsi="Arial" w:cs="Arial"/>
          <w:sz w:val="24"/>
          <w:szCs w:val="24"/>
          <w:lang w:val="cy-GB"/>
        </w:rPr>
        <w:t xml:space="preserve"> da sy'n adeiladu ar d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dyraniadau gwell </w:t>
      </w:r>
      <w:r w:rsidR="00EC157A">
        <w:rPr>
          <w:rFonts w:ascii="Arial" w:hAnsi="Arial" w:cs="Arial"/>
          <w:sz w:val="24"/>
          <w:szCs w:val="24"/>
          <w:lang w:val="cy-GB"/>
        </w:rPr>
        <w:t>y</w:t>
      </w:r>
      <w:r w:rsidR="00896E91">
        <w:rPr>
          <w:rFonts w:ascii="Arial" w:hAnsi="Arial" w:cs="Arial"/>
          <w:sz w:val="24"/>
          <w:szCs w:val="24"/>
          <w:lang w:val="cy-GB"/>
        </w:rPr>
        <w:t xml:space="preserve"> blynyddoedd diwethaf, rwy’n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cydnabod nad yw hyn yn gwrthdroi'r blynyddoedd o gyfyngiadau o ganlyniad i lymder cyffredinol mewn cyllid cyhoeddus. Bydd angen i awdu</w:t>
      </w:r>
      <w:r w:rsidR="00896E91">
        <w:rPr>
          <w:rFonts w:ascii="Arial" w:hAnsi="Arial" w:cs="Arial"/>
          <w:sz w:val="24"/>
          <w:szCs w:val="24"/>
          <w:lang w:val="cy-GB"/>
        </w:rPr>
        <w:t xml:space="preserve">rdodau lleol wneud </w:t>
      </w:r>
      <w:r w:rsidRPr="003C7787">
        <w:rPr>
          <w:rFonts w:ascii="Arial" w:hAnsi="Arial" w:cs="Arial"/>
          <w:sz w:val="24"/>
          <w:szCs w:val="24"/>
          <w:lang w:val="cy-GB"/>
        </w:rPr>
        <w:t>penderfyniadau anodd o hyd wrth bennu eu cyllidebau ac mae'n bwysig eu bod yn ymgysylltu'n ystyrlon â'u cymunedau lleol wr</w:t>
      </w:r>
      <w:r w:rsidR="00EC157A">
        <w:rPr>
          <w:rFonts w:ascii="Arial" w:hAnsi="Arial" w:cs="Arial"/>
          <w:sz w:val="24"/>
          <w:szCs w:val="24"/>
          <w:lang w:val="cy-GB"/>
        </w:rPr>
        <w:t xml:space="preserve">th 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ystyried eu blaenoriaethau ar gyfer y flwyddyn sydd i ddod.  </w:t>
      </w:r>
    </w:p>
    <w:p w14:paraId="777477F3" w14:textId="77777777" w:rsidR="007F490B" w:rsidRPr="003C7787" w:rsidRDefault="007F490B" w:rsidP="00806E47">
      <w:pPr>
        <w:rPr>
          <w:rFonts w:ascii="Arial" w:hAnsi="Arial" w:cs="Arial"/>
          <w:sz w:val="24"/>
          <w:szCs w:val="24"/>
        </w:rPr>
      </w:pPr>
    </w:p>
    <w:p w14:paraId="4A2A906D" w14:textId="025676C7" w:rsidR="00154A32" w:rsidRPr="003C7787" w:rsidRDefault="000279B6" w:rsidP="00806E47">
      <w:pPr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t xml:space="preserve">Mae gosod cyllidebau a lefelau treth </w:t>
      </w:r>
      <w:r w:rsidR="00896E91">
        <w:rPr>
          <w:rFonts w:ascii="Arial" w:hAnsi="Arial" w:cs="Arial"/>
          <w:sz w:val="24"/>
          <w:szCs w:val="24"/>
          <w:lang w:val="cy-GB"/>
        </w:rPr>
        <w:t>gyngor yn fater i bob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awdurdod lleol unigol.  Cyfrifoldeb pob awdurdod lleol unigol yw gosod cyllidebau, a'r dreth gyngor yn ei thro. Bydd angen i awdurdodau ystyried pob ffynhonnell o gyllid sydd ar gael iddynt, yn ogystal â'r pwysau sy'n eu hwynebu, wrth osod eu cyllidebau ar gyfer y flwyddyn sydd i ddod.</w:t>
      </w:r>
    </w:p>
    <w:p w14:paraId="5DF375D8" w14:textId="77777777" w:rsidR="00F4068B" w:rsidRPr="003C7787" w:rsidRDefault="00F4068B" w:rsidP="00806E47">
      <w:pPr>
        <w:rPr>
          <w:rFonts w:ascii="Arial" w:hAnsi="Arial" w:cs="Arial"/>
          <w:sz w:val="24"/>
          <w:szCs w:val="24"/>
        </w:rPr>
      </w:pPr>
    </w:p>
    <w:p w14:paraId="5FFCCDE9" w14:textId="5F11CCE4" w:rsidR="00154A32" w:rsidRPr="003C7787" w:rsidRDefault="000279B6" w:rsidP="00806E47">
      <w:pPr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t>Daw'r</w:t>
      </w:r>
      <w:r w:rsidR="00896E91">
        <w:rPr>
          <w:rFonts w:ascii="Arial" w:hAnsi="Arial" w:cs="Arial"/>
          <w:sz w:val="24"/>
          <w:szCs w:val="24"/>
          <w:lang w:val="cy-GB"/>
        </w:rPr>
        <w:t xml:space="preserve"> cyhoeddiad hwn ar ddechrau saith wythnos o ymgynghori </w:t>
      </w:r>
      <w:r w:rsidRPr="003C7787">
        <w:rPr>
          <w:rFonts w:ascii="Arial" w:hAnsi="Arial" w:cs="Arial"/>
          <w:sz w:val="24"/>
          <w:szCs w:val="24"/>
          <w:lang w:val="cy-GB"/>
        </w:rPr>
        <w:t>ffurfiol</w:t>
      </w:r>
      <w:r w:rsidR="00896E91">
        <w:rPr>
          <w:rFonts w:ascii="Arial" w:hAnsi="Arial" w:cs="Arial"/>
          <w:sz w:val="24"/>
          <w:szCs w:val="24"/>
          <w:lang w:val="cy-GB"/>
        </w:rPr>
        <w:t xml:space="preserve"> ar y Setliad. Bydd yn dod i ben ar 8 Chwefror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2022.</w:t>
      </w:r>
    </w:p>
    <w:p w14:paraId="007459D0" w14:textId="77777777" w:rsidR="00154A32" w:rsidRPr="003C7787" w:rsidRDefault="00154A32" w:rsidP="00806E47">
      <w:pPr>
        <w:rPr>
          <w:rFonts w:ascii="Arial" w:hAnsi="Arial" w:cs="Arial"/>
          <w:sz w:val="24"/>
          <w:szCs w:val="24"/>
        </w:rPr>
      </w:pPr>
    </w:p>
    <w:p w14:paraId="0AA61ED6" w14:textId="5AA26424" w:rsidR="00C75ED2" w:rsidRPr="003C7787" w:rsidRDefault="000279B6" w:rsidP="00C75ED2">
      <w:pPr>
        <w:keepLines/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t>Mae'r datganiad hwn yn cael ei gyhoeddi yn ystod y toriad er mwyn</w:t>
      </w:r>
      <w:r>
        <w:rPr>
          <w:rFonts w:ascii="Arial" w:hAnsi="Arial" w:cs="Arial"/>
          <w:sz w:val="24"/>
          <w:szCs w:val="24"/>
          <w:lang w:val="cy-GB"/>
        </w:rPr>
        <w:t xml:space="preserve"> rhoi'r wybodaeth ddiweddaraf i’r A</w:t>
      </w:r>
      <w:r w:rsidRPr="003C7787">
        <w:rPr>
          <w:rFonts w:ascii="Arial" w:hAnsi="Arial" w:cs="Arial"/>
          <w:sz w:val="24"/>
          <w:szCs w:val="24"/>
          <w:lang w:val="cy-GB"/>
        </w:rPr>
        <w:t>elod</w:t>
      </w:r>
      <w:r>
        <w:rPr>
          <w:rFonts w:ascii="Arial" w:hAnsi="Arial" w:cs="Arial"/>
          <w:sz w:val="24"/>
          <w:szCs w:val="24"/>
          <w:lang w:val="cy-GB"/>
        </w:rPr>
        <w:t xml:space="preserve">au. Os bydd yr Aelodau am imi 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wneud datganiad pellach neu ateb cwestiynau </w:t>
      </w:r>
      <w:r>
        <w:rPr>
          <w:rFonts w:ascii="Arial" w:hAnsi="Arial" w:cs="Arial"/>
          <w:sz w:val="24"/>
          <w:szCs w:val="24"/>
          <w:lang w:val="cy-GB"/>
        </w:rPr>
        <w:t xml:space="preserve">pan 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fydd y Senedd yn </w:t>
      </w:r>
      <w:r>
        <w:rPr>
          <w:rFonts w:ascii="Arial" w:hAnsi="Arial" w:cs="Arial"/>
          <w:sz w:val="24"/>
          <w:szCs w:val="24"/>
          <w:lang w:val="cy-GB"/>
        </w:rPr>
        <w:t>ailymgynnull,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byddwn yn hapus i wneud hynny.</w:t>
      </w:r>
    </w:p>
    <w:p w14:paraId="21F9B9E8" w14:textId="77777777" w:rsidR="00154A32" w:rsidRPr="003C7787" w:rsidRDefault="00154A32" w:rsidP="00806E47">
      <w:pPr>
        <w:rPr>
          <w:rFonts w:ascii="Arial" w:hAnsi="Arial" w:cs="Arial"/>
          <w:sz w:val="24"/>
          <w:szCs w:val="24"/>
        </w:rPr>
        <w:sectPr w:rsidR="00154A32" w:rsidRPr="003C7787" w:rsidSect="006353A0">
          <w:headerReference w:type="first" r:id="rId12"/>
          <w:pgSz w:w="11906" w:h="16838" w:code="9"/>
          <w:pgMar w:top="1440" w:right="709" w:bottom="709" w:left="1418" w:header="720" w:footer="510" w:gutter="0"/>
          <w:cols w:space="720"/>
          <w:titlePg/>
        </w:sectPr>
      </w:pPr>
    </w:p>
    <w:p w14:paraId="1CAEA290" w14:textId="0E60A27B" w:rsidR="00806E47" w:rsidRDefault="00EC157A" w:rsidP="00BE5BE5">
      <w:pPr>
        <w:pStyle w:val="Heading1"/>
      </w:pPr>
      <w:r>
        <w:rPr>
          <w:bCs/>
          <w:lang w:val="cy-GB"/>
        </w:rPr>
        <w:lastRenderedPageBreak/>
        <w:t xml:space="preserve">Tabl </w:t>
      </w:r>
      <w:r w:rsidR="00F72DA2">
        <w:rPr>
          <w:bCs/>
          <w:lang w:val="cy-GB"/>
        </w:rPr>
        <w:t>Cryno</w:t>
      </w:r>
      <w:r w:rsidR="000279B6" w:rsidRPr="003C7787">
        <w:rPr>
          <w:bCs/>
          <w:lang w:val="cy-GB"/>
        </w:rPr>
        <w:t xml:space="preserve"> </w:t>
      </w:r>
    </w:p>
    <w:p w14:paraId="2A005AC7" w14:textId="77777777" w:rsidR="004222F6" w:rsidRPr="003C7787" w:rsidRDefault="004222F6" w:rsidP="00806E47">
      <w:pPr>
        <w:rPr>
          <w:rFonts w:ascii="Arial" w:hAnsi="Arial" w:cs="Arial"/>
          <w:b/>
          <w:sz w:val="24"/>
          <w:szCs w:val="24"/>
        </w:rPr>
      </w:pPr>
    </w:p>
    <w:p w14:paraId="61739ADD" w14:textId="5C383AC0" w:rsidR="00BE5BE5" w:rsidRPr="004222F6" w:rsidRDefault="004222F6" w:rsidP="005B3656">
      <w:pPr>
        <w:pStyle w:val="Heading1"/>
      </w:pPr>
      <w:r w:rsidRPr="004222F6">
        <w:rPr>
          <w:shd w:val="clear" w:color="auto" w:fill="FFFFFF"/>
        </w:rPr>
        <w:t xml:space="preserve">Setliad dros dro 2021-22 – </w:t>
      </w:r>
      <w:proofErr w:type="spellStart"/>
      <w:r w:rsidRPr="004222F6">
        <w:rPr>
          <w:shd w:val="clear" w:color="auto" w:fill="FFFFFF"/>
        </w:rPr>
        <w:t>cymharu</w:t>
      </w:r>
      <w:proofErr w:type="spellEnd"/>
      <w:r w:rsidRPr="004222F6">
        <w:rPr>
          <w:shd w:val="clear" w:color="auto" w:fill="FFFFFF"/>
        </w:rPr>
        <w:t xml:space="preserve"> Cyllid Allanol Cyfun (AEF) 2020-21 (wedi’i </w:t>
      </w:r>
      <w:proofErr w:type="spellStart"/>
      <w:r w:rsidRPr="004222F6">
        <w:rPr>
          <w:shd w:val="clear" w:color="auto" w:fill="FFFFFF"/>
        </w:rPr>
        <w:t>addasu</w:t>
      </w:r>
      <w:proofErr w:type="spellEnd"/>
      <w:r w:rsidRPr="004222F6">
        <w:rPr>
          <w:shd w:val="clear" w:color="auto" w:fill="FFFFFF"/>
        </w:rPr>
        <w:t xml:space="preserve"> ar gyfer </w:t>
      </w:r>
      <w:proofErr w:type="spellStart"/>
      <w:r w:rsidRPr="004222F6">
        <w:rPr>
          <w:shd w:val="clear" w:color="auto" w:fill="FFFFFF"/>
        </w:rPr>
        <w:t>trosglwyddiadau</w:t>
      </w:r>
      <w:proofErr w:type="spellEnd"/>
      <w:r w:rsidRPr="004222F6">
        <w:rPr>
          <w:shd w:val="clear" w:color="auto" w:fill="FFFFFF"/>
        </w:rPr>
        <w:t xml:space="preserve">) ag AEF dros dro 2021-22, a </w:t>
      </w:r>
      <w:proofErr w:type="spellStart"/>
      <w:r w:rsidRPr="004222F6">
        <w:rPr>
          <w:shd w:val="clear" w:color="auto" w:fill="FFFFFF"/>
        </w:rPr>
        <w:t>dosbarthiad</w:t>
      </w:r>
      <w:proofErr w:type="spellEnd"/>
      <w:r w:rsidRPr="004222F6">
        <w:rPr>
          <w:shd w:val="clear" w:color="auto" w:fill="FFFFFF"/>
        </w:rPr>
        <w:t xml:space="preserve"> cyllid Cynlluniau Gostyngiadau’r Dreth Gyngor 202</w:t>
      </w:r>
      <w:r w:rsidR="005730F2">
        <w:rPr>
          <w:shd w:val="clear" w:color="auto" w:fill="FFFFFF"/>
        </w:rPr>
        <w:t>1-22</w:t>
      </w:r>
      <w:r w:rsidRPr="004222F6">
        <w:rPr>
          <w:shd w:val="clear" w:color="auto" w:fill="FFFFFF"/>
        </w:rPr>
        <w:t xml:space="preserve"> (wedi’i </w:t>
      </w:r>
      <w:proofErr w:type="spellStart"/>
      <w:r w:rsidRPr="004222F6">
        <w:rPr>
          <w:shd w:val="clear" w:color="auto" w:fill="FFFFFF"/>
        </w:rPr>
        <w:t>ddosbarthu</w:t>
      </w:r>
      <w:proofErr w:type="spellEnd"/>
      <w:r w:rsidRPr="004222F6">
        <w:rPr>
          <w:shd w:val="clear" w:color="auto" w:fill="FFFFFF"/>
        </w:rPr>
        <w:t xml:space="preserve"> fel rhan o AEF) (£000)</w:t>
      </w:r>
    </w:p>
    <w:p w14:paraId="3F93D802" w14:textId="77777777" w:rsidR="00EC157A" w:rsidRPr="00810477" w:rsidRDefault="00EC157A" w:rsidP="00EC157A">
      <w:pPr>
        <w:rPr>
          <w:rFonts w:ascii="Arial" w:hAnsi="Arial" w:cs="Arial"/>
          <w:b/>
          <w:sz w:val="24"/>
          <w:szCs w:val="24"/>
        </w:rPr>
      </w:pPr>
    </w:p>
    <w:tbl>
      <w:tblPr>
        <w:tblW w:w="11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Setliad dros dro 2021-22 – cymharu Cyllid Allanol Cyfun (AEF) 2020-21 (wedi’i addasu ar gyfer trosglwyddiadau) ag AEF dros dro 2021-22, a dosbarthiad cyllid Cynlluniau Gostyngiadau’r Dreth Gyngor 2021-22 (wedi’i ddosbarthu fel rhan o AEF) (£000)"/>
      </w:tblPr>
      <w:tblGrid>
        <w:gridCol w:w="2455"/>
        <w:gridCol w:w="1805"/>
        <w:gridCol w:w="1805"/>
        <w:gridCol w:w="1806"/>
        <w:gridCol w:w="1805"/>
        <w:gridCol w:w="1806"/>
      </w:tblGrid>
      <w:tr w:rsidR="00CD5B13" w:rsidRPr="00810477" w14:paraId="201E2DD4" w14:textId="77777777" w:rsidTr="00FB7216">
        <w:trPr>
          <w:trHeight w:val="678"/>
          <w:tblHeader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65F360F" w14:textId="77777777" w:rsidR="00CD5B13" w:rsidRPr="00DD1EE3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19FAAACB" w14:textId="2DA9AADA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Awdurdod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unedol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CF46E20" w14:textId="77777777" w:rsidR="00CD5B13" w:rsidRPr="00DD1EE3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AEF 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2020-21</w:t>
            </w:r>
          </w:p>
          <w:p w14:paraId="2D57661C" w14:textId="38319E63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wedi’i addasu</w:t>
            </w:r>
            <w:r w:rsidRPr="00DD1EE3">
              <w:rPr>
                <w:rFonts w:ascii="Arial" w:hAnsi="Arial" w:cs="Arial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CF51957" w14:textId="32119A0B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AEF dros dro 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 xml:space="preserve">2021-22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1D9D7ED" w14:textId="4B41EB3E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 xml:space="preserve">% 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y newid o AEF 2020-21 wedi’i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addasu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D3D7737" w14:textId="4FF82CE4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Safle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A1343D6" w14:textId="4BEFF461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Cynlluniau Gostyngiadau'r Dreth Gyngor (o fewn yr AEF)</w:t>
            </w:r>
          </w:p>
        </w:tc>
      </w:tr>
      <w:tr w:rsidR="00CD5B13" w:rsidRPr="00810477" w14:paraId="428462CD" w14:textId="77777777" w:rsidTr="00FB7216">
        <w:trPr>
          <w:trHeight w:val="411"/>
        </w:trPr>
        <w:tc>
          <w:tcPr>
            <w:tcW w:w="2455" w:type="dxa"/>
            <w:shd w:val="solid" w:color="FFFFFF" w:fill="auto"/>
            <w:vAlign w:val="bottom"/>
          </w:tcPr>
          <w:p w14:paraId="40D0E3A0" w14:textId="2C4AA2F1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Ynys Môn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8B9412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104,872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605285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114,549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EE99421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1E49FDD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AD5AE1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5,240 </w:t>
            </w:r>
          </w:p>
        </w:tc>
      </w:tr>
      <w:tr w:rsidR="00CD5B13" w:rsidRPr="00810477" w14:paraId="0098D157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BCF2005" w14:textId="7E0AC346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40C5FF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195,905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9C991C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213,210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4E9F7A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ECE874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4287EE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8,263 </w:t>
            </w:r>
          </w:p>
        </w:tc>
      </w:tr>
      <w:tr w:rsidR="00CD5B13" w:rsidRPr="00810477" w14:paraId="12D0377A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01A3A849" w14:textId="53DC65A6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E7BBC6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167,356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BF7B67C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183,308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920965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233E1E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B6EC03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9,189 </w:t>
            </w:r>
          </w:p>
        </w:tc>
      </w:tr>
      <w:tr w:rsidR="00CD5B13" w:rsidRPr="00810477" w14:paraId="66B6E87E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8ECF9CB" w14:textId="7EF8CE54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Ddinbych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1637BC9C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159,060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34B7AA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173,637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1ADF5B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9B7860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09CB42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8,536 </w:t>
            </w:r>
          </w:p>
        </w:tc>
      </w:tr>
      <w:tr w:rsidR="00CD5B13" w:rsidRPr="00810477" w14:paraId="0A6E7701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20224CF" w14:textId="52EE232D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y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Fflint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774AD66A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212,608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D1089B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232,174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E7FBF7E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5E21D5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E8C60E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9,680 </w:t>
            </w:r>
          </w:p>
        </w:tc>
      </w:tr>
      <w:tr w:rsidR="00CD5B13" w:rsidRPr="00810477" w14:paraId="799AEB40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AD82938" w14:textId="65674107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W</w:t>
            </w:r>
            <w:r>
              <w:rPr>
                <w:rFonts w:ascii="Arial" w:hAnsi="Arial" w:cs="Arial"/>
                <w:sz w:val="20"/>
                <w:lang w:eastAsia="en-GB"/>
              </w:rPr>
              <w:t>recsam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1B22A99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189,233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B1926F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207,060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EF7D2F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464A79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47E3A9A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9,275 </w:t>
            </w:r>
          </w:p>
        </w:tc>
      </w:tr>
      <w:tr w:rsidR="00CD5B13" w:rsidRPr="00810477" w14:paraId="6DE7BB5E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73FF720" w14:textId="5A1B5896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BF870A5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192,088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5066AF9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210,257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2427DD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BE2817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B8D7C5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8,978 </w:t>
            </w:r>
          </w:p>
        </w:tc>
      </w:tr>
      <w:tr w:rsidR="00CD5B13" w:rsidRPr="00810477" w14:paraId="4FE35821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E0BF3F7" w14:textId="50B11E31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B9B3D7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110,006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D911BD9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119,419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2E6411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8.6%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65B6FD1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CDD466A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5,126 </w:t>
            </w:r>
          </w:p>
        </w:tc>
      </w:tr>
      <w:tr w:rsidR="00CD5B13" w:rsidRPr="00810477" w14:paraId="0BB75609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FB8BB22" w14:textId="71C996CE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Penfro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CEFFCB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179,422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DBDD70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196,253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6EE573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094E3F9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AFA9F1F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8,180 </w:t>
            </w:r>
          </w:p>
        </w:tc>
      </w:tr>
      <w:tr w:rsidR="00CD5B13" w:rsidRPr="00810477" w14:paraId="12A84D16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36C4EB8" w14:textId="12F4B0C2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Gaerfyrddin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3D14AC3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285,262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D1F2C0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311,597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FE98415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C7CC431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97F45DF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14,006 </w:t>
            </w:r>
          </w:p>
        </w:tc>
      </w:tr>
      <w:tr w:rsidR="00CD5B13" w:rsidRPr="00810477" w14:paraId="5D137649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DA20CFF" w14:textId="065C2FCA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Abertawe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CD981D5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353,571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F56912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386,585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70AAD81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FAEF3C5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5CAB87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19,339 </w:t>
            </w:r>
          </w:p>
        </w:tc>
      </w:tr>
      <w:tr w:rsidR="00CD5B13" w:rsidRPr="00810477" w14:paraId="4081811C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EADAC2E" w14:textId="7757B7FB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Castell-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nedd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Port Talbot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7B33C7F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237,289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224C18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258,068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7215FBD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662ADA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2ABB66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15,955 </w:t>
            </w:r>
          </w:p>
        </w:tc>
      </w:tr>
      <w:tr w:rsidR="00CD5B13" w:rsidRPr="00810477" w14:paraId="71D7757E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342D408" w14:textId="7D760EEA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Pen-y-bont ar Ogwr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5CD0DF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212,755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69DE5D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232,364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28767F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FAC0FB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6E31CE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12,866 </w:t>
            </w:r>
          </w:p>
        </w:tc>
      </w:tr>
      <w:tr w:rsidR="00CD5B13" w:rsidRPr="00810477" w14:paraId="3B28BE2B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1C364D9" w14:textId="39A5198A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Bro Morgannwg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000BF4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168,128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7B62C81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186,011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2D62F7F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10.6%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DE904C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F69713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9,088 </w:t>
            </w:r>
          </w:p>
        </w:tc>
      </w:tr>
      <w:tr w:rsidR="00CD5B13" w:rsidRPr="00810477" w14:paraId="3ADE5823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5144F37" w14:textId="3A6F116F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Rhondda Cynon Taf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72FB16C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407,050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BB637CE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441,433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8879CD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5980CF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536300D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21,005 </w:t>
            </w:r>
          </w:p>
        </w:tc>
      </w:tr>
      <w:tr w:rsidR="00CD5B13" w:rsidRPr="00810477" w14:paraId="664A4B76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EE80277" w14:textId="66C14D1B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Merthyr Tudful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5B3819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101,493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27E9F1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110,616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EA957FE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9.0%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1A19F3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064CE4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5,627 </w:t>
            </w:r>
          </w:p>
        </w:tc>
      </w:tr>
      <w:tr w:rsidR="00CD5B13" w:rsidRPr="00810477" w14:paraId="7154E762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B3DEDC5" w14:textId="4CE1CA11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Caerffili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21D77AB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292,712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28C1B71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317,453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405B12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9698BEA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129880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12,651 </w:t>
            </w:r>
          </w:p>
        </w:tc>
      </w:tr>
      <w:tr w:rsidR="00CD5B13" w:rsidRPr="00810477" w14:paraId="365A9850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13D8F30" w14:textId="7D5B7CD2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1AB168E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120,657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B8D119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130,795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DE7A23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A462CC2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12FEB1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8,166 </w:t>
            </w:r>
          </w:p>
        </w:tc>
      </w:tr>
      <w:tr w:rsidR="00CD5B13" w:rsidRPr="00810477" w14:paraId="700CD7C6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C920F6D" w14:textId="0FB9C4A0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A66A4B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146,560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EC8B07A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160,117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4272F89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E574DF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656191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8,500 </w:t>
            </w:r>
          </w:p>
        </w:tc>
      </w:tr>
      <w:tr w:rsidR="00CD5B13" w:rsidRPr="00810477" w14:paraId="08BABF8B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37BEBA05" w14:textId="23044A82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Fynwy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2AF32BA8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101,003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DDE9DB4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112,275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054DBC7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28055E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06B8AD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5,918 </w:t>
            </w:r>
          </w:p>
        </w:tc>
      </w:tr>
      <w:tr w:rsidR="00CD5B13" w:rsidRPr="00810477" w14:paraId="21D4D0CA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F52E2A7" w14:textId="1EC8D73E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Casnewydd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9CE127C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240,957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1A7F596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265,612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38573D5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1B95AEB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EE1A71D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10,337 </w:t>
            </w:r>
          </w:p>
        </w:tc>
      </w:tr>
      <w:tr w:rsidR="00CD5B13" w:rsidRPr="00810477" w14:paraId="250E5292" w14:textId="77777777" w:rsidTr="00FB7216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7C5A9345" w14:textId="1282D728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Caerdydd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9D0BF9E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492,095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1853EC7D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544,715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66A433F3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10.7%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4469E87D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E08DCE0" w14:textId="77777777" w:rsidR="00CD5B13" w:rsidRPr="00810477" w:rsidRDefault="00CD5B13" w:rsidP="00CD5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28,076 </w:t>
            </w:r>
          </w:p>
        </w:tc>
      </w:tr>
      <w:tr w:rsidR="00EC157A" w:rsidRPr="00810477" w14:paraId="029A76FC" w14:textId="77777777" w:rsidTr="00FB7216">
        <w:trPr>
          <w:trHeight w:val="367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18272AC" w14:textId="11B2ABFB" w:rsidR="00EC157A" w:rsidRPr="00810477" w:rsidRDefault="00CD5B13" w:rsidP="00FB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Pob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awdurdod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unedol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7475FCD5" w14:textId="77777777" w:rsidR="00EC157A" w:rsidRPr="00810477" w:rsidRDefault="00EC157A" w:rsidP="00FB72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4,670,080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6D717B1A" w14:textId="77777777" w:rsidR="00EC157A" w:rsidRPr="00810477" w:rsidRDefault="00EC157A" w:rsidP="00FB72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5,107,507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58C7AE0" w14:textId="77777777" w:rsidR="00EC157A" w:rsidRPr="00810477" w:rsidRDefault="00EC157A" w:rsidP="00FB72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9.4%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6952A28A" w14:textId="77777777" w:rsidR="00EC157A" w:rsidRPr="00810477" w:rsidRDefault="00EC157A" w:rsidP="00FB72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23266B2" w14:textId="77777777" w:rsidR="00EC157A" w:rsidRPr="00810477" w:rsidRDefault="00EC157A" w:rsidP="00FB72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244,000 </w:t>
            </w:r>
          </w:p>
        </w:tc>
      </w:tr>
    </w:tbl>
    <w:p w14:paraId="580001C4" w14:textId="77777777" w:rsidR="00CD5B13" w:rsidRPr="00EE3AF7" w:rsidRDefault="00CD5B13" w:rsidP="00CD5B13">
      <w:pPr>
        <w:rPr>
          <w:rFonts w:ascii="Arial" w:hAnsi="Arial" w:cs="Arial"/>
          <w:sz w:val="20"/>
        </w:rPr>
      </w:pPr>
      <w:proofErr w:type="spellStart"/>
      <w:r w:rsidRPr="00EE3AF7">
        <w:rPr>
          <w:rFonts w:ascii="Arial" w:hAnsi="Arial" w:cs="Arial"/>
          <w:sz w:val="20"/>
        </w:rPr>
        <w:t>Sylwer</w:t>
      </w:r>
      <w:proofErr w:type="spellEnd"/>
      <w:r w:rsidRPr="00EE3AF7">
        <w:rPr>
          <w:rFonts w:ascii="Arial" w:hAnsi="Arial" w:cs="Arial"/>
          <w:sz w:val="20"/>
        </w:rPr>
        <w:t xml:space="preserve">: </w:t>
      </w:r>
      <w:proofErr w:type="spellStart"/>
      <w:r w:rsidRPr="00EE3AF7">
        <w:rPr>
          <w:rFonts w:ascii="Arial" w:hAnsi="Arial" w:cs="Arial"/>
          <w:sz w:val="20"/>
        </w:rPr>
        <w:t>Efallai</w:t>
      </w:r>
      <w:proofErr w:type="spellEnd"/>
      <w:r w:rsidRPr="00EE3AF7">
        <w:rPr>
          <w:rFonts w:ascii="Arial" w:hAnsi="Arial" w:cs="Arial"/>
          <w:sz w:val="20"/>
        </w:rPr>
        <w:t xml:space="preserve"> nad yw'r </w:t>
      </w:r>
      <w:proofErr w:type="spellStart"/>
      <w:r w:rsidRPr="00EE3AF7">
        <w:rPr>
          <w:rFonts w:ascii="Arial" w:hAnsi="Arial" w:cs="Arial"/>
          <w:sz w:val="20"/>
        </w:rPr>
        <w:t>cyfanswm</w:t>
      </w:r>
      <w:proofErr w:type="spellEnd"/>
      <w:r w:rsidRPr="00EE3AF7">
        <w:rPr>
          <w:rFonts w:ascii="Arial" w:hAnsi="Arial" w:cs="Arial"/>
          <w:sz w:val="20"/>
        </w:rPr>
        <w:t xml:space="preserve"> yn </w:t>
      </w:r>
      <w:proofErr w:type="spellStart"/>
      <w:r w:rsidRPr="00EE3AF7">
        <w:rPr>
          <w:rFonts w:ascii="Arial" w:hAnsi="Arial" w:cs="Arial"/>
          <w:sz w:val="20"/>
        </w:rPr>
        <w:t>swm</w:t>
      </w:r>
      <w:proofErr w:type="spellEnd"/>
      <w:r w:rsidRPr="00EE3AF7">
        <w:rPr>
          <w:rFonts w:ascii="Arial" w:hAnsi="Arial" w:cs="Arial"/>
          <w:sz w:val="20"/>
        </w:rPr>
        <w:t xml:space="preserve"> </w:t>
      </w:r>
      <w:proofErr w:type="spellStart"/>
      <w:r w:rsidRPr="00EE3AF7">
        <w:rPr>
          <w:rFonts w:ascii="Arial" w:hAnsi="Arial" w:cs="Arial"/>
          <w:sz w:val="20"/>
        </w:rPr>
        <w:t>hollol</w:t>
      </w:r>
      <w:proofErr w:type="spellEnd"/>
      <w:r w:rsidRPr="00EE3AF7">
        <w:rPr>
          <w:rFonts w:ascii="Arial" w:hAnsi="Arial" w:cs="Arial"/>
          <w:sz w:val="20"/>
        </w:rPr>
        <w:t xml:space="preserve"> gywir yn sgil </w:t>
      </w:r>
      <w:proofErr w:type="spellStart"/>
      <w:r w:rsidRPr="00EE3AF7">
        <w:rPr>
          <w:rFonts w:ascii="Arial" w:hAnsi="Arial" w:cs="Arial"/>
          <w:sz w:val="20"/>
        </w:rPr>
        <w:t>talgrynnu</w:t>
      </w:r>
      <w:proofErr w:type="spellEnd"/>
      <w:r w:rsidRPr="00EE3AF7">
        <w:rPr>
          <w:rFonts w:ascii="Arial" w:hAnsi="Arial" w:cs="Arial"/>
          <w:sz w:val="20"/>
        </w:rPr>
        <w:t>.</w:t>
      </w:r>
    </w:p>
    <w:p w14:paraId="09D3FCC5" w14:textId="6DCD48E5" w:rsidR="00154A32" w:rsidRPr="00CD5B13" w:rsidRDefault="00CD5B13" w:rsidP="00EC157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69753C">
        <w:rPr>
          <w:rFonts w:ascii="Arial" w:hAnsi="Arial" w:cs="Arial"/>
          <w:sz w:val="20"/>
          <w:lang w:eastAsia="en-GB"/>
        </w:rPr>
        <w:t>Trosglwyddiadau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AEF 202</w:t>
      </w:r>
      <w:r>
        <w:rPr>
          <w:rFonts w:ascii="Arial" w:hAnsi="Arial" w:cs="Arial"/>
          <w:sz w:val="20"/>
          <w:lang w:eastAsia="en-GB"/>
        </w:rPr>
        <w:t>1</w:t>
      </w:r>
      <w:r w:rsidRPr="0069753C">
        <w:rPr>
          <w:rFonts w:ascii="Arial" w:hAnsi="Arial" w:cs="Arial"/>
          <w:sz w:val="20"/>
          <w:lang w:eastAsia="en-GB"/>
        </w:rPr>
        <w:t>-2</w:t>
      </w:r>
      <w:r>
        <w:rPr>
          <w:rFonts w:ascii="Arial" w:hAnsi="Arial" w:cs="Arial"/>
          <w:sz w:val="20"/>
          <w:lang w:eastAsia="en-GB"/>
        </w:rPr>
        <w:t>2</w:t>
      </w:r>
      <w:r w:rsidRPr="0069753C">
        <w:rPr>
          <w:rFonts w:ascii="Arial" w:hAnsi="Arial" w:cs="Arial"/>
          <w:sz w:val="20"/>
          <w:lang w:eastAsia="en-GB"/>
        </w:rPr>
        <w:t xml:space="preserve"> wedi’u </w:t>
      </w:r>
      <w:proofErr w:type="spellStart"/>
      <w:r w:rsidRPr="0069753C">
        <w:rPr>
          <w:rFonts w:ascii="Arial" w:hAnsi="Arial" w:cs="Arial"/>
          <w:sz w:val="20"/>
          <w:lang w:eastAsia="en-GB"/>
        </w:rPr>
        <w:t>haddasu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o £</w:t>
      </w:r>
      <w:r>
        <w:rPr>
          <w:rFonts w:ascii="Arial" w:hAnsi="Arial" w:cs="Arial"/>
          <w:sz w:val="20"/>
          <w:lang w:eastAsia="en-GB"/>
        </w:rPr>
        <w:t>18</w:t>
      </w:r>
      <w:r w:rsidRPr="0069753C">
        <w:rPr>
          <w:rFonts w:ascii="Arial" w:hAnsi="Arial" w:cs="Arial"/>
          <w:sz w:val="20"/>
          <w:lang w:eastAsia="en-GB"/>
        </w:rPr>
        <w:t>.</w:t>
      </w:r>
      <w:r>
        <w:rPr>
          <w:rFonts w:ascii="Arial" w:hAnsi="Arial" w:cs="Arial"/>
          <w:sz w:val="20"/>
          <w:lang w:eastAsia="en-GB"/>
        </w:rPr>
        <w:t>585m</w:t>
      </w:r>
      <w:r w:rsidRPr="0069753C">
        <w:rPr>
          <w:rFonts w:ascii="Arial" w:hAnsi="Arial" w:cs="Arial"/>
          <w:sz w:val="20"/>
          <w:lang w:eastAsia="en-GB"/>
        </w:rPr>
        <w:t xml:space="preserve"> (</w:t>
      </w:r>
      <w:proofErr w:type="spellStart"/>
      <w:r w:rsidRPr="0069753C">
        <w:rPr>
          <w:rFonts w:ascii="Arial" w:hAnsi="Arial" w:cs="Arial"/>
          <w:sz w:val="20"/>
          <w:lang w:eastAsia="en-GB"/>
        </w:rPr>
        <w:t>prisiau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20</w:t>
      </w:r>
      <w:r>
        <w:rPr>
          <w:rFonts w:ascii="Arial" w:hAnsi="Arial" w:cs="Arial"/>
          <w:sz w:val="20"/>
          <w:lang w:eastAsia="en-GB"/>
        </w:rPr>
        <w:t>21</w:t>
      </w:r>
      <w:r w:rsidRPr="0069753C">
        <w:rPr>
          <w:rFonts w:ascii="Arial" w:hAnsi="Arial" w:cs="Arial"/>
          <w:sz w:val="20"/>
          <w:lang w:eastAsia="en-GB"/>
        </w:rPr>
        <w:t>-2</w:t>
      </w:r>
      <w:r>
        <w:rPr>
          <w:rFonts w:ascii="Arial" w:hAnsi="Arial" w:cs="Arial"/>
          <w:sz w:val="20"/>
          <w:lang w:eastAsia="en-GB"/>
        </w:rPr>
        <w:t>2</w:t>
      </w:r>
      <w:r w:rsidRPr="0069753C">
        <w:rPr>
          <w:rFonts w:ascii="Arial" w:hAnsi="Arial" w:cs="Arial"/>
          <w:sz w:val="20"/>
          <w:lang w:eastAsia="en-GB"/>
        </w:rPr>
        <w:t>) i mewn i’r Setliad</w:t>
      </w:r>
      <w:r w:rsidR="00BA377C">
        <w:rPr>
          <w:rFonts w:ascii="Arial" w:hAnsi="Arial" w:cs="Arial"/>
          <w:sz w:val="20"/>
          <w:lang w:eastAsia="en-GB"/>
        </w:rPr>
        <w:t xml:space="preserve"> a yr tax base 2022-23 ddiweddaraf</w:t>
      </w:r>
    </w:p>
    <w:sectPr w:rsidR="00154A32" w:rsidRPr="00CD5B13" w:rsidSect="009756D9">
      <w:headerReference w:type="first" r:id="rId13"/>
      <w:pgSz w:w="16838" w:h="11906" w:orient="landscape" w:code="9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D6B93" w14:textId="77777777" w:rsidR="0041520D" w:rsidRDefault="0041520D">
      <w:r>
        <w:separator/>
      </w:r>
    </w:p>
  </w:endnote>
  <w:endnote w:type="continuationSeparator" w:id="0">
    <w:p w14:paraId="22FB44FA" w14:textId="77777777" w:rsidR="0041520D" w:rsidRDefault="0041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2B38" w14:textId="77777777" w:rsidR="0041520D" w:rsidRDefault="0041520D">
      <w:r>
        <w:separator/>
      </w:r>
    </w:p>
  </w:footnote>
  <w:footnote w:type="continuationSeparator" w:id="0">
    <w:p w14:paraId="7BDBFF8A" w14:textId="77777777" w:rsidR="0041520D" w:rsidRDefault="0041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2BF4" w14:textId="77777777" w:rsidR="006353A0" w:rsidRDefault="000279B6" w:rsidP="00806E4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49EE4F" wp14:editId="15480C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elsh Government logo&#10;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46961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A0A74" w14:textId="77777777" w:rsidR="006353A0" w:rsidRDefault="006353A0" w:rsidP="006353A0">
    <w:pPr>
      <w:pStyle w:val="Header"/>
    </w:pPr>
  </w:p>
  <w:p w14:paraId="181FE3AD" w14:textId="77777777" w:rsidR="003719A7" w:rsidRPr="006353A0" w:rsidRDefault="003719A7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7583" w14:textId="77777777" w:rsidR="005807FA" w:rsidRDefault="005807FA"/>
  <w:p w14:paraId="5707E2CD" w14:textId="77777777" w:rsidR="005807FA" w:rsidRDefault="005807FA">
    <w:pPr>
      <w:pStyle w:val="Header"/>
    </w:pPr>
  </w:p>
  <w:p w14:paraId="6494C5DC" w14:textId="77777777" w:rsidR="005807FA" w:rsidRDefault="0058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F3D2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54AB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4A2B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607B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4E3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660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366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DCC1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2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43496"/>
    <w:multiLevelType w:val="hybridMultilevel"/>
    <w:tmpl w:val="4A062E00"/>
    <w:lvl w:ilvl="0" w:tplc="1A34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E8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1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9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E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E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1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1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C2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5B08"/>
    <w:multiLevelType w:val="hybridMultilevel"/>
    <w:tmpl w:val="FDB825C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B82"/>
    <w:rsid w:val="00023B69"/>
    <w:rsid w:val="000279B6"/>
    <w:rsid w:val="000415F8"/>
    <w:rsid w:val="00041972"/>
    <w:rsid w:val="00046630"/>
    <w:rsid w:val="000516D9"/>
    <w:rsid w:val="0005566D"/>
    <w:rsid w:val="000574FE"/>
    <w:rsid w:val="0006774B"/>
    <w:rsid w:val="00082B81"/>
    <w:rsid w:val="00090C3D"/>
    <w:rsid w:val="00097118"/>
    <w:rsid w:val="000B1BCF"/>
    <w:rsid w:val="000C08C1"/>
    <w:rsid w:val="000C3A52"/>
    <w:rsid w:val="000C53DB"/>
    <w:rsid w:val="000C5E9B"/>
    <w:rsid w:val="000D2AA6"/>
    <w:rsid w:val="000D6320"/>
    <w:rsid w:val="000E2F6F"/>
    <w:rsid w:val="000E6BE4"/>
    <w:rsid w:val="000F4F7D"/>
    <w:rsid w:val="00134918"/>
    <w:rsid w:val="00136893"/>
    <w:rsid w:val="001460B1"/>
    <w:rsid w:val="001474BD"/>
    <w:rsid w:val="00154A32"/>
    <w:rsid w:val="00164814"/>
    <w:rsid w:val="0017102C"/>
    <w:rsid w:val="00180DD6"/>
    <w:rsid w:val="0018305E"/>
    <w:rsid w:val="00183D5F"/>
    <w:rsid w:val="00195D1D"/>
    <w:rsid w:val="001A39E2"/>
    <w:rsid w:val="001A6AF1"/>
    <w:rsid w:val="001B027C"/>
    <w:rsid w:val="001B288D"/>
    <w:rsid w:val="001C532F"/>
    <w:rsid w:val="001D188D"/>
    <w:rsid w:val="001E53BF"/>
    <w:rsid w:val="001E7F21"/>
    <w:rsid w:val="001F365D"/>
    <w:rsid w:val="00214B25"/>
    <w:rsid w:val="00223E62"/>
    <w:rsid w:val="002459FC"/>
    <w:rsid w:val="0025460A"/>
    <w:rsid w:val="00273D68"/>
    <w:rsid w:val="00274F08"/>
    <w:rsid w:val="002A5310"/>
    <w:rsid w:val="002B3ED8"/>
    <w:rsid w:val="002C27C6"/>
    <w:rsid w:val="002C57B6"/>
    <w:rsid w:val="002E5F77"/>
    <w:rsid w:val="002F0EB9"/>
    <w:rsid w:val="002F34B1"/>
    <w:rsid w:val="002F53A9"/>
    <w:rsid w:val="00307082"/>
    <w:rsid w:val="00307C04"/>
    <w:rsid w:val="00314E36"/>
    <w:rsid w:val="003220C1"/>
    <w:rsid w:val="00341F1F"/>
    <w:rsid w:val="003514F8"/>
    <w:rsid w:val="003569B9"/>
    <w:rsid w:val="00356D7B"/>
    <w:rsid w:val="00356FFA"/>
    <w:rsid w:val="00357893"/>
    <w:rsid w:val="003670C1"/>
    <w:rsid w:val="00370471"/>
    <w:rsid w:val="003719A7"/>
    <w:rsid w:val="00391764"/>
    <w:rsid w:val="003A445A"/>
    <w:rsid w:val="003A6B18"/>
    <w:rsid w:val="003B1503"/>
    <w:rsid w:val="003B2197"/>
    <w:rsid w:val="003B3D64"/>
    <w:rsid w:val="003C5133"/>
    <w:rsid w:val="003C7787"/>
    <w:rsid w:val="00412673"/>
    <w:rsid w:val="0041520D"/>
    <w:rsid w:val="00417B83"/>
    <w:rsid w:val="004222F6"/>
    <w:rsid w:val="00422487"/>
    <w:rsid w:val="0043031D"/>
    <w:rsid w:val="00461D59"/>
    <w:rsid w:val="00462045"/>
    <w:rsid w:val="0046214D"/>
    <w:rsid w:val="00462772"/>
    <w:rsid w:val="0046501B"/>
    <w:rsid w:val="0046757C"/>
    <w:rsid w:val="00467926"/>
    <w:rsid w:val="00476FFE"/>
    <w:rsid w:val="00486FEA"/>
    <w:rsid w:val="004A6CEA"/>
    <w:rsid w:val="004B6091"/>
    <w:rsid w:val="004B69F8"/>
    <w:rsid w:val="004C2739"/>
    <w:rsid w:val="00522985"/>
    <w:rsid w:val="00531BC4"/>
    <w:rsid w:val="005436B6"/>
    <w:rsid w:val="00544AE1"/>
    <w:rsid w:val="00556F69"/>
    <w:rsid w:val="00560F1F"/>
    <w:rsid w:val="00572388"/>
    <w:rsid w:val="005730F2"/>
    <w:rsid w:val="00574BB3"/>
    <w:rsid w:val="005807FA"/>
    <w:rsid w:val="00586230"/>
    <w:rsid w:val="005A22E2"/>
    <w:rsid w:val="005A39CF"/>
    <w:rsid w:val="005B030B"/>
    <w:rsid w:val="005B3656"/>
    <w:rsid w:val="005B4DB1"/>
    <w:rsid w:val="005B7681"/>
    <w:rsid w:val="005C45A1"/>
    <w:rsid w:val="005D2A41"/>
    <w:rsid w:val="005D7439"/>
    <w:rsid w:val="005D7663"/>
    <w:rsid w:val="005F1659"/>
    <w:rsid w:val="005F32A4"/>
    <w:rsid w:val="00603548"/>
    <w:rsid w:val="00620256"/>
    <w:rsid w:val="0062599F"/>
    <w:rsid w:val="006350BE"/>
    <w:rsid w:val="006353A0"/>
    <w:rsid w:val="00641A90"/>
    <w:rsid w:val="00642687"/>
    <w:rsid w:val="00654C0A"/>
    <w:rsid w:val="0066298A"/>
    <w:rsid w:val="006633C7"/>
    <w:rsid w:val="0066352A"/>
    <w:rsid w:val="00663F04"/>
    <w:rsid w:val="00670227"/>
    <w:rsid w:val="006814BD"/>
    <w:rsid w:val="006844F6"/>
    <w:rsid w:val="0069133F"/>
    <w:rsid w:val="006B340E"/>
    <w:rsid w:val="006B461D"/>
    <w:rsid w:val="006D23F0"/>
    <w:rsid w:val="006D2B5F"/>
    <w:rsid w:val="006D57B7"/>
    <w:rsid w:val="006E0A2C"/>
    <w:rsid w:val="006E2D62"/>
    <w:rsid w:val="006E6645"/>
    <w:rsid w:val="0070232E"/>
    <w:rsid w:val="00703993"/>
    <w:rsid w:val="0073380E"/>
    <w:rsid w:val="00742CAB"/>
    <w:rsid w:val="00743B79"/>
    <w:rsid w:val="00744BF8"/>
    <w:rsid w:val="00747013"/>
    <w:rsid w:val="007523BC"/>
    <w:rsid w:val="00752C48"/>
    <w:rsid w:val="0078549B"/>
    <w:rsid w:val="007A05FB"/>
    <w:rsid w:val="007B2B2C"/>
    <w:rsid w:val="007B5260"/>
    <w:rsid w:val="007C24E7"/>
    <w:rsid w:val="007D1402"/>
    <w:rsid w:val="007E0797"/>
    <w:rsid w:val="007F490B"/>
    <w:rsid w:val="007F5B68"/>
    <w:rsid w:val="007F5E64"/>
    <w:rsid w:val="00800FA0"/>
    <w:rsid w:val="00806E47"/>
    <w:rsid w:val="00810477"/>
    <w:rsid w:val="00812370"/>
    <w:rsid w:val="008215C0"/>
    <w:rsid w:val="0082411A"/>
    <w:rsid w:val="00831F11"/>
    <w:rsid w:val="00841628"/>
    <w:rsid w:val="00846160"/>
    <w:rsid w:val="00852CEF"/>
    <w:rsid w:val="00860AC9"/>
    <w:rsid w:val="00867BE8"/>
    <w:rsid w:val="00872206"/>
    <w:rsid w:val="00877BD2"/>
    <w:rsid w:val="00896E91"/>
    <w:rsid w:val="008B7927"/>
    <w:rsid w:val="008D1E0B"/>
    <w:rsid w:val="008E150F"/>
    <w:rsid w:val="008F0CC6"/>
    <w:rsid w:val="008F45A6"/>
    <w:rsid w:val="008F6336"/>
    <w:rsid w:val="008F789E"/>
    <w:rsid w:val="00905771"/>
    <w:rsid w:val="0090788E"/>
    <w:rsid w:val="009439DA"/>
    <w:rsid w:val="00953A46"/>
    <w:rsid w:val="00961513"/>
    <w:rsid w:val="00967473"/>
    <w:rsid w:val="00973090"/>
    <w:rsid w:val="00990449"/>
    <w:rsid w:val="00995EEC"/>
    <w:rsid w:val="009A0069"/>
    <w:rsid w:val="009A3757"/>
    <w:rsid w:val="009B1599"/>
    <w:rsid w:val="009B22A5"/>
    <w:rsid w:val="009C02D7"/>
    <w:rsid w:val="009C35FB"/>
    <w:rsid w:val="009D26D8"/>
    <w:rsid w:val="009D6B95"/>
    <w:rsid w:val="009E4974"/>
    <w:rsid w:val="009F06C3"/>
    <w:rsid w:val="009F4DB7"/>
    <w:rsid w:val="00A204C9"/>
    <w:rsid w:val="00A23742"/>
    <w:rsid w:val="00A3247B"/>
    <w:rsid w:val="00A432B6"/>
    <w:rsid w:val="00A708E4"/>
    <w:rsid w:val="00A72703"/>
    <w:rsid w:val="00A72CF3"/>
    <w:rsid w:val="00A82A45"/>
    <w:rsid w:val="00A838D2"/>
    <w:rsid w:val="00A845A9"/>
    <w:rsid w:val="00A86958"/>
    <w:rsid w:val="00A9015D"/>
    <w:rsid w:val="00A94BD3"/>
    <w:rsid w:val="00A956E6"/>
    <w:rsid w:val="00AA5651"/>
    <w:rsid w:val="00AA5848"/>
    <w:rsid w:val="00AA7750"/>
    <w:rsid w:val="00AB1F99"/>
    <w:rsid w:val="00AD65F1"/>
    <w:rsid w:val="00AE064D"/>
    <w:rsid w:val="00AE36F6"/>
    <w:rsid w:val="00AF056B"/>
    <w:rsid w:val="00AF6779"/>
    <w:rsid w:val="00B049B1"/>
    <w:rsid w:val="00B077A8"/>
    <w:rsid w:val="00B1759B"/>
    <w:rsid w:val="00B17E24"/>
    <w:rsid w:val="00B239BA"/>
    <w:rsid w:val="00B35886"/>
    <w:rsid w:val="00B468BB"/>
    <w:rsid w:val="00B57637"/>
    <w:rsid w:val="00B60BFF"/>
    <w:rsid w:val="00B81F17"/>
    <w:rsid w:val="00B8317D"/>
    <w:rsid w:val="00B85DEB"/>
    <w:rsid w:val="00BA377C"/>
    <w:rsid w:val="00BA62C5"/>
    <w:rsid w:val="00BB4098"/>
    <w:rsid w:val="00BC7855"/>
    <w:rsid w:val="00BE5BE5"/>
    <w:rsid w:val="00C236CA"/>
    <w:rsid w:val="00C245BB"/>
    <w:rsid w:val="00C370B9"/>
    <w:rsid w:val="00C43B4A"/>
    <w:rsid w:val="00C554FA"/>
    <w:rsid w:val="00C64FA5"/>
    <w:rsid w:val="00C70545"/>
    <w:rsid w:val="00C75ED2"/>
    <w:rsid w:val="00C84A12"/>
    <w:rsid w:val="00C86A45"/>
    <w:rsid w:val="00C930D1"/>
    <w:rsid w:val="00CB4387"/>
    <w:rsid w:val="00CC003B"/>
    <w:rsid w:val="00CD5B13"/>
    <w:rsid w:val="00CE2D11"/>
    <w:rsid w:val="00CE7406"/>
    <w:rsid w:val="00CF3DC5"/>
    <w:rsid w:val="00D017E2"/>
    <w:rsid w:val="00D16D97"/>
    <w:rsid w:val="00D2284C"/>
    <w:rsid w:val="00D27F42"/>
    <w:rsid w:val="00D61A4A"/>
    <w:rsid w:val="00D71B22"/>
    <w:rsid w:val="00D84713"/>
    <w:rsid w:val="00DB2C62"/>
    <w:rsid w:val="00DB7044"/>
    <w:rsid w:val="00DC6E3E"/>
    <w:rsid w:val="00DD30D3"/>
    <w:rsid w:val="00DD4B82"/>
    <w:rsid w:val="00E1556F"/>
    <w:rsid w:val="00E30FCC"/>
    <w:rsid w:val="00E3419E"/>
    <w:rsid w:val="00E43831"/>
    <w:rsid w:val="00E44EA8"/>
    <w:rsid w:val="00E47B1A"/>
    <w:rsid w:val="00E631B1"/>
    <w:rsid w:val="00E846E2"/>
    <w:rsid w:val="00E918F2"/>
    <w:rsid w:val="00EA3952"/>
    <w:rsid w:val="00EA5290"/>
    <w:rsid w:val="00EB248F"/>
    <w:rsid w:val="00EB5F93"/>
    <w:rsid w:val="00EC0568"/>
    <w:rsid w:val="00EC157A"/>
    <w:rsid w:val="00EC4E9E"/>
    <w:rsid w:val="00EE2CC3"/>
    <w:rsid w:val="00EE4D07"/>
    <w:rsid w:val="00EE721A"/>
    <w:rsid w:val="00F0272E"/>
    <w:rsid w:val="00F2438B"/>
    <w:rsid w:val="00F26DA9"/>
    <w:rsid w:val="00F4068B"/>
    <w:rsid w:val="00F52005"/>
    <w:rsid w:val="00F53BDA"/>
    <w:rsid w:val="00F72B2C"/>
    <w:rsid w:val="00F72DA2"/>
    <w:rsid w:val="00F81C33"/>
    <w:rsid w:val="00F923C2"/>
    <w:rsid w:val="00F97613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CD0B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5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886"/>
    <w:rPr>
      <w:rFonts w:ascii="TradeGothic" w:hAnsi="TradeGothic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B1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B36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B36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setliad-refeniw-chyfalaf-llywodraeth-leol-2022-i-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A37894069</value>
    </field>
    <field name="Objective-Title">
      <value order="0">LGFPS - Provisional Local Government Settlement 2022-23 - Written Statement - Welsh</value>
    </field>
    <field name="Objective-Description">
      <value order="0"/>
    </field>
    <field name="Objective-CreationStamp">
      <value order="0">2021-12-20T14:59:19Z</value>
    </field>
    <field name="Objective-IsApproved">
      <value order="0">false</value>
    </field>
    <field name="Objective-IsPublished">
      <value order="0">true</value>
    </field>
    <field name="Objective-DatePublished">
      <value order="0">2021-12-21T08:06:02Z</value>
    </field>
    <field name="Objective-ModificationStamp">
      <value order="0">2021-12-21T08:06:02Z</value>
    </field>
    <field name="Objective-Owner">
      <value order="0">Caddick, Ashley (EPS - LG - FPS)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Settlement:Administration:2022-2023:Local Authorities - 2022-2023 - Unitary Authorities Settlement - Reports &amp; Outputs</value>
    </field>
    <field name="Objective-Parent">
      <value order="0">Local Authorities - 2022-2023 - Unitary Authorities Settlement - Reports &amp; Outputs</value>
    </field>
    <field name="Objective-State">
      <value order="0">Published</value>
    </field>
    <field name="Objective-VersionId">
      <value order="0">vA73854157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qA1473730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0811C-EC3E-4F7F-9182-5E96423F5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9FAF381-E75E-48FC-8A9A-4CF0ADEA0FA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46CFB-08E4-4128-A085-69B605D5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9695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Setliad Dros Dro Llywodraeth Leol 2022-23</vt:lpstr>
      <vt:lpstr>Eich cyf</vt:lpstr>
    </vt:vector>
  </TitlesOfParts>
  <Company>COI Communications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Dros Dro Llywodraeth Leol 2022-23</dc:title>
  <dc:creator>burnsc</dc:creator>
  <cp:lastModifiedBy>Oxenham, James (OFM - Cabinet Division)</cp:lastModifiedBy>
  <cp:revision>2</cp:revision>
  <cp:lastPrinted>2021-12-20T15:33:00Z</cp:lastPrinted>
  <dcterms:created xsi:type="dcterms:W3CDTF">2021-12-21T08:43:00Z</dcterms:created>
  <dcterms:modified xsi:type="dcterms:W3CDTF">2021-12-21T08:43:00Z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2021-12-20T14:59:26Z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2021-12-21T08:06:02Z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A37894069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2021-12-21T08:06:02Z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Caddick, Ashley (EPS - LG - FPS)</vt:lpwstr>
  </property>
  <property fmtid="{D5CDD505-2E9C-101B-9397-08002B2CF9AE}" pid="23" name="Objective-Parent">
    <vt:lpwstr>Local Authorities - 2022-2023 - Unitary Authorities Settlement - Reports &amp; Outputs</vt:lpwstr>
  </property>
  <property fmtid="{D5CDD505-2E9C-101B-9397-08002B2CF9AE}" pid="24" name="Objective-Path">
    <vt:lpwstr>Objective Global Folder:Business File Plan:Education &amp; Public Services (EPS):Education &amp; Public Services (EPS) - Local Government - Finance Policy:1 - Save:Unitary Authority Settlement:Administration:2022-2023:Local Authorities - 2022-2023 - Unitary Autho</vt:lpwstr>
  </property>
  <property fmtid="{D5CDD505-2E9C-101B-9397-08002B2CF9AE}" pid="25" name="Objective-State">
    <vt:lpwstr>Published</vt:lpwstr>
  </property>
  <property fmtid="{D5CDD505-2E9C-101B-9397-08002B2CF9AE}" pid="26" name="Objective-Title">
    <vt:lpwstr>LGFPS - Provisional Local Government Settlement 2022-23 - Written Statement - Welsh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vA73854157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