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DE04F0" w14:textId="77777777" w:rsidR="008974D7" w:rsidRPr="008974D7" w:rsidRDefault="008974D7" w:rsidP="008974D7">
      <w:pPr>
        <w:pStyle w:val="Heading1"/>
        <w:shd w:val="clear" w:color="auto" w:fill="FFFFFF"/>
        <w:spacing w:after="150"/>
        <w:textAlignment w:val="baseline"/>
        <w:rPr>
          <w:rFonts w:ascii="Montserrat" w:eastAsia="Times New Roman" w:hAnsi="Montserrat"/>
          <w:color w:val="3C3C3B"/>
          <w:sz w:val="36"/>
          <w:szCs w:val="36"/>
        </w:rPr>
      </w:pPr>
      <w:proofErr w:type="spellStart"/>
      <w:r w:rsidRPr="008974D7">
        <w:rPr>
          <w:rFonts w:ascii="Montserrat" w:hAnsi="Montserrat"/>
          <w:color w:val="3C3C3B"/>
          <w:sz w:val="44"/>
          <w:szCs w:val="44"/>
        </w:rPr>
        <w:t>Galw</w:t>
      </w:r>
      <w:proofErr w:type="spellEnd"/>
      <w:r w:rsidRPr="008974D7">
        <w:rPr>
          <w:rFonts w:ascii="Montserrat" w:hAnsi="Montserrat"/>
          <w:color w:val="3C3C3B"/>
          <w:sz w:val="44"/>
          <w:szCs w:val="44"/>
        </w:rPr>
        <w:t xml:space="preserve"> am </w:t>
      </w:r>
      <w:proofErr w:type="spellStart"/>
      <w:r w:rsidRPr="008974D7">
        <w:rPr>
          <w:rFonts w:ascii="Montserrat" w:hAnsi="Montserrat"/>
          <w:color w:val="3C3C3B"/>
          <w:sz w:val="44"/>
          <w:szCs w:val="44"/>
        </w:rPr>
        <w:t>dystiolaeth</w:t>
      </w:r>
      <w:proofErr w:type="spellEnd"/>
      <w:r w:rsidRPr="008974D7">
        <w:rPr>
          <w:rFonts w:ascii="Montserrat" w:hAnsi="Montserrat"/>
          <w:color w:val="3C3C3B"/>
          <w:sz w:val="44"/>
          <w:szCs w:val="44"/>
        </w:rPr>
        <w:t xml:space="preserve"> ar </w:t>
      </w:r>
      <w:proofErr w:type="spellStart"/>
      <w:r w:rsidRPr="008974D7">
        <w:rPr>
          <w:rFonts w:ascii="Montserrat" w:hAnsi="Montserrat"/>
          <w:color w:val="3C3C3B"/>
          <w:sz w:val="44"/>
          <w:szCs w:val="44"/>
        </w:rPr>
        <w:t>argymhellion</w:t>
      </w:r>
      <w:proofErr w:type="spellEnd"/>
      <w:r w:rsidRPr="008974D7">
        <w:rPr>
          <w:rFonts w:ascii="Montserrat" w:hAnsi="Montserrat"/>
          <w:color w:val="3C3C3B"/>
          <w:sz w:val="44"/>
          <w:szCs w:val="44"/>
        </w:rPr>
        <w:t xml:space="preserve"> a </w:t>
      </w:r>
      <w:proofErr w:type="spellStart"/>
      <w:r w:rsidRPr="008974D7">
        <w:rPr>
          <w:rFonts w:ascii="Montserrat" w:hAnsi="Montserrat"/>
          <w:color w:val="3C3C3B"/>
          <w:sz w:val="44"/>
          <w:szCs w:val="44"/>
        </w:rPr>
        <w:t>wnaed</w:t>
      </w:r>
      <w:proofErr w:type="spellEnd"/>
      <w:r w:rsidRPr="008974D7">
        <w:rPr>
          <w:rFonts w:ascii="Montserrat" w:hAnsi="Montserrat"/>
          <w:color w:val="3C3C3B"/>
          <w:sz w:val="44"/>
          <w:szCs w:val="44"/>
        </w:rPr>
        <w:t xml:space="preserve"> </w:t>
      </w:r>
      <w:proofErr w:type="spellStart"/>
      <w:r w:rsidRPr="008974D7">
        <w:rPr>
          <w:rFonts w:ascii="Montserrat" w:hAnsi="Montserrat"/>
          <w:color w:val="3C3C3B"/>
          <w:sz w:val="44"/>
          <w:szCs w:val="44"/>
        </w:rPr>
        <w:t>gan</w:t>
      </w:r>
      <w:proofErr w:type="spellEnd"/>
      <w:r w:rsidRPr="008974D7">
        <w:rPr>
          <w:rFonts w:ascii="Montserrat" w:hAnsi="Montserrat"/>
          <w:color w:val="3C3C3B"/>
          <w:sz w:val="44"/>
          <w:szCs w:val="44"/>
        </w:rPr>
        <w:t xml:space="preserve"> y Pwyllgor Diben Arbennig ar Ddiwygio'r Senedd</w:t>
      </w:r>
    </w:p>
    <w:p w14:paraId="444AB6FA" w14:textId="77777777" w:rsidR="00B35DEB" w:rsidRDefault="00B35DEB">
      <w:pPr>
        <w:rPr>
          <w:rStyle w:val="Strong"/>
          <w:rFonts w:ascii="Montserrat Light" w:eastAsia="Times New Roman" w:hAnsi="Montserrat Light" w:cs="Helvetica"/>
          <w:color w:val="333333"/>
          <w:sz w:val="21"/>
          <w:szCs w:val="21"/>
        </w:rPr>
      </w:pPr>
    </w:p>
    <w:p w14:paraId="015A6E70" w14:textId="77777777" w:rsidR="00B35DEB" w:rsidRDefault="00D27415">
      <w:pPr>
        <w:rPr>
          <w:rStyle w:val="Strong"/>
          <w:rFonts w:ascii="Montserrat Light" w:eastAsia="Times New Roman" w:hAnsi="Montserrat Light" w:cs="Helvetica"/>
          <w:color w:val="333333"/>
          <w:sz w:val="21"/>
          <w:szCs w:val="21"/>
        </w:rPr>
      </w:pPr>
      <w:r>
        <w:rPr>
          <w:rStyle w:val="Strong"/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>Diben yr ymgynghoriad</w:t>
      </w:r>
    </w:p>
    <w:p w14:paraId="054B7B75" w14:textId="77777777" w:rsidR="00C8408C" w:rsidRPr="00C8408C" w:rsidRDefault="00C8408C">
      <w:pPr>
        <w:rPr>
          <w:rStyle w:val="Strong"/>
          <w:rFonts w:ascii="Montserrat Light" w:eastAsia="Times New Roman" w:hAnsi="Montserrat Light" w:cs="Helvetica"/>
          <w:b w:val="0"/>
          <w:bCs w:val="0"/>
          <w:i/>
          <w:iCs/>
          <w:color w:val="333333"/>
          <w:sz w:val="21"/>
          <w:szCs w:val="21"/>
        </w:rPr>
      </w:pPr>
    </w:p>
    <w:p w14:paraId="3BCBF6E5" w14:textId="77777777" w:rsidR="00FB3F0C" w:rsidRPr="00FB3F0C" w:rsidRDefault="00D27415" w:rsidP="00FB3F0C">
      <w:pPr>
        <w:rPr>
          <w:rFonts w:ascii="Segoe UI" w:eastAsia="Segoe UI" w:hAnsi="Segoe UI" w:cs="Segoe UI"/>
          <w:color w:val="000000"/>
          <w:lang w:val="cy-GB"/>
        </w:rPr>
      </w:pPr>
      <w:r>
        <w:rPr>
          <w:rFonts w:ascii="Segoe UI" w:eastAsia="Segoe UI" w:hAnsi="Segoe UI" w:cs="Segoe UI"/>
          <w:color w:val="000000"/>
          <w:lang w:val="cy-GB"/>
        </w:rPr>
        <w:t xml:space="preserve">Mae </w:t>
      </w:r>
      <w:hyperlink r:id="rId8" w:history="1">
        <w:r>
          <w:rPr>
            <w:rFonts w:ascii="Segoe UI" w:eastAsia="Segoe UI" w:hAnsi="Segoe UI" w:cs="Segoe UI"/>
            <w:color w:val="428BCA"/>
            <w:lang w:val="cy-GB"/>
          </w:rPr>
          <w:t>Pwyllgor Busnes</w:t>
        </w:r>
      </w:hyperlink>
      <w:r>
        <w:rPr>
          <w:rFonts w:ascii="Segoe UI" w:eastAsia="Segoe UI" w:hAnsi="Segoe UI" w:cs="Segoe UI"/>
          <w:color w:val="000000"/>
          <w:lang w:val="cy-GB"/>
        </w:rPr>
        <w:t xml:space="preserve"> y Senedd yn gwahodd safbwyntiau i lywio ei waith o ystyried pedwar argymhelliad a wnaed gan y </w:t>
      </w:r>
      <w:hyperlink r:id="rId9" w:history="1">
        <w:r>
          <w:rPr>
            <w:rFonts w:ascii="Segoe UI" w:eastAsia="Segoe UI" w:hAnsi="Segoe UI" w:cs="Segoe UI"/>
            <w:color w:val="428BCA"/>
            <w:lang w:val="cy-GB"/>
          </w:rPr>
          <w:t>Pwyllgor Diben Arbennig ar Ddiwygio'r Senedd</w:t>
        </w:r>
      </w:hyperlink>
      <w:r>
        <w:rPr>
          <w:rFonts w:ascii="Segoe UI" w:eastAsia="Segoe UI" w:hAnsi="Segoe UI" w:cs="Segoe UI"/>
          <w:color w:val="000000"/>
          <w:lang w:val="cy-GB"/>
        </w:rPr>
        <w:t xml:space="preserve">. </w:t>
      </w:r>
    </w:p>
    <w:p w14:paraId="1ACB87CB" w14:textId="77777777" w:rsidR="00FB3F0C" w:rsidRPr="00FB3F0C" w:rsidRDefault="00FB3F0C" w:rsidP="00FB3F0C">
      <w:pPr>
        <w:rPr>
          <w:rFonts w:ascii="Segoe UI" w:eastAsia="Times New Roman" w:hAnsi="Segoe UI" w:cs="Segoe UI"/>
          <w:color w:val="000000"/>
        </w:rPr>
      </w:pPr>
    </w:p>
    <w:p w14:paraId="0D252DBF" w14:textId="77777777" w:rsidR="00FB3F0C" w:rsidRPr="00FB3F0C" w:rsidRDefault="00D27415" w:rsidP="00FB3F0C">
      <w:pPr>
        <w:rPr>
          <w:rFonts w:ascii="Segoe UI" w:eastAsia="Segoe UI" w:hAnsi="Segoe UI" w:cs="Segoe UI"/>
          <w:color w:val="000000"/>
          <w:lang w:val="cy-GB"/>
        </w:rPr>
      </w:pPr>
      <w:r>
        <w:rPr>
          <w:rFonts w:ascii="Segoe UI" w:eastAsia="Segoe UI" w:hAnsi="Segoe UI" w:cs="Segoe UI"/>
          <w:color w:val="000000"/>
          <w:lang w:val="cy-GB"/>
        </w:rPr>
        <w:t xml:space="preserve">Gwnaed yr argymhellion hyn gan y Pwyllgor Diben Arbennig yn ei adroddiad ym mis Mai 2022, </w:t>
      </w:r>
      <w:hyperlink r:id="rId10" w:history="1">
        <w:r>
          <w:rPr>
            <w:rFonts w:ascii="Segoe UI" w:eastAsia="Segoe UI" w:hAnsi="Segoe UI" w:cs="Segoe UI"/>
            <w:color w:val="428BCA"/>
            <w:lang w:val="cy-GB"/>
          </w:rPr>
          <w:t>Diwygio ein Senedd: Llais cryfach i bobl Cymru</w:t>
        </w:r>
      </w:hyperlink>
      <w:r>
        <w:rPr>
          <w:rFonts w:ascii="Segoe UI" w:eastAsia="Segoe UI" w:hAnsi="Segoe UI" w:cs="Segoe UI"/>
          <w:color w:val="000000"/>
          <w:lang w:val="cy-GB"/>
        </w:rPr>
        <w:t xml:space="preserve">, i lywio cyfarwyddiadau polisi ar gyfer Bil Llywodraeth Cymru ar Ddiwygio'r Senedd. </w:t>
      </w:r>
    </w:p>
    <w:p w14:paraId="6658B84C" w14:textId="77777777" w:rsidR="00FB3F0C" w:rsidRPr="00FB3F0C" w:rsidRDefault="00FB3F0C" w:rsidP="00FB3F0C">
      <w:pPr>
        <w:rPr>
          <w:rFonts w:ascii="Segoe UI" w:eastAsia="Times New Roman" w:hAnsi="Segoe UI" w:cs="Segoe UI"/>
          <w:color w:val="000000"/>
        </w:rPr>
      </w:pPr>
    </w:p>
    <w:p w14:paraId="74A3397C" w14:textId="4FA20248" w:rsidR="00FB3F0C" w:rsidRPr="00FB3F0C" w:rsidRDefault="00D27415" w:rsidP="00FB3F0C">
      <w:pPr>
        <w:rPr>
          <w:rFonts w:ascii="Segoe UI" w:eastAsia="Times New Roman" w:hAnsi="Segoe UI" w:cs="Segoe UI"/>
          <w:color w:val="000000"/>
        </w:rPr>
      </w:pPr>
      <w:r>
        <w:rPr>
          <w:rFonts w:ascii="Segoe UI" w:eastAsia="Segoe UI" w:hAnsi="Segoe UI" w:cs="Segoe UI"/>
          <w:color w:val="000000"/>
          <w:lang w:val="cy-GB"/>
        </w:rPr>
        <w:t xml:space="preserve">Mae'r pedwar argymhelliad y mae'r Pwyllgor Busnes yn gwahodd </w:t>
      </w:r>
      <w:r w:rsidR="00962FBB">
        <w:rPr>
          <w:rFonts w:ascii="Segoe UI" w:eastAsia="Segoe UI" w:hAnsi="Segoe UI" w:cs="Segoe UI"/>
          <w:color w:val="000000"/>
          <w:lang w:val="cy-GB"/>
        </w:rPr>
        <w:t>safbwyntiau</w:t>
      </w:r>
      <w:r>
        <w:rPr>
          <w:rFonts w:ascii="Segoe UI" w:eastAsia="Segoe UI" w:hAnsi="Segoe UI" w:cs="Segoe UI"/>
          <w:color w:val="000000"/>
          <w:lang w:val="cy-GB"/>
        </w:rPr>
        <w:t xml:space="preserve"> arnynt yn ymwneud â:</w:t>
      </w:r>
    </w:p>
    <w:p w14:paraId="34E1503F" w14:textId="77777777" w:rsidR="00FB3F0C" w:rsidRPr="00FB3F0C" w:rsidRDefault="00D27415" w:rsidP="00FB3F0C">
      <w:pPr>
        <w:numPr>
          <w:ilvl w:val="0"/>
          <w:numId w:val="3"/>
        </w:numPr>
        <w:rPr>
          <w:rFonts w:ascii="Segoe UI" w:eastAsia="Times New Roman" w:hAnsi="Segoe UI" w:cs="Segoe UI"/>
          <w:color w:val="000000"/>
        </w:rPr>
      </w:pPr>
      <w:r>
        <w:rPr>
          <w:rFonts w:ascii="Segoe UI" w:eastAsia="Segoe UI" w:hAnsi="Segoe UI" w:cs="Segoe UI"/>
          <w:color w:val="000000"/>
          <w:lang w:val="cy-GB"/>
        </w:rPr>
        <w:t>maint Llywodraeth Cymru mewn Senedd fwy (argymhelliad 4);</w:t>
      </w:r>
    </w:p>
    <w:p w14:paraId="42D040A7" w14:textId="77777777" w:rsidR="00FB3F0C" w:rsidRPr="00FB3F0C" w:rsidRDefault="00D27415" w:rsidP="00FB3F0C">
      <w:pPr>
        <w:numPr>
          <w:ilvl w:val="0"/>
          <w:numId w:val="3"/>
        </w:numPr>
        <w:rPr>
          <w:rFonts w:ascii="Segoe UI" w:eastAsia="Times New Roman" w:hAnsi="Segoe UI" w:cs="Segoe UI"/>
          <w:color w:val="000000"/>
        </w:rPr>
      </w:pPr>
      <w:r>
        <w:rPr>
          <w:rFonts w:ascii="Segoe UI" w:eastAsia="Segoe UI" w:hAnsi="Segoe UI" w:cs="Segoe UI"/>
          <w:color w:val="000000"/>
          <w:lang w:val="cy-GB"/>
        </w:rPr>
        <w:t>nifer y Dirprwy Lywyddion mewn Senedd fwy (argymhelliad 5);</w:t>
      </w:r>
    </w:p>
    <w:p w14:paraId="4A4D103F" w14:textId="77777777" w:rsidR="00FB3F0C" w:rsidRPr="00FB3F0C" w:rsidRDefault="00D27415" w:rsidP="00FB3F0C">
      <w:pPr>
        <w:numPr>
          <w:ilvl w:val="0"/>
          <w:numId w:val="3"/>
        </w:numPr>
        <w:rPr>
          <w:rFonts w:ascii="Segoe UI" w:eastAsia="Times New Roman" w:hAnsi="Segoe UI" w:cs="Segoe UI"/>
          <w:color w:val="000000"/>
        </w:rPr>
      </w:pPr>
      <w:r>
        <w:rPr>
          <w:rFonts w:ascii="Segoe UI" w:eastAsia="Segoe UI" w:hAnsi="Segoe UI" w:cs="Segoe UI"/>
          <w:color w:val="000000"/>
          <w:lang w:val="cy-GB"/>
        </w:rPr>
        <w:t>y nifer o Gomisiynwyr y Senedd mewn Senedd fwy (argymhelliad 6);</w:t>
      </w:r>
    </w:p>
    <w:p w14:paraId="097528F7" w14:textId="77777777" w:rsidR="00FB3F0C" w:rsidRPr="00FB3F0C" w:rsidRDefault="00D27415" w:rsidP="00FB3F0C">
      <w:pPr>
        <w:numPr>
          <w:ilvl w:val="0"/>
          <w:numId w:val="3"/>
        </w:numPr>
        <w:rPr>
          <w:rFonts w:ascii="Segoe UI" w:eastAsia="Times New Roman" w:hAnsi="Segoe UI" w:cs="Segoe UI"/>
          <w:color w:val="000000"/>
        </w:rPr>
      </w:pPr>
      <w:r>
        <w:rPr>
          <w:rFonts w:ascii="Segoe UI" w:eastAsia="Segoe UI" w:hAnsi="Segoe UI" w:cs="Segoe UI"/>
          <w:color w:val="000000"/>
          <w:lang w:val="cy-GB"/>
        </w:rPr>
        <w:t>y canlyniadau pe bai Aelod yn newid eu plaid wleidyddol pan fydd wedi cael ei ethol drwy system rhestr gyfrannol gaeedig (argymhelliad 10).</w:t>
      </w:r>
    </w:p>
    <w:p w14:paraId="6EB14AAB" w14:textId="77777777" w:rsidR="00FB3F0C" w:rsidRPr="00FB3F0C" w:rsidRDefault="00FB3F0C" w:rsidP="00FB3F0C">
      <w:pPr>
        <w:rPr>
          <w:rFonts w:ascii="Segoe UI" w:eastAsia="Times New Roman" w:hAnsi="Segoe UI" w:cs="Segoe UI"/>
          <w:color w:val="000000"/>
        </w:rPr>
      </w:pPr>
    </w:p>
    <w:p w14:paraId="228A7224" w14:textId="5EED0098" w:rsidR="00FB3F0C" w:rsidRPr="00FB3F0C" w:rsidRDefault="00D27415" w:rsidP="00FB3F0C">
      <w:pPr>
        <w:rPr>
          <w:rFonts w:ascii="Segoe UI" w:eastAsia="Times New Roman" w:hAnsi="Segoe UI" w:cs="Segoe UI"/>
          <w:color w:val="000000"/>
        </w:rPr>
      </w:pPr>
      <w:r>
        <w:rPr>
          <w:rFonts w:ascii="Segoe UI" w:eastAsia="Segoe UI" w:hAnsi="Segoe UI" w:cs="Segoe UI"/>
          <w:color w:val="000000"/>
          <w:lang w:val="cy-GB"/>
        </w:rPr>
        <w:t xml:space="preserve">Mae Llywodraeth Cymru wedi gofyn i'r Pwyllgor Busnes ddod â’r gwaith o ystyried yr argymhellion hyn i ben </w:t>
      </w:r>
      <w:r w:rsidR="00E41A76" w:rsidRPr="00AF555B">
        <w:rPr>
          <w:rFonts w:ascii="Segoe UI" w:eastAsia="Segoe UI" w:hAnsi="Segoe UI" w:cs="Segoe UI"/>
          <w:color w:val="000000"/>
          <w:lang w:val="cy-GB"/>
        </w:rPr>
        <w:t>yn ystod</w:t>
      </w:r>
      <w:r>
        <w:rPr>
          <w:rFonts w:ascii="Segoe UI" w:eastAsia="Segoe UI" w:hAnsi="Segoe UI" w:cs="Segoe UI"/>
          <w:color w:val="000000"/>
          <w:lang w:val="cy-GB"/>
        </w:rPr>
        <w:t xml:space="preserve"> mis Tachwedd 2022 er mwyn llywio ei waith o baratoi’r </w:t>
      </w:r>
      <w:r w:rsidRPr="00072C5A">
        <w:rPr>
          <w:rFonts w:ascii="Segoe UI" w:eastAsia="Segoe UI" w:hAnsi="Segoe UI" w:cs="Segoe UI"/>
          <w:color w:val="000000"/>
          <w:lang w:val="cy-GB"/>
        </w:rPr>
        <w:t xml:space="preserve">ddeddfwriaeth berthnasol. </w:t>
      </w:r>
      <w:r w:rsidRPr="00072C5A">
        <w:rPr>
          <w:rFonts w:ascii="Segoe UI" w:eastAsia="Segoe UI" w:hAnsi="Segoe UI" w:cs="Segoe UI"/>
          <w:b/>
          <w:bCs/>
          <w:color w:val="000000"/>
          <w:lang w:val="cy-GB"/>
        </w:rPr>
        <w:t>Felly, y dyddiad cau ar gyfer cyflwyno eich safbwynt</w:t>
      </w:r>
      <w:r w:rsidR="00962FBB" w:rsidRPr="00072C5A">
        <w:rPr>
          <w:rFonts w:ascii="Segoe UI" w:eastAsia="Segoe UI" w:hAnsi="Segoe UI" w:cs="Segoe UI"/>
          <w:b/>
          <w:bCs/>
          <w:color w:val="000000"/>
          <w:lang w:val="cy-GB"/>
        </w:rPr>
        <w:t>iau</w:t>
      </w:r>
      <w:r w:rsidRPr="00072C5A">
        <w:rPr>
          <w:rFonts w:ascii="Segoe UI" w:eastAsia="Segoe UI" w:hAnsi="Segoe UI" w:cs="Segoe UI"/>
          <w:b/>
          <w:bCs/>
          <w:color w:val="000000"/>
          <w:lang w:val="cy-GB"/>
        </w:rPr>
        <w:t xml:space="preserve"> yw Dydd </w:t>
      </w:r>
      <w:r w:rsidR="009953C0" w:rsidRPr="00072C5A">
        <w:rPr>
          <w:rFonts w:ascii="Segoe UI" w:eastAsia="Segoe UI" w:hAnsi="Segoe UI" w:cs="Segoe UI"/>
          <w:b/>
          <w:bCs/>
          <w:color w:val="000000"/>
          <w:lang w:val="cy-GB"/>
        </w:rPr>
        <w:t>Mawrth</w:t>
      </w:r>
      <w:r w:rsidRPr="00072C5A">
        <w:rPr>
          <w:rFonts w:ascii="Segoe UI" w:eastAsia="Segoe UI" w:hAnsi="Segoe UI" w:cs="Segoe UI"/>
          <w:b/>
          <w:bCs/>
          <w:color w:val="000000"/>
          <w:lang w:val="cy-GB"/>
        </w:rPr>
        <w:t xml:space="preserve"> 1 </w:t>
      </w:r>
      <w:r w:rsidR="00000A0F" w:rsidRPr="00072C5A">
        <w:rPr>
          <w:rFonts w:ascii="Segoe UI" w:eastAsia="Segoe UI" w:hAnsi="Segoe UI" w:cs="Segoe UI"/>
          <w:b/>
          <w:bCs/>
          <w:color w:val="000000"/>
          <w:lang w:val="cy-GB"/>
        </w:rPr>
        <w:t>Tachwedd</w:t>
      </w:r>
      <w:r w:rsidRPr="00072C5A">
        <w:rPr>
          <w:rFonts w:ascii="Segoe UI" w:eastAsia="Segoe UI" w:hAnsi="Segoe UI" w:cs="Segoe UI"/>
          <w:b/>
          <w:bCs/>
          <w:color w:val="000000"/>
          <w:lang w:val="cy-GB"/>
        </w:rPr>
        <w:t xml:space="preserve"> 2022</w:t>
      </w:r>
      <w:r w:rsidRPr="00072C5A">
        <w:rPr>
          <w:rFonts w:ascii="Segoe UI" w:eastAsia="Segoe UI" w:hAnsi="Segoe UI" w:cs="Segoe UI"/>
          <w:color w:val="000000"/>
          <w:lang w:val="cy-GB"/>
        </w:rPr>
        <w:t>. Bydd y Pwyllgor</w:t>
      </w:r>
      <w:r>
        <w:rPr>
          <w:rFonts w:ascii="Segoe UI" w:eastAsia="Segoe UI" w:hAnsi="Segoe UI" w:cs="Segoe UI"/>
          <w:color w:val="000000"/>
          <w:lang w:val="cy-GB"/>
        </w:rPr>
        <w:t xml:space="preserve"> yn croesawu </w:t>
      </w:r>
      <w:r w:rsidR="00962FBB">
        <w:rPr>
          <w:rFonts w:ascii="Segoe UI" w:eastAsia="Segoe UI" w:hAnsi="Segoe UI" w:cs="Segoe UI"/>
          <w:color w:val="000000"/>
          <w:lang w:val="cy-GB"/>
        </w:rPr>
        <w:t>safbwyntiau</w:t>
      </w:r>
      <w:r>
        <w:rPr>
          <w:rFonts w:ascii="Segoe UI" w:eastAsia="Segoe UI" w:hAnsi="Segoe UI" w:cs="Segoe UI"/>
          <w:color w:val="000000"/>
          <w:lang w:val="cy-GB"/>
        </w:rPr>
        <w:t xml:space="preserve"> ar y pedwar argymhelliad neu ddim ond rhai ohonynt.</w:t>
      </w:r>
    </w:p>
    <w:p w14:paraId="344997D6" w14:textId="6F1D67AF" w:rsidR="00FB3F0C" w:rsidRDefault="00FB3F0C">
      <w:pPr>
        <w:rPr>
          <w:rFonts w:ascii="Segoe UI" w:hAnsi="Segoe UI" w:cs="Segoe UI"/>
          <w:b/>
          <w:bCs/>
          <w:color w:val="000000"/>
          <w:sz w:val="27"/>
          <w:szCs w:val="27"/>
        </w:rPr>
      </w:pPr>
    </w:p>
    <w:p w14:paraId="561FA753" w14:textId="1762F3A5" w:rsidR="00C66971" w:rsidRDefault="00C66971">
      <w:pPr>
        <w:rPr>
          <w:rFonts w:ascii="Segoe UI" w:hAnsi="Segoe UI" w:cs="Segoe UI"/>
          <w:b/>
          <w:bCs/>
          <w:color w:val="000000"/>
          <w:sz w:val="27"/>
          <w:szCs w:val="27"/>
        </w:rPr>
      </w:pPr>
    </w:p>
    <w:p w14:paraId="4A29C846" w14:textId="3FF4FC46" w:rsidR="00C66971" w:rsidRDefault="00C66971">
      <w:pPr>
        <w:rPr>
          <w:rFonts w:ascii="Segoe UI" w:hAnsi="Segoe UI" w:cs="Segoe UI"/>
          <w:b/>
          <w:bCs/>
          <w:color w:val="000000"/>
          <w:sz w:val="27"/>
          <w:szCs w:val="27"/>
        </w:rPr>
      </w:pPr>
    </w:p>
    <w:p w14:paraId="347ED0EA" w14:textId="77777777" w:rsidR="00C66971" w:rsidRDefault="00C66971">
      <w:pPr>
        <w:rPr>
          <w:rFonts w:ascii="Segoe UI" w:hAnsi="Segoe UI" w:cs="Segoe UI"/>
          <w:b/>
          <w:bCs/>
          <w:color w:val="000000"/>
          <w:sz w:val="27"/>
          <w:szCs w:val="27"/>
        </w:rPr>
      </w:pPr>
    </w:p>
    <w:p w14:paraId="28556CC2" w14:textId="47FBA89B" w:rsidR="00AE242E" w:rsidRPr="00C16214" w:rsidRDefault="00D27415" w:rsidP="00C16214">
      <w:pPr>
        <w:rPr>
          <w:rFonts w:ascii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  <w:lang w:val="cy-GB"/>
        </w:rPr>
        <w:t xml:space="preserve">Mae templed ar gael i chi lunio drafft o’ch ymatebion os hoffech feddwl am eich atebion cyn cyflwyno eich ymateb. Dylid cyflwyno'r holl ymatebion drwy'r </w:t>
      </w:r>
      <w:hyperlink r:id="rId11" w:history="1">
        <w:r w:rsidRPr="00072C5A">
          <w:rPr>
            <w:rStyle w:val="Hyperlink"/>
            <w:rFonts w:ascii="Segoe UI" w:eastAsia="Segoe UI" w:hAnsi="Segoe UI" w:cs="Segoe UI"/>
            <w:lang w:val="cy-GB"/>
          </w:rPr>
          <w:t>ffurflen ymgynghori ar-lein</w:t>
        </w:r>
      </w:hyperlink>
      <w:r>
        <w:rPr>
          <w:rFonts w:ascii="Segoe UI" w:eastAsia="Segoe UI" w:hAnsi="Segoe UI" w:cs="Segoe UI"/>
          <w:color w:val="000000"/>
          <w:lang w:val="cy-GB"/>
        </w:rPr>
        <w:t xml:space="preserve"> ac ni ddylid eu cyflwyno drwy e-bost.</w:t>
      </w:r>
    </w:p>
    <w:p w14:paraId="703A1295" w14:textId="77777777" w:rsidR="00FF34B0" w:rsidRDefault="00D27415">
      <w:pPr>
        <w:rPr>
          <w:rFonts w:ascii="Montserrat Light" w:eastAsia="Times New Roman" w:hAnsi="Montserrat Light" w:cs="Helvetica"/>
          <w:b/>
          <w:bCs/>
          <w:color w:val="333333"/>
          <w:sz w:val="36"/>
          <w:szCs w:val="36"/>
        </w:rPr>
      </w:pPr>
      <w:r>
        <w:rPr>
          <w:rFonts w:ascii="Montserrat Light" w:eastAsia="Times New Roman" w:hAnsi="Montserrat Light" w:cs="Helvetica"/>
          <w:b/>
          <w:bCs/>
          <w:color w:val="333333"/>
          <w:sz w:val="36"/>
          <w:szCs w:val="36"/>
        </w:rPr>
        <w:br w:type="page"/>
      </w:r>
    </w:p>
    <w:p w14:paraId="1BF66642" w14:textId="38CAF65A" w:rsidR="00AE242E" w:rsidRPr="00E8197F" w:rsidRDefault="00D27415">
      <w:pPr>
        <w:rPr>
          <w:rFonts w:ascii="Montserrat Light" w:eastAsia="Times New Roman" w:hAnsi="Montserrat Light" w:cs="Helvetica"/>
          <w:b/>
          <w:bCs/>
          <w:color w:val="333333"/>
          <w:sz w:val="36"/>
          <w:szCs w:val="36"/>
        </w:rPr>
      </w:pPr>
      <w:r>
        <w:rPr>
          <w:rFonts w:ascii="Montserrat Light" w:eastAsia="Montserrat Light" w:hAnsi="Montserrat Light" w:cs="Helvetica"/>
          <w:b/>
          <w:bCs/>
          <w:color w:val="333333"/>
          <w:sz w:val="36"/>
          <w:szCs w:val="36"/>
          <w:lang w:val="cy-GB"/>
        </w:rPr>
        <w:lastRenderedPageBreak/>
        <w:t>Eich safbwyntiau</w:t>
      </w:r>
    </w:p>
    <w:p w14:paraId="462A91AC" w14:textId="77777777" w:rsidR="00890869" w:rsidRPr="00890869" w:rsidRDefault="00890869" w:rsidP="00415E1B">
      <w:pPr>
        <w:rPr>
          <w:rFonts w:ascii="Montserrat Light" w:eastAsia="Times New Roman" w:hAnsi="Montserrat Light" w:cs="Segoe UI"/>
          <w:color w:val="000000"/>
        </w:rPr>
      </w:pPr>
    </w:p>
    <w:p w14:paraId="6A2350C5" w14:textId="77777777" w:rsidR="00890869" w:rsidRPr="00890869" w:rsidRDefault="00D27415" w:rsidP="00890869">
      <w:pPr>
        <w:rPr>
          <w:rFonts w:ascii="Montserrat Light" w:eastAsia="Montserrat Light" w:hAnsi="Montserrat Light" w:cs="Segoe UI"/>
          <w:color w:val="000000"/>
          <w:sz w:val="21"/>
          <w:szCs w:val="21"/>
          <w:lang w:val="cy-GB"/>
        </w:rPr>
      </w:pP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>Mae</w:t>
      </w:r>
      <w:r>
        <w:rPr>
          <w:rFonts w:ascii="Montserrat Light" w:eastAsia="Montserrat Light" w:hAnsi="Montserrat Light" w:cs="Segoe UI"/>
          <w:color w:val="000000"/>
          <w:sz w:val="21"/>
          <w:szCs w:val="21"/>
          <w:lang w:val="cy-GB"/>
        </w:rPr>
        <w:t xml:space="preserve"> </w:t>
      </w:r>
      <w:hyperlink r:id="rId12" w:history="1">
        <w:r>
          <w:rPr>
            <w:rFonts w:ascii="Montserrat Light" w:eastAsia="Montserrat Light" w:hAnsi="Montserrat Light" w:cs="Segoe UI"/>
            <w:color w:val="428BCA"/>
            <w:sz w:val="21"/>
            <w:szCs w:val="21"/>
            <w:lang w:val="cy-GB"/>
          </w:rPr>
          <w:t xml:space="preserve">Pwyllgor Busnes </w:t>
        </w:r>
      </w:hyperlink>
      <w:r>
        <w:rPr>
          <w:rFonts w:ascii="Montserrat Light" w:eastAsia="Montserrat Light" w:hAnsi="Montserrat Light" w:cs="Segoe UI"/>
          <w:color w:val="000000"/>
          <w:sz w:val="21"/>
          <w:szCs w:val="21"/>
          <w:lang w:val="cy-GB"/>
        </w:rPr>
        <w:t xml:space="preserve"> </w:t>
      </w: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 xml:space="preserve">y Senedd yn gwahodd safbwyntiau i lywio ei waith o ystyried pedwar argymhelliad a wnaed gan y </w:t>
      </w:r>
      <w:hyperlink r:id="rId13" w:history="1">
        <w:r>
          <w:rPr>
            <w:rFonts w:ascii="Montserrat Light" w:eastAsia="Montserrat Light" w:hAnsi="Montserrat Light" w:cs="Segoe UI"/>
            <w:color w:val="428BCA"/>
            <w:sz w:val="21"/>
            <w:szCs w:val="21"/>
            <w:lang w:val="cy-GB"/>
          </w:rPr>
          <w:t>Pwyllgor Diben Arbennig ar Ddiwygio'r Senedd</w:t>
        </w:r>
      </w:hyperlink>
      <w:r>
        <w:rPr>
          <w:rFonts w:ascii="Montserrat Light" w:eastAsia="Montserrat Light" w:hAnsi="Montserrat Light" w:cs="Segoe UI"/>
          <w:color w:val="000000"/>
          <w:sz w:val="21"/>
          <w:szCs w:val="21"/>
          <w:lang w:val="cy-GB"/>
        </w:rPr>
        <w:t>.</w:t>
      </w:r>
    </w:p>
    <w:p w14:paraId="67DE74E0" w14:textId="77777777" w:rsidR="00BA498C" w:rsidRPr="00BA498C" w:rsidRDefault="00D27415" w:rsidP="00BA498C">
      <w:pPr>
        <w:spacing w:before="300" w:after="300"/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</w:pP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 xml:space="preserve">Gwnaed yr argymhellion hyn gan y Pwyllgor Diben Arbennig yn ei adroddiad ym mis Mai 2022, </w:t>
      </w:r>
      <w:hyperlink r:id="rId14" w:history="1">
        <w:r>
          <w:rPr>
            <w:rFonts w:ascii="Montserrat Light" w:eastAsia="Montserrat Light" w:hAnsi="Montserrat Light" w:cs="Helvetica"/>
            <w:color w:val="428BCA"/>
            <w:sz w:val="21"/>
            <w:szCs w:val="21"/>
            <w:lang w:val="cy-GB"/>
          </w:rPr>
          <w:t>Diwygio ein Senedd: Llais cryfach i bobl Cymru</w:t>
        </w:r>
      </w:hyperlink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 xml:space="preserve">, i lywio cyfarwyddiadau polisi ar gyfer Bil Llywodraeth Cymru ar Ddiwygio'r Senedd. </w:t>
      </w:r>
    </w:p>
    <w:p w14:paraId="5C369103" w14:textId="30E74A79" w:rsidR="00D10B15" w:rsidRPr="00D10B15" w:rsidRDefault="00D27415" w:rsidP="00D10B15">
      <w:pPr>
        <w:spacing w:before="300" w:after="300"/>
        <w:rPr>
          <w:rFonts w:ascii="Montserrat Light" w:eastAsia="Times New Roman" w:hAnsi="Montserrat Light" w:cs="Helvetica"/>
          <w:color w:val="333333"/>
          <w:sz w:val="21"/>
          <w:szCs w:val="21"/>
        </w:rPr>
      </w:pP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>Does dim angen i chi roi sylwa</w:t>
      </w:r>
      <w:r w:rsidR="00962FBB"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>da</w:t>
      </w: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>u ar y pedwar argymhelliad, dim ond y rhai y mae gennych farn arnyn nhw neu yr hoffech rannu gwybodaeth amdanynt.</w:t>
      </w:r>
    </w:p>
    <w:p w14:paraId="3465FF8D" w14:textId="77777777" w:rsidR="00D10B15" w:rsidRPr="00D10B15" w:rsidRDefault="00D27415" w:rsidP="00D10B15">
      <w:pPr>
        <w:spacing w:before="300" w:after="300"/>
        <w:rPr>
          <w:rFonts w:ascii="Montserrat Light" w:eastAsia="Times New Roman" w:hAnsi="Montserrat Light" w:cs="Helvetica"/>
          <w:color w:val="333333"/>
          <w:sz w:val="21"/>
          <w:szCs w:val="21"/>
        </w:rPr>
      </w:pP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>Gallwch arbed eich ymatebion a dychwelyd atynt yn ddiweddarach os yw'n well gennych.</w:t>
      </w:r>
    </w:p>
    <w:p w14:paraId="4809876F" w14:textId="77777777" w:rsidR="00D10B15" w:rsidRPr="00D10B15" w:rsidRDefault="00D27415" w:rsidP="00D10B15">
      <w:pPr>
        <w:spacing w:before="300" w:after="300"/>
        <w:rPr>
          <w:rFonts w:ascii="Montserrat Light" w:eastAsia="Times New Roman" w:hAnsi="Montserrat Light" w:cs="Helvetica"/>
          <w:color w:val="333333"/>
          <w:sz w:val="21"/>
          <w:szCs w:val="21"/>
        </w:rPr>
      </w:pP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>Os byddwch yn darparu unrhyw wybodaeth yr ydych o'r farn nad yw'n addas ei datgelu i'r cyhoedd, gofynnwn ichi nodi pa rannau na ddylid eu cyhoeddi a'r rhesymau pam.</w:t>
      </w:r>
    </w:p>
    <w:p w14:paraId="309D848B" w14:textId="77777777" w:rsidR="00AE242E" w:rsidRPr="00E8197F" w:rsidRDefault="00AE242E">
      <w:pPr>
        <w:rPr>
          <w:rFonts w:ascii="Montserrat Light" w:eastAsia="Times New Roman" w:hAnsi="Montserrat Light" w:cs="Helvetica"/>
          <w:color w:val="333333"/>
          <w:sz w:val="21"/>
          <w:szCs w:val="21"/>
        </w:rPr>
      </w:pPr>
    </w:p>
    <w:p w14:paraId="25F28C75" w14:textId="77777777" w:rsidR="00890869" w:rsidRDefault="00D27415" w:rsidP="00890869">
      <w:pPr>
        <w:pStyle w:val="Heading3"/>
        <w:numPr>
          <w:ilvl w:val="0"/>
          <w:numId w:val="4"/>
        </w:numPr>
        <w:spacing w:before="300"/>
        <w:rPr>
          <w:rFonts w:ascii="Montserrat Light" w:eastAsia="Times New Roman" w:hAnsi="Montserrat Light" w:cs="Helvetica"/>
          <w:b/>
          <w:bCs/>
          <w:color w:val="333333"/>
          <w:sz w:val="21"/>
          <w:szCs w:val="21"/>
        </w:rPr>
      </w:pPr>
      <w:r>
        <w:rPr>
          <w:rFonts w:ascii="Montserrat Light" w:eastAsia="Montserrat Light" w:hAnsi="Montserrat Light" w:cs="Helvetica"/>
          <w:b/>
          <w:bCs/>
          <w:color w:val="333333"/>
          <w:sz w:val="21"/>
          <w:szCs w:val="21"/>
          <w:lang w:val="cy-GB"/>
        </w:rPr>
        <w:t>Maint Llywodraeth Cymru mewn Senedd fwy (argymhelliad 4);</w:t>
      </w:r>
    </w:p>
    <w:p w14:paraId="650334AD" w14:textId="77777777" w:rsidR="00B130C2" w:rsidRDefault="00D27415" w:rsidP="00890869">
      <w:pPr>
        <w:pStyle w:val="Heading3"/>
        <w:spacing w:before="300"/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</w:pP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 xml:space="preserve">Mae adroddiad y </w:t>
      </w:r>
      <w:hyperlink r:id="rId15" w:history="1">
        <w:r>
          <w:rPr>
            <w:rFonts w:ascii="Montserrat Light" w:eastAsia="Montserrat Light" w:hAnsi="Montserrat Light" w:cs="Helvetica"/>
            <w:color w:val="428BCA"/>
            <w:sz w:val="21"/>
            <w:szCs w:val="21"/>
            <w:lang w:val="cy-GB"/>
          </w:rPr>
          <w:t>Pwyllgor Diben Arbennig ar Ddiwygio’r Senedd</w:t>
        </w:r>
      </w:hyperlink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 xml:space="preserve"> yn argymell fel a ganlyn: </w:t>
      </w:r>
    </w:p>
    <w:p w14:paraId="4708B853" w14:textId="77777777" w:rsidR="0066604C" w:rsidRDefault="00D27415" w:rsidP="0066604C">
      <w:pPr>
        <w:pStyle w:val="Heading3"/>
        <w:spacing w:before="300" w:line="276" w:lineRule="auto"/>
        <w:ind w:left="720"/>
        <w:rPr>
          <w:rFonts w:ascii="Montserrat Light" w:eastAsia="Times New Roman" w:hAnsi="Montserrat Light" w:cs="Helvetica"/>
          <w:i/>
          <w:iCs/>
          <w:color w:val="333333"/>
          <w:sz w:val="21"/>
          <w:szCs w:val="21"/>
        </w:rPr>
      </w:pPr>
      <w:r>
        <w:rPr>
          <w:rFonts w:ascii="Montserrat Light" w:eastAsia="Montserrat Light" w:hAnsi="Montserrat Light" w:cs="Helvetica"/>
          <w:i/>
          <w:iCs/>
          <w:color w:val="333333"/>
          <w:sz w:val="21"/>
          <w:szCs w:val="21"/>
          <w:lang w:val="cy-GB"/>
        </w:rPr>
        <w:t>“bod Pwyllgor Busnes y Senedd a Llywodraeth Cymru yn ystyried sut y gellir hwyluso ystyriaeth drawsbleidiol o’r cwestiwn ynghylch a fyddai unrhyw gynnydd ym maint Llywodraeth Cymru yn briodol, o ystyried y ffaith y byddai angen cynnal mwy o waith craffu.  Yna dylai’r ystyriaeth hon lywio’r gwaith o ddatblygu deddfwriaeth i ddarparu ar gyfer Senedd â 96 o Aelodau” (argymhelliad 4, tudalen 24 yr adroddiad).</w:t>
      </w:r>
    </w:p>
    <w:p w14:paraId="34941C13" w14:textId="77777777" w:rsidR="00B130C2" w:rsidRPr="00890869" w:rsidRDefault="00D27415" w:rsidP="00B130C2">
      <w:pPr>
        <w:pStyle w:val="Heading3"/>
        <w:spacing w:before="300"/>
        <w:rPr>
          <w:rFonts w:ascii="Montserrat Light" w:eastAsia="Times New Roman" w:hAnsi="Montserrat Light" w:cs="Helvetica"/>
          <w:color w:val="333333"/>
          <w:sz w:val="21"/>
          <w:szCs w:val="21"/>
        </w:rPr>
      </w:pP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 xml:space="preserve">Rhannwch unrhyw wybodaeth a/neu safbwynt sydd gennych ar </w:t>
      </w:r>
      <w:r>
        <w:rPr>
          <w:rFonts w:ascii="Montserrat Light" w:eastAsia="Montserrat Light" w:hAnsi="Montserrat Light" w:cs="Helvetica"/>
          <w:b/>
          <w:bCs/>
          <w:color w:val="333333"/>
          <w:sz w:val="21"/>
          <w:szCs w:val="21"/>
          <w:lang w:val="cy-GB"/>
        </w:rPr>
        <w:t xml:space="preserve">faint Llywodraeth Cymru mewn Senedd fwy </w:t>
      </w: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>i lywio ystyriaethau’r Pwyllgor Busnes:</w:t>
      </w:r>
    </w:p>
    <w:p w14:paraId="3105C92A" w14:textId="77777777" w:rsidR="00AE242E" w:rsidRPr="00E8197F" w:rsidRDefault="00AE242E" w:rsidP="00890869">
      <w:pPr>
        <w:pStyle w:val="Heading3"/>
        <w:spacing w:before="300"/>
        <w:rPr>
          <w:rFonts w:ascii="Montserrat Light" w:eastAsia="Times New Roman" w:hAnsi="Montserrat Light" w:cs="Helvetica"/>
          <w:color w:val="333333"/>
          <w:sz w:val="21"/>
          <w:szCs w:val="21"/>
        </w:rPr>
      </w:pP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E66892" w14:paraId="7F6D958A" w14:textId="77777777" w:rsidTr="00560423">
        <w:trPr>
          <w:trHeight w:val="141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315F1" w14:textId="77777777" w:rsidR="00AE242E" w:rsidRPr="00E8197F" w:rsidRDefault="00D27415">
            <w:pPr>
              <w:spacing w:after="240"/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</w:pPr>
            <w:r w:rsidRPr="00E8197F"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  <w:t> </w:t>
            </w:r>
            <w:r w:rsidRPr="00E8197F"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  <w:br/>
            </w:r>
          </w:p>
        </w:tc>
      </w:tr>
    </w:tbl>
    <w:p w14:paraId="2A0ECAEA" w14:textId="77777777" w:rsidR="00AE242E" w:rsidRPr="00E8197F" w:rsidRDefault="00D27415">
      <w:pPr>
        <w:rPr>
          <w:rFonts w:ascii="Montserrat Light" w:eastAsia="Times New Roman" w:hAnsi="Montserrat Light" w:cs="Helvetica"/>
          <w:color w:val="333333"/>
          <w:sz w:val="21"/>
          <w:szCs w:val="21"/>
        </w:rPr>
      </w:pPr>
      <w:r w:rsidRPr="00E8197F">
        <w:rPr>
          <w:rFonts w:ascii="Montserrat Light" w:eastAsia="Times New Roman" w:hAnsi="Montserrat Light" w:cs="Helvetica"/>
          <w:color w:val="333333"/>
          <w:sz w:val="21"/>
          <w:szCs w:val="21"/>
        </w:rPr>
        <w:t> </w:t>
      </w:r>
    </w:p>
    <w:p w14:paraId="63BDFC51" w14:textId="77777777" w:rsidR="00037275" w:rsidRDefault="00037275">
      <w:pPr>
        <w:rPr>
          <w:rFonts w:ascii="Montserrat Light" w:eastAsia="Times New Roman" w:hAnsi="Montserrat Light"/>
        </w:rPr>
      </w:pPr>
    </w:p>
    <w:p w14:paraId="0A858B24" w14:textId="07DA7BB8" w:rsidR="00B130C2" w:rsidRPr="00B130C2" w:rsidRDefault="00D27415" w:rsidP="00B130C2">
      <w:pPr>
        <w:pStyle w:val="ListParagraph"/>
        <w:numPr>
          <w:ilvl w:val="0"/>
          <w:numId w:val="4"/>
        </w:numPr>
        <w:rPr>
          <w:rFonts w:ascii="Montserrat Light" w:eastAsia="Times New Roman" w:hAnsi="Montserrat Light" w:cs="Helvetica"/>
          <w:b/>
          <w:bCs/>
          <w:color w:val="333333"/>
          <w:sz w:val="21"/>
          <w:szCs w:val="21"/>
        </w:rPr>
      </w:pPr>
      <w:r>
        <w:rPr>
          <w:rFonts w:ascii="Montserrat Light" w:eastAsia="Montserrat Light" w:hAnsi="Montserrat Light" w:cs="Helvetica"/>
          <w:b/>
          <w:bCs/>
          <w:color w:val="333333"/>
          <w:sz w:val="21"/>
          <w:szCs w:val="21"/>
          <w:lang w:val="cy-GB"/>
        </w:rPr>
        <w:t>Nifer y Dirprwy Lywyddion mewn Senedd fwy (argymhelliad 5);</w:t>
      </w:r>
    </w:p>
    <w:p w14:paraId="4037A424" w14:textId="77777777" w:rsidR="00B130C2" w:rsidRDefault="00D27415" w:rsidP="00B130C2">
      <w:pPr>
        <w:pStyle w:val="Heading3"/>
        <w:spacing w:before="300"/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</w:pP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 xml:space="preserve">Mae adroddiad y </w:t>
      </w:r>
      <w:hyperlink r:id="rId16" w:history="1">
        <w:r>
          <w:rPr>
            <w:rFonts w:ascii="Montserrat Light" w:eastAsia="Montserrat Light" w:hAnsi="Montserrat Light" w:cs="Helvetica"/>
            <w:color w:val="428BCA"/>
            <w:sz w:val="21"/>
            <w:szCs w:val="21"/>
            <w:lang w:val="cy-GB"/>
          </w:rPr>
          <w:t>Pwyllgor Diben Arbennig ar Ddiwygio’r Senedd</w:t>
        </w:r>
      </w:hyperlink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 xml:space="preserve"> yn argymell fel a ganlyn: </w:t>
      </w:r>
    </w:p>
    <w:p w14:paraId="31A0DE88" w14:textId="77777777" w:rsidR="00037275" w:rsidRPr="00037275" w:rsidRDefault="00D27415" w:rsidP="00037275">
      <w:pPr>
        <w:pStyle w:val="Heading3"/>
        <w:spacing w:before="300" w:line="276" w:lineRule="auto"/>
        <w:ind w:left="720"/>
        <w:rPr>
          <w:rFonts w:ascii="Montserrat Light" w:eastAsia="Times New Roman" w:hAnsi="Montserrat Light" w:cs="Helvetica"/>
          <w:i/>
          <w:iCs/>
          <w:color w:val="333333"/>
          <w:sz w:val="21"/>
          <w:szCs w:val="21"/>
        </w:rPr>
      </w:pPr>
      <w:r>
        <w:rPr>
          <w:rFonts w:ascii="Montserrat Light" w:eastAsia="Montserrat Light" w:hAnsi="Montserrat Light" w:cs="Helvetica"/>
          <w:iCs/>
          <w:color w:val="333333"/>
          <w:sz w:val="21"/>
          <w:szCs w:val="21"/>
          <w:lang w:val="cy-GB"/>
        </w:rPr>
        <w:t>“…</w:t>
      </w:r>
      <w:r>
        <w:rPr>
          <w:rFonts w:ascii="Montserrat Light" w:eastAsia="Montserrat Light" w:hAnsi="Montserrat Light" w:cs="Helvetica"/>
          <w:i/>
          <w:iCs/>
          <w:color w:val="333333"/>
          <w:sz w:val="21"/>
          <w:szCs w:val="21"/>
          <w:lang w:val="cy-GB"/>
        </w:rPr>
        <w:t>dylid ystyried y cwestiwn ynghylch a ddylai’r Senedd gael hyblygrwydd drwy ei Rheolau Sefydlog i ethol mwy o Ddirprwy Lywyddion pe bai am wneud hynny. Yna dylai’r ystyriaeth hon lywio’r gwaith o ddatblygu deddfwriaeth i ddarparu ar gyfer Senedd â 96 o Aelodau” (Argymhelliad 5, tudalen 25 yr adroddiad).</w:t>
      </w:r>
    </w:p>
    <w:p w14:paraId="0385DF00" w14:textId="77777777" w:rsidR="00B130C2" w:rsidRPr="00890869" w:rsidRDefault="00D27415" w:rsidP="00B130C2">
      <w:pPr>
        <w:pStyle w:val="Heading3"/>
        <w:spacing w:before="300"/>
        <w:rPr>
          <w:rFonts w:ascii="Montserrat Light" w:eastAsia="Times New Roman" w:hAnsi="Montserrat Light" w:cs="Helvetica"/>
          <w:color w:val="333333"/>
          <w:sz w:val="21"/>
          <w:szCs w:val="21"/>
        </w:rPr>
      </w:pP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 xml:space="preserve">Rhannwch unrhyw wybodaeth a/neu safbwynt sydd gennych ar </w:t>
      </w:r>
      <w:r>
        <w:rPr>
          <w:rFonts w:ascii="Montserrat Light" w:eastAsia="Montserrat Light" w:hAnsi="Montserrat Light" w:cs="Helvetica"/>
          <w:b/>
          <w:bCs/>
          <w:color w:val="333333"/>
          <w:sz w:val="21"/>
          <w:szCs w:val="21"/>
          <w:lang w:val="cy-GB"/>
        </w:rPr>
        <w:t xml:space="preserve">nifer y Dirprwy Lywyddion mewn Senedd fwy </w:t>
      </w: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>i lywio ystyriaethau’r Pwyllgor Busnes:</w:t>
      </w:r>
    </w:p>
    <w:p w14:paraId="41C8C370" w14:textId="77777777" w:rsidR="00B130C2" w:rsidRPr="00E8197F" w:rsidRDefault="00B130C2" w:rsidP="00B130C2">
      <w:pPr>
        <w:pStyle w:val="Heading3"/>
        <w:spacing w:before="300"/>
        <w:rPr>
          <w:rFonts w:ascii="Montserrat Light" w:eastAsia="Times New Roman" w:hAnsi="Montserrat Light" w:cs="Helvetica"/>
          <w:color w:val="333333"/>
          <w:sz w:val="21"/>
          <w:szCs w:val="21"/>
        </w:rPr>
      </w:pP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E66892" w14:paraId="37BF73C0" w14:textId="77777777" w:rsidTr="00560423">
        <w:trPr>
          <w:trHeight w:val="1048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E819E" w14:textId="77777777" w:rsidR="00B130C2" w:rsidRPr="00E8197F" w:rsidRDefault="00D27415" w:rsidP="00D021DE">
            <w:pPr>
              <w:spacing w:after="240"/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</w:pPr>
            <w:r w:rsidRPr="00E8197F"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  <w:t> </w:t>
            </w:r>
            <w:r w:rsidRPr="00E8197F"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  <w:br/>
            </w:r>
          </w:p>
        </w:tc>
      </w:tr>
    </w:tbl>
    <w:p w14:paraId="46C84F10" w14:textId="77777777" w:rsidR="00B130C2" w:rsidRDefault="00B130C2">
      <w:pPr>
        <w:rPr>
          <w:rFonts w:ascii="Montserrat Light" w:eastAsia="Times New Roman" w:hAnsi="Montserrat Light"/>
          <w:b/>
          <w:bCs/>
          <w:i/>
          <w:iCs/>
          <w:sz w:val="28"/>
          <w:szCs w:val="28"/>
        </w:rPr>
      </w:pPr>
    </w:p>
    <w:p w14:paraId="0D8DE924" w14:textId="2EA36608" w:rsidR="00B130C2" w:rsidRPr="00B130C2" w:rsidRDefault="00D27415" w:rsidP="00B130C2">
      <w:pPr>
        <w:pStyle w:val="ListParagraph"/>
        <w:numPr>
          <w:ilvl w:val="0"/>
          <w:numId w:val="4"/>
        </w:numPr>
        <w:rPr>
          <w:rFonts w:ascii="Montserrat Light" w:eastAsia="Times New Roman" w:hAnsi="Montserrat Light" w:cs="Helvetica"/>
          <w:b/>
          <w:bCs/>
          <w:color w:val="333333"/>
          <w:sz w:val="21"/>
          <w:szCs w:val="21"/>
        </w:rPr>
      </w:pPr>
      <w:r>
        <w:rPr>
          <w:rFonts w:ascii="Montserrat Light" w:eastAsia="Montserrat Light" w:hAnsi="Montserrat Light" w:cs="Helvetica"/>
          <w:b/>
          <w:bCs/>
          <w:color w:val="333333"/>
          <w:sz w:val="21"/>
          <w:szCs w:val="21"/>
          <w:lang w:val="cy-GB"/>
        </w:rPr>
        <w:t>Nifer o Gomisiynwyr y Senedd mewn Senedd fwy (argymhelliad 6);</w:t>
      </w:r>
    </w:p>
    <w:p w14:paraId="1835B2C4" w14:textId="77777777" w:rsidR="00037275" w:rsidRDefault="00D27415" w:rsidP="00B130C2">
      <w:pPr>
        <w:pStyle w:val="Heading3"/>
        <w:spacing w:before="300"/>
        <w:rPr>
          <w:rFonts w:ascii="Montserrat Light" w:eastAsia="Montserrat Light" w:hAnsi="Montserrat Light" w:cs="Helvetica"/>
          <w:i/>
          <w:iCs/>
          <w:color w:val="333333"/>
          <w:sz w:val="21"/>
          <w:szCs w:val="21"/>
          <w:lang w:val="cy-GB"/>
        </w:rPr>
      </w:pP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 xml:space="preserve">Mae adroddiad y </w:t>
      </w:r>
      <w:hyperlink r:id="rId17" w:history="1">
        <w:r>
          <w:rPr>
            <w:rFonts w:ascii="Montserrat Light" w:eastAsia="Montserrat Light" w:hAnsi="Montserrat Light" w:cs="Helvetica"/>
            <w:color w:val="428BCA"/>
            <w:sz w:val="21"/>
            <w:szCs w:val="21"/>
            <w:lang w:val="cy-GB"/>
          </w:rPr>
          <w:t xml:space="preserve">Pwyllgor Diben Arbennig ar Ddiwygio’r Senedd </w:t>
        </w:r>
      </w:hyperlink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 xml:space="preserve">yn argymell fel a ganlyn: </w:t>
      </w:r>
    </w:p>
    <w:p w14:paraId="5F17D4E1" w14:textId="77777777" w:rsidR="00285E15" w:rsidRPr="00037275" w:rsidRDefault="00D27415" w:rsidP="00285E15">
      <w:pPr>
        <w:pStyle w:val="Heading3"/>
        <w:spacing w:before="300" w:line="276" w:lineRule="auto"/>
        <w:ind w:left="720"/>
        <w:rPr>
          <w:rFonts w:ascii="Montserrat Light" w:eastAsia="Times New Roman" w:hAnsi="Montserrat Light" w:cs="Helvetica"/>
          <w:i/>
          <w:iCs/>
          <w:color w:val="333333"/>
          <w:sz w:val="21"/>
          <w:szCs w:val="21"/>
        </w:rPr>
      </w:pPr>
      <w:r>
        <w:rPr>
          <w:rFonts w:ascii="Montserrat Light" w:eastAsia="Montserrat Light" w:hAnsi="Montserrat Light" w:cs="Helvetica"/>
          <w:i/>
          <w:iCs/>
          <w:color w:val="333333"/>
          <w:sz w:val="21"/>
          <w:szCs w:val="21"/>
          <w:lang w:val="cy-GB"/>
        </w:rPr>
        <w:t>“… y dylid ystyried y cwestiwn ynghylch a ddylai’r Senedd gael hyblygrwydd drwy ei Rheolau Sefydlog i ethol mwy na phedwar Aelod o Gomisiwn y Senedd pe bai am wneud hynny.  Yna dylai’r ystyriaeth hon lywio’r gwaith o ddatblygu deddfwriaeth i ddarparu ar gyfer Senedd â 96 o Aelodau” (Argymhelliad 6, tudalen 25 yr adroddiad).</w:t>
      </w:r>
    </w:p>
    <w:p w14:paraId="304EA71D" w14:textId="77777777" w:rsidR="00B130C2" w:rsidRPr="00890869" w:rsidRDefault="00D27415" w:rsidP="00B130C2">
      <w:pPr>
        <w:pStyle w:val="Heading3"/>
        <w:spacing w:before="300"/>
        <w:rPr>
          <w:rFonts w:ascii="Montserrat Light" w:eastAsia="Times New Roman" w:hAnsi="Montserrat Light" w:cs="Helvetica"/>
          <w:color w:val="333333"/>
          <w:sz w:val="21"/>
          <w:szCs w:val="21"/>
        </w:rPr>
      </w:pP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 xml:space="preserve">Rhannwch unrhyw wybodaeth a/neu safbwynt sydd gennych ar y </w:t>
      </w:r>
      <w:r>
        <w:rPr>
          <w:rFonts w:ascii="Montserrat Light" w:eastAsia="Montserrat Light" w:hAnsi="Montserrat Light" w:cs="Helvetica"/>
          <w:b/>
          <w:bCs/>
          <w:color w:val="333333"/>
          <w:sz w:val="21"/>
          <w:szCs w:val="21"/>
          <w:lang w:val="cy-GB"/>
        </w:rPr>
        <w:t xml:space="preserve">nifer o Gomisiynwyr y Senedd mewn Senedd fwy </w:t>
      </w: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>i lywio ystyriaethau’r Pwyllgor Busnes:</w:t>
      </w:r>
    </w:p>
    <w:p w14:paraId="546DC22D" w14:textId="77777777" w:rsidR="00B130C2" w:rsidRPr="00E8197F" w:rsidRDefault="00B130C2" w:rsidP="00B130C2">
      <w:pPr>
        <w:pStyle w:val="Heading3"/>
        <w:spacing w:before="300"/>
        <w:rPr>
          <w:rFonts w:ascii="Montserrat Light" w:eastAsia="Times New Roman" w:hAnsi="Montserrat Light" w:cs="Helvetica"/>
          <w:color w:val="333333"/>
          <w:sz w:val="21"/>
          <w:szCs w:val="21"/>
        </w:rPr>
      </w:pP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E66892" w14:paraId="694F16F0" w14:textId="77777777" w:rsidTr="00560423">
        <w:trPr>
          <w:trHeight w:val="1219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BF0C7F" w14:textId="77777777" w:rsidR="00B130C2" w:rsidRPr="00E8197F" w:rsidRDefault="00D27415" w:rsidP="00D021DE">
            <w:pPr>
              <w:spacing w:after="240"/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</w:pPr>
            <w:r w:rsidRPr="00E8197F"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  <w:t> </w:t>
            </w:r>
            <w:r w:rsidRPr="00E8197F"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  <w:br/>
            </w:r>
          </w:p>
        </w:tc>
      </w:tr>
    </w:tbl>
    <w:p w14:paraId="1A2FD4E0" w14:textId="77777777" w:rsidR="00B130C2" w:rsidRDefault="00B130C2">
      <w:pPr>
        <w:rPr>
          <w:rFonts w:ascii="Montserrat Light" w:eastAsia="Times New Roman" w:hAnsi="Montserrat Light"/>
          <w:b/>
          <w:bCs/>
          <w:i/>
          <w:iCs/>
          <w:sz w:val="28"/>
          <w:szCs w:val="28"/>
        </w:rPr>
      </w:pPr>
    </w:p>
    <w:p w14:paraId="38064721" w14:textId="77777777" w:rsidR="00B130C2" w:rsidRPr="00B130C2" w:rsidRDefault="00D27415" w:rsidP="00B130C2">
      <w:pPr>
        <w:pStyle w:val="ListParagraph"/>
        <w:numPr>
          <w:ilvl w:val="0"/>
          <w:numId w:val="4"/>
        </w:numPr>
        <w:rPr>
          <w:rFonts w:ascii="Montserrat Light" w:eastAsia="Times New Roman" w:hAnsi="Montserrat Light" w:cs="Helvetica"/>
          <w:b/>
          <w:bCs/>
          <w:color w:val="333333"/>
          <w:sz w:val="21"/>
          <w:szCs w:val="21"/>
        </w:rPr>
      </w:pPr>
      <w:r>
        <w:rPr>
          <w:rFonts w:ascii="Montserrat Light" w:eastAsia="Montserrat Light" w:hAnsi="Montserrat Light" w:cs="Helvetica"/>
          <w:b/>
          <w:bCs/>
          <w:color w:val="333333"/>
          <w:sz w:val="21"/>
          <w:szCs w:val="21"/>
          <w:lang w:val="cy-GB"/>
        </w:rPr>
        <w:t>Y canlyniadau pe bai Aelod yn newid eu plaid wleidyddol pan fydd wedi cael ei ethol drwy system rhestr gyfrannol gaeedig (argymhelliad 10);</w:t>
      </w:r>
    </w:p>
    <w:p w14:paraId="63E387D7" w14:textId="77777777" w:rsidR="00EB07BF" w:rsidRDefault="00D27415" w:rsidP="00EB07BF">
      <w:pPr>
        <w:pStyle w:val="Heading3"/>
        <w:spacing w:before="300"/>
        <w:rPr>
          <w:rFonts w:ascii="Montserrat Light" w:eastAsia="Montserrat Light" w:hAnsi="Montserrat Light" w:cs="Helvetica"/>
          <w:i/>
          <w:iCs/>
          <w:color w:val="333333"/>
          <w:sz w:val="21"/>
          <w:szCs w:val="21"/>
          <w:lang w:val="cy-GB"/>
        </w:rPr>
      </w:pP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 xml:space="preserve">Mae adroddiad y </w:t>
      </w:r>
      <w:hyperlink r:id="rId18" w:history="1">
        <w:r>
          <w:rPr>
            <w:rFonts w:ascii="Montserrat Light" w:eastAsia="Montserrat Light" w:hAnsi="Montserrat Light" w:cs="Helvetica"/>
            <w:color w:val="428BCA"/>
            <w:sz w:val="21"/>
            <w:szCs w:val="21"/>
            <w:lang w:val="cy-GB"/>
          </w:rPr>
          <w:t xml:space="preserve">Pwyllgor Diben Arbennig ar Ddiwygio’r Senedd </w:t>
        </w:r>
      </w:hyperlink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 xml:space="preserve">yn argymell fel a ganlyn: </w:t>
      </w:r>
    </w:p>
    <w:p w14:paraId="2ADF2E8E" w14:textId="77777777" w:rsidR="002B3C15" w:rsidRPr="00F1184F" w:rsidRDefault="00D27415" w:rsidP="002B3C15">
      <w:pPr>
        <w:pStyle w:val="Heading3"/>
        <w:spacing w:before="300" w:line="276" w:lineRule="auto"/>
        <w:ind w:left="720"/>
        <w:rPr>
          <w:rFonts w:ascii="Montserrat Light" w:eastAsia="Times New Roman" w:hAnsi="Montserrat Light" w:cs="Helvetica"/>
          <w:i/>
          <w:iCs/>
          <w:color w:val="333333"/>
          <w:sz w:val="21"/>
          <w:szCs w:val="21"/>
        </w:rPr>
      </w:pPr>
      <w:r>
        <w:rPr>
          <w:rFonts w:ascii="Montserrat Light" w:eastAsia="Montserrat Light" w:hAnsi="Montserrat Light" w:cs="Helvetica"/>
          <w:i/>
          <w:iCs/>
          <w:color w:val="333333"/>
          <w:sz w:val="21"/>
          <w:szCs w:val="21"/>
          <w:lang w:val="cy-GB"/>
        </w:rPr>
        <w:t xml:space="preserve">“… bod Pwyllgor Busnes y Senedd yn ystyried canlyniadau Aelod yn newid plaid wleidyddol lle mae wedi cael ei ethol drwy system rhestr </w:t>
      </w:r>
      <w:proofErr w:type="spellStart"/>
      <w:r>
        <w:rPr>
          <w:rFonts w:ascii="Montserrat Light" w:eastAsia="Montserrat Light" w:hAnsi="Montserrat Light" w:cs="Helvetica"/>
          <w:i/>
          <w:iCs/>
          <w:color w:val="333333"/>
          <w:sz w:val="21"/>
          <w:szCs w:val="21"/>
          <w:lang w:val="cy-GB"/>
        </w:rPr>
        <w:t>gyfrannolg</w:t>
      </w:r>
      <w:proofErr w:type="spellEnd"/>
      <w:r>
        <w:rPr>
          <w:rFonts w:ascii="Montserrat Light" w:eastAsia="Montserrat Light" w:hAnsi="Montserrat Light" w:cs="Helvetica"/>
          <w:i/>
          <w:iCs/>
          <w:color w:val="333333"/>
          <w:sz w:val="21"/>
          <w:szCs w:val="21"/>
          <w:lang w:val="cy-GB"/>
        </w:rPr>
        <w:t xml:space="preserve"> gaeedig. (Argymhelliad 10, tudalen 41 yr adroddiad).</w:t>
      </w:r>
    </w:p>
    <w:p w14:paraId="4F09C332" w14:textId="77777777" w:rsidR="00B130C2" w:rsidRPr="00890869" w:rsidRDefault="00D27415" w:rsidP="00B130C2">
      <w:pPr>
        <w:pStyle w:val="Heading3"/>
        <w:spacing w:before="300"/>
        <w:rPr>
          <w:rFonts w:ascii="Montserrat Light" w:eastAsia="Times New Roman" w:hAnsi="Montserrat Light" w:cs="Helvetica"/>
          <w:color w:val="333333"/>
          <w:sz w:val="21"/>
          <w:szCs w:val="21"/>
        </w:rPr>
      </w:pP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 xml:space="preserve">Rhannwch unrhyw wybodaeth a/neu safbwynt ar </w:t>
      </w:r>
      <w:r>
        <w:rPr>
          <w:rFonts w:ascii="Montserrat Light" w:eastAsia="Montserrat Light" w:hAnsi="Montserrat Light" w:cs="Helvetica"/>
          <w:b/>
          <w:bCs/>
          <w:color w:val="333333"/>
          <w:sz w:val="21"/>
          <w:szCs w:val="21"/>
          <w:lang w:val="cy-GB"/>
        </w:rPr>
        <w:t>ganlyniadau Aelod yn newid plaid wleidyddol pan fydd wedi cael ei ethol drwy system rhestr gyfrannol gaeedig</w:t>
      </w: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>, i lywio ystyriaeth y Pwyllgor Busnes:</w:t>
      </w:r>
    </w:p>
    <w:p w14:paraId="44922530" w14:textId="77777777" w:rsidR="00B130C2" w:rsidRDefault="00B130C2">
      <w:pPr>
        <w:rPr>
          <w:rFonts w:ascii="Montserrat Light" w:eastAsia="Times New Roman" w:hAnsi="Montserrat Light"/>
          <w:b/>
          <w:bCs/>
          <w:i/>
          <w:iCs/>
          <w:sz w:val="28"/>
          <w:szCs w:val="28"/>
        </w:rPr>
      </w:pP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E66892" w14:paraId="420601FB" w14:textId="77777777" w:rsidTr="00560423">
        <w:trPr>
          <w:trHeight w:val="1209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97BFA" w14:textId="77777777" w:rsidR="00B130C2" w:rsidRPr="00E8197F" w:rsidRDefault="00D27415" w:rsidP="00D021DE">
            <w:pPr>
              <w:spacing w:after="240"/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</w:pPr>
            <w:r w:rsidRPr="00E8197F"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  <w:t> </w:t>
            </w:r>
            <w:r w:rsidRPr="00E8197F"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  <w:br/>
            </w:r>
          </w:p>
        </w:tc>
      </w:tr>
    </w:tbl>
    <w:p w14:paraId="7B86E40E" w14:textId="77777777" w:rsidR="00F92C4F" w:rsidRDefault="00F92C4F">
      <w:pPr>
        <w:rPr>
          <w:rFonts w:ascii="Montserrat Light" w:hAnsi="Montserrat Light" w:cs="Segoe UI"/>
          <w:i/>
          <w:iCs/>
          <w:color w:val="000000"/>
          <w:sz w:val="21"/>
          <w:szCs w:val="21"/>
          <w:shd w:val="clear" w:color="auto" w:fill="FFFFFF"/>
        </w:rPr>
      </w:pPr>
    </w:p>
    <w:sectPr w:rsidR="00F92C4F" w:rsidSect="007D5C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lyphicons Halfling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36F4"/>
    <w:multiLevelType w:val="hybridMultilevel"/>
    <w:tmpl w:val="65E09ECE"/>
    <w:lvl w:ilvl="0" w:tplc="93EC3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6E1014" w:tentative="1">
      <w:start w:val="1"/>
      <w:numFmt w:val="lowerLetter"/>
      <w:lvlText w:val="%2."/>
      <w:lvlJc w:val="left"/>
      <w:pPr>
        <w:ind w:left="1440" w:hanging="360"/>
      </w:pPr>
    </w:lvl>
    <w:lvl w:ilvl="2" w:tplc="55E8FDB4" w:tentative="1">
      <w:start w:val="1"/>
      <w:numFmt w:val="lowerRoman"/>
      <w:lvlText w:val="%3."/>
      <w:lvlJc w:val="right"/>
      <w:pPr>
        <w:ind w:left="2160" w:hanging="180"/>
      </w:pPr>
    </w:lvl>
    <w:lvl w:ilvl="3" w:tplc="7304E57E" w:tentative="1">
      <w:start w:val="1"/>
      <w:numFmt w:val="decimal"/>
      <w:lvlText w:val="%4."/>
      <w:lvlJc w:val="left"/>
      <w:pPr>
        <w:ind w:left="2880" w:hanging="360"/>
      </w:pPr>
    </w:lvl>
    <w:lvl w:ilvl="4" w:tplc="9D983FE2" w:tentative="1">
      <w:start w:val="1"/>
      <w:numFmt w:val="lowerLetter"/>
      <w:lvlText w:val="%5."/>
      <w:lvlJc w:val="left"/>
      <w:pPr>
        <w:ind w:left="3600" w:hanging="360"/>
      </w:pPr>
    </w:lvl>
    <w:lvl w:ilvl="5" w:tplc="30C21374" w:tentative="1">
      <w:start w:val="1"/>
      <w:numFmt w:val="lowerRoman"/>
      <w:lvlText w:val="%6."/>
      <w:lvlJc w:val="right"/>
      <w:pPr>
        <w:ind w:left="4320" w:hanging="180"/>
      </w:pPr>
    </w:lvl>
    <w:lvl w:ilvl="6" w:tplc="BB8A3182" w:tentative="1">
      <w:start w:val="1"/>
      <w:numFmt w:val="decimal"/>
      <w:lvlText w:val="%7."/>
      <w:lvlJc w:val="left"/>
      <w:pPr>
        <w:ind w:left="5040" w:hanging="360"/>
      </w:pPr>
    </w:lvl>
    <w:lvl w:ilvl="7" w:tplc="AF0E4FFA" w:tentative="1">
      <w:start w:val="1"/>
      <w:numFmt w:val="lowerLetter"/>
      <w:lvlText w:val="%8."/>
      <w:lvlJc w:val="left"/>
      <w:pPr>
        <w:ind w:left="5760" w:hanging="360"/>
      </w:pPr>
    </w:lvl>
    <w:lvl w:ilvl="8" w:tplc="BEAEB4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F108B"/>
    <w:multiLevelType w:val="hybridMultilevel"/>
    <w:tmpl w:val="33FE1E32"/>
    <w:lvl w:ilvl="0" w:tplc="960AA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7AE38BA" w:tentative="1">
      <w:start w:val="1"/>
      <w:numFmt w:val="lowerLetter"/>
      <w:lvlText w:val="%2."/>
      <w:lvlJc w:val="left"/>
      <w:pPr>
        <w:ind w:left="1080" w:hanging="360"/>
      </w:pPr>
    </w:lvl>
    <w:lvl w:ilvl="2" w:tplc="C3A2DB34" w:tentative="1">
      <w:start w:val="1"/>
      <w:numFmt w:val="lowerRoman"/>
      <w:lvlText w:val="%3."/>
      <w:lvlJc w:val="right"/>
      <w:pPr>
        <w:ind w:left="1800" w:hanging="180"/>
      </w:pPr>
    </w:lvl>
    <w:lvl w:ilvl="3" w:tplc="EB92E8F6" w:tentative="1">
      <w:start w:val="1"/>
      <w:numFmt w:val="decimal"/>
      <w:lvlText w:val="%4."/>
      <w:lvlJc w:val="left"/>
      <w:pPr>
        <w:ind w:left="2520" w:hanging="360"/>
      </w:pPr>
    </w:lvl>
    <w:lvl w:ilvl="4" w:tplc="C7DE2374" w:tentative="1">
      <w:start w:val="1"/>
      <w:numFmt w:val="lowerLetter"/>
      <w:lvlText w:val="%5."/>
      <w:lvlJc w:val="left"/>
      <w:pPr>
        <w:ind w:left="3240" w:hanging="360"/>
      </w:pPr>
    </w:lvl>
    <w:lvl w:ilvl="5" w:tplc="8E2A461E" w:tentative="1">
      <w:start w:val="1"/>
      <w:numFmt w:val="lowerRoman"/>
      <w:lvlText w:val="%6."/>
      <w:lvlJc w:val="right"/>
      <w:pPr>
        <w:ind w:left="3960" w:hanging="180"/>
      </w:pPr>
    </w:lvl>
    <w:lvl w:ilvl="6" w:tplc="713A1C26" w:tentative="1">
      <w:start w:val="1"/>
      <w:numFmt w:val="decimal"/>
      <w:lvlText w:val="%7."/>
      <w:lvlJc w:val="left"/>
      <w:pPr>
        <w:ind w:left="4680" w:hanging="360"/>
      </w:pPr>
    </w:lvl>
    <w:lvl w:ilvl="7" w:tplc="49689CEC" w:tentative="1">
      <w:start w:val="1"/>
      <w:numFmt w:val="lowerLetter"/>
      <w:lvlText w:val="%8."/>
      <w:lvlJc w:val="left"/>
      <w:pPr>
        <w:ind w:left="5400" w:hanging="360"/>
      </w:pPr>
    </w:lvl>
    <w:lvl w:ilvl="8" w:tplc="AC1AFC6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305D1"/>
    <w:multiLevelType w:val="hybridMultilevel"/>
    <w:tmpl w:val="DBA25090"/>
    <w:lvl w:ilvl="0" w:tplc="820447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CD414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A61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FA56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8461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E276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047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E6E6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F477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12F33"/>
    <w:multiLevelType w:val="multilevel"/>
    <w:tmpl w:val="0C58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874593"/>
    <w:multiLevelType w:val="hybridMultilevel"/>
    <w:tmpl w:val="37C4A164"/>
    <w:lvl w:ilvl="0" w:tplc="ACC21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976DFFC" w:tentative="1">
      <w:start w:val="1"/>
      <w:numFmt w:val="lowerLetter"/>
      <w:lvlText w:val="%2."/>
      <w:lvlJc w:val="left"/>
      <w:pPr>
        <w:ind w:left="1080" w:hanging="360"/>
      </w:pPr>
    </w:lvl>
    <w:lvl w:ilvl="2" w:tplc="4A1EC424" w:tentative="1">
      <w:start w:val="1"/>
      <w:numFmt w:val="lowerRoman"/>
      <w:lvlText w:val="%3."/>
      <w:lvlJc w:val="right"/>
      <w:pPr>
        <w:ind w:left="1800" w:hanging="180"/>
      </w:pPr>
    </w:lvl>
    <w:lvl w:ilvl="3" w:tplc="42763C74" w:tentative="1">
      <w:start w:val="1"/>
      <w:numFmt w:val="decimal"/>
      <w:lvlText w:val="%4."/>
      <w:lvlJc w:val="left"/>
      <w:pPr>
        <w:ind w:left="2520" w:hanging="360"/>
      </w:pPr>
    </w:lvl>
    <w:lvl w:ilvl="4" w:tplc="7EF019D4" w:tentative="1">
      <w:start w:val="1"/>
      <w:numFmt w:val="lowerLetter"/>
      <w:lvlText w:val="%5."/>
      <w:lvlJc w:val="left"/>
      <w:pPr>
        <w:ind w:left="3240" w:hanging="360"/>
      </w:pPr>
    </w:lvl>
    <w:lvl w:ilvl="5" w:tplc="2E68D600" w:tentative="1">
      <w:start w:val="1"/>
      <w:numFmt w:val="lowerRoman"/>
      <w:lvlText w:val="%6."/>
      <w:lvlJc w:val="right"/>
      <w:pPr>
        <w:ind w:left="3960" w:hanging="180"/>
      </w:pPr>
    </w:lvl>
    <w:lvl w:ilvl="6" w:tplc="4D38E542" w:tentative="1">
      <w:start w:val="1"/>
      <w:numFmt w:val="decimal"/>
      <w:lvlText w:val="%7."/>
      <w:lvlJc w:val="left"/>
      <w:pPr>
        <w:ind w:left="4680" w:hanging="360"/>
      </w:pPr>
    </w:lvl>
    <w:lvl w:ilvl="7" w:tplc="A894AFE0" w:tentative="1">
      <w:start w:val="1"/>
      <w:numFmt w:val="lowerLetter"/>
      <w:lvlText w:val="%8."/>
      <w:lvlJc w:val="left"/>
      <w:pPr>
        <w:ind w:left="5400" w:hanging="360"/>
      </w:pPr>
    </w:lvl>
    <w:lvl w:ilvl="8" w:tplc="A6EC5CE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170FDF"/>
    <w:multiLevelType w:val="multilevel"/>
    <w:tmpl w:val="2D92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614E26"/>
    <w:multiLevelType w:val="hybridMultilevel"/>
    <w:tmpl w:val="9DF2BE2E"/>
    <w:lvl w:ilvl="0" w:tplc="404625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3E868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BEA1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3A5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3868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0A84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617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F23C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7271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951958">
    <w:abstractNumId w:val="0"/>
  </w:num>
  <w:num w:numId="2" w16cid:durableId="1226911167">
    <w:abstractNumId w:val="3"/>
  </w:num>
  <w:num w:numId="3" w16cid:durableId="683828630">
    <w:abstractNumId w:val="6"/>
  </w:num>
  <w:num w:numId="4" w16cid:durableId="751661911">
    <w:abstractNumId w:val="1"/>
  </w:num>
  <w:num w:numId="5" w16cid:durableId="952906424">
    <w:abstractNumId w:val="4"/>
  </w:num>
  <w:num w:numId="6" w16cid:durableId="468329532">
    <w:abstractNumId w:val="5"/>
  </w:num>
  <w:num w:numId="7" w16cid:durableId="2135715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7F"/>
    <w:rsid w:val="00000A0F"/>
    <w:rsid w:val="00031CDE"/>
    <w:rsid w:val="00036220"/>
    <w:rsid w:val="00037275"/>
    <w:rsid w:val="00072C5A"/>
    <w:rsid w:val="00072CEA"/>
    <w:rsid w:val="000B15A9"/>
    <w:rsid w:val="000B4564"/>
    <w:rsid w:val="000C67A3"/>
    <w:rsid w:val="000D5FFD"/>
    <w:rsid w:val="000E224C"/>
    <w:rsid w:val="00103E23"/>
    <w:rsid w:val="00126EFC"/>
    <w:rsid w:val="001556F7"/>
    <w:rsid w:val="00205CE3"/>
    <w:rsid w:val="00225256"/>
    <w:rsid w:val="00285E15"/>
    <w:rsid w:val="0029235A"/>
    <w:rsid w:val="0029312E"/>
    <w:rsid w:val="002B3C15"/>
    <w:rsid w:val="002D2B55"/>
    <w:rsid w:val="002D3B76"/>
    <w:rsid w:val="002F0B57"/>
    <w:rsid w:val="00373FF2"/>
    <w:rsid w:val="003843F4"/>
    <w:rsid w:val="003D3376"/>
    <w:rsid w:val="003E73C0"/>
    <w:rsid w:val="00415E1B"/>
    <w:rsid w:val="00417BDA"/>
    <w:rsid w:val="004B423B"/>
    <w:rsid w:val="004E0D0D"/>
    <w:rsid w:val="004F2256"/>
    <w:rsid w:val="005365AD"/>
    <w:rsid w:val="00560423"/>
    <w:rsid w:val="00566E2F"/>
    <w:rsid w:val="005676FB"/>
    <w:rsid w:val="005843F7"/>
    <w:rsid w:val="0066604C"/>
    <w:rsid w:val="006863F3"/>
    <w:rsid w:val="006B14F9"/>
    <w:rsid w:val="006D3042"/>
    <w:rsid w:val="007472B7"/>
    <w:rsid w:val="00754B92"/>
    <w:rsid w:val="00776427"/>
    <w:rsid w:val="00777D6F"/>
    <w:rsid w:val="00795123"/>
    <w:rsid w:val="007D5CE2"/>
    <w:rsid w:val="008639ED"/>
    <w:rsid w:val="00864F3E"/>
    <w:rsid w:val="00890869"/>
    <w:rsid w:val="008974D7"/>
    <w:rsid w:val="0090030D"/>
    <w:rsid w:val="009141B2"/>
    <w:rsid w:val="00954244"/>
    <w:rsid w:val="00962FBB"/>
    <w:rsid w:val="00977BC5"/>
    <w:rsid w:val="009953C0"/>
    <w:rsid w:val="00A42B5E"/>
    <w:rsid w:val="00A874AA"/>
    <w:rsid w:val="00AB7730"/>
    <w:rsid w:val="00AE242E"/>
    <w:rsid w:val="00AF555B"/>
    <w:rsid w:val="00B130C2"/>
    <w:rsid w:val="00B35DEB"/>
    <w:rsid w:val="00B778C1"/>
    <w:rsid w:val="00BA498C"/>
    <w:rsid w:val="00C02790"/>
    <w:rsid w:val="00C16214"/>
    <w:rsid w:val="00C66971"/>
    <w:rsid w:val="00C76404"/>
    <w:rsid w:val="00C76BB0"/>
    <w:rsid w:val="00C8408C"/>
    <w:rsid w:val="00CA4616"/>
    <w:rsid w:val="00CA67F6"/>
    <w:rsid w:val="00CC3573"/>
    <w:rsid w:val="00CF6757"/>
    <w:rsid w:val="00D021DE"/>
    <w:rsid w:val="00D065AF"/>
    <w:rsid w:val="00D10B15"/>
    <w:rsid w:val="00D164A4"/>
    <w:rsid w:val="00D26F4B"/>
    <w:rsid w:val="00D27415"/>
    <w:rsid w:val="00D40563"/>
    <w:rsid w:val="00D47D12"/>
    <w:rsid w:val="00D85BA9"/>
    <w:rsid w:val="00D91A55"/>
    <w:rsid w:val="00DC66CC"/>
    <w:rsid w:val="00DE126A"/>
    <w:rsid w:val="00DF1E20"/>
    <w:rsid w:val="00E13245"/>
    <w:rsid w:val="00E41A76"/>
    <w:rsid w:val="00E66892"/>
    <w:rsid w:val="00E8197F"/>
    <w:rsid w:val="00EB07BF"/>
    <w:rsid w:val="00EC4AD7"/>
    <w:rsid w:val="00EF0494"/>
    <w:rsid w:val="00EF08E0"/>
    <w:rsid w:val="00F1184F"/>
    <w:rsid w:val="00F2479F"/>
    <w:rsid w:val="00F92C4F"/>
    <w:rsid w:val="00F9469F"/>
    <w:rsid w:val="00FB3F0C"/>
    <w:rsid w:val="00FF34B0"/>
    <w:rsid w:val="0B4AA390"/>
    <w:rsid w:val="1E13256E"/>
    <w:rsid w:val="21D7F664"/>
    <w:rsid w:val="2AF2F59C"/>
    <w:rsid w:val="3A7FBFF2"/>
    <w:rsid w:val="5268D45A"/>
    <w:rsid w:val="5788A499"/>
    <w:rsid w:val="60BB853E"/>
    <w:rsid w:val="6748F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2BFACA"/>
  <w15:chartTrackingRefBased/>
  <w15:docId w15:val="{F5729D1A-F7C5-4B2F-A8EE-16875F8E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0C2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outlineLvl w:val="0"/>
    </w:pPr>
    <w:rPr>
      <w:rFonts w:ascii="inherit" w:hAnsi="inherit"/>
      <w:kern w:val="36"/>
      <w:sz w:val="54"/>
      <w:szCs w:val="54"/>
    </w:rPr>
  </w:style>
  <w:style w:type="paragraph" w:styleId="Heading2">
    <w:name w:val="heading 2"/>
    <w:basedOn w:val="Normal"/>
    <w:link w:val="Heading2Char"/>
    <w:uiPriority w:val="9"/>
    <w:qFormat/>
    <w:pPr>
      <w:outlineLvl w:val="1"/>
    </w:pPr>
    <w:rPr>
      <w:rFonts w:ascii="inherit" w:hAnsi="inherit"/>
      <w:sz w:val="45"/>
      <w:szCs w:val="45"/>
    </w:rPr>
  </w:style>
  <w:style w:type="paragraph" w:styleId="Heading3">
    <w:name w:val="heading 3"/>
    <w:basedOn w:val="Normal"/>
    <w:link w:val="Heading3Char"/>
    <w:uiPriority w:val="9"/>
    <w:qFormat/>
    <w:pPr>
      <w:outlineLvl w:val="2"/>
    </w:pPr>
    <w:rPr>
      <w:rFonts w:ascii="inherit" w:hAnsi="inherit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pPr>
      <w:spacing w:before="150" w:after="150"/>
      <w:outlineLvl w:val="3"/>
    </w:pPr>
    <w:rPr>
      <w:rFonts w:ascii="inherit" w:hAnsi="inherit"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pPr>
      <w:spacing w:before="150" w:after="150"/>
      <w:outlineLvl w:val="4"/>
    </w:pPr>
    <w:rPr>
      <w:rFonts w:ascii="inherit" w:hAnsi="inherit"/>
      <w:sz w:val="21"/>
      <w:szCs w:val="21"/>
    </w:rPr>
  </w:style>
  <w:style w:type="paragraph" w:styleId="Heading6">
    <w:name w:val="heading 6"/>
    <w:basedOn w:val="Normal"/>
    <w:link w:val="Heading6Char"/>
    <w:uiPriority w:val="9"/>
    <w:qFormat/>
    <w:pPr>
      <w:spacing w:before="150" w:after="150"/>
      <w:outlineLvl w:val="5"/>
    </w:pPr>
    <w:rPr>
      <w:rFonts w:ascii="inherit" w:hAnsi="inherit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strike w:val="0"/>
      <w:dstrike w:val="0"/>
      <w:color w:val="428BCA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428BCA"/>
      <w:u w:val="none"/>
      <w:effect w:val="none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300"/>
    </w:p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eastAsiaTheme="minorEastAsia"/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Pr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eastAsiaTheme="minorEastAsia" w:hAnsi="Consolas" w:cs="Courier New" w:hint="default"/>
      <w:color w:val="C7254E"/>
      <w:sz w:val="22"/>
      <w:szCs w:val="22"/>
      <w:shd w:val="clear" w:color="auto" w:fill="F9F2F4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eastAsiaTheme="minorEastAsia" w:hAnsi="Consolas" w:cs="Courier New" w:hint="default"/>
      <w:color w:val="FFFFFF"/>
      <w:sz w:val="22"/>
      <w:szCs w:val="22"/>
      <w:shd w:val="clear" w:color="auto" w:fill="333333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/>
    </w:pPr>
    <w:rPr>
      <w:rFonts w:ascii="Consolas" w:hAnsi="Consolas" w:cs="Courier New"/>
      <w:color w:val="333333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eastAsiaTheme="minorEastAsia" w:hAnsi="Consolas" w:cs="Courier New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after="150"/>
    </w:pPr>
  </w:style>
  <w:style w:type="paragraph" w:styleId="NormalWeb">
    <w:name w:val="Normal (Web)"/>
    <w:basedOn w:val="Normal"/>
    <w:uiPriority w:val="99"/>
    <w:semiHidden/>
    <w:unhideWhenUsed/>
    <w:pPr>
      <w:spacing w:after="150"/>
    </w:pPr>
  </w:style>
  <w:style w:type="paragraph" w:customStyle="1" w:styleId="img-thumbnail">
    <w:name w:val="img-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before="100" w:beforeAutospacing="1" w:after="100" w:afterAutospacing="1"/>
    </w:pPr>
  </w:style>
  <w:style w:type="paragraph" w:customStyle="1" w:styleId="sr-only">
    <w:name w:val="sr-only"/>
    <w:basedOn w:val="Normal"/>
    <w:pPr>
      <w:ind w:left="-15" w:right="-15"/>
    </w:pPr>
  </w:style>
  <w:style w:type="paragraph" w:customStyle="1" w:styleId="h1">
    <w:name w:val="h1"/>
    <w:basedOn w:val="Normal"/>
    <w:rPr>
      <w:rFonts w:ascii="inherit" w:hAnsi="inherit"/>
      <w:sz w:val="54"/>
      <w:szCs w:val="54"/>
    </w:rPr>
  </w:style>
  <w:style w:type="paragraph" w:customStyle="1" w:styleId="h2">
    <w:name w:val="h2"/>
    <w:basedOn w:val="Normal"/>
    <w:rPr>
      <w:rFonts w:ascii="inherit" w:hAnsi="inherit"/>
      <w:sz w:val="45"/>
      <w:szCs w:val="45"/>
    </w:rPr>
  </w:style>
  <w:style w:type="paragraph" w:customStyle="1" w:styleId="h3">
    <w:name w:val="h3"/>
    <w:basedOn w:val="Normal"/>
    <w:rPr>
      <w:rFonts w:ascii="inherit" w:hAnsi="inherit"/>
      <w:sz w:val="36"/>
      <w:szCs w:val="36"/>
    </w:rPr>
  </w:style>
  <w:style w:type="paragraph" w:customStyle="1" w:styleId="h4">
    <w:name w:val="h4"/>
    <w:basedOn w:val="Normal"/>
    <w:pPr>
      <w:spacing w:before="150" w:after="150"/>
    </w:pPr>
    <w:rPr>
      <w:rFonts w:ascii="inherit" w:hAnsi="inherit"/>
      <w:sz w:val="27"/>
      <w:szCs w:val="27"/>
    </w:rPr>
  </w:style>
  <w:style w:type="paragraph" w:customStyle="1" w:styleId="h5">
    <w:name w:val="h5"/>
    <w:basedOn w:val="Normal"/>
    <w:pPr>
      <w:spacing w:before="150" w:after="150"/>
    </w:pPr>
    <w:rPr>
      <w:rFonts w:ascii="inherit" w:hAnsi="inherit"/>
      <w:sz w:val="21"/>
      <w:szCs w:val="21"/>
    </w:rPr>
  </w:style>
  <w:style w:type="paragraph" w:customStyle="1" w:styleId="h6">
    <w:name w:val="h6"/>
    <w:basedOn w:val="Normal"/>
    <w:pPr>
      <w:spacing w:before="150" w:after="150"/>
    </w:pPr>
    <w:rPr>
      <w:rFonts w:ascii="inherit" w:hAnsi="inherit"/>
      <w:sz w:val="18"/>
      <w:szCs w:val="18"/>
    </w:rPr>
  </w:style>
  <w:style w:type="paragraph" w:customStyle="1" w:styleId="lead">
    <w:name w:val="lead"/>
    <w:basedOn w:val="Normal"/>
    <w:pPr>
      <w:spacing w:before="100" w:beforeAutospacing="1" w:after="300"/>
    </w:pPr>
  </w:style>
  <w:style w:type="paragraph" w:customStyle="1" w:styleId="small">
    <w:name w:val="small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text-left">
    <w:name w:val="text-left"/>
    <w:basedOn w:val="Normal"/>
    <w:pPr>
      <w:spacing w:before="100" w:beforeAutospacing="1" w:after="100" w:afterAutospacing="1"/>
    </w:pPr>
  </w:style>
  <w:style w:type="paragraph" w:customStyle="1" w:styleId="text-right">
    <w:name w:val="text-right"/>
    <w:basedOn w:val="Normal"/>
    <w:pPr>
      <w:spacing w:before="100" w:beforeAutospacing="1" w:after="100" w:afterAutospacing="1"/>
      <w:jc w:val="right"/>
    </w:pPr>
  </w:style>
  <w:style w:type="paragraph" w:customStyle="1" w:styleId="text-center">
    <w:name w:val="text-center"/>
    <w:basedOn w:val="Normal"/>
    <w:pPr>
      <w:spacing w:before="100" w:beforeAutospacing="1" w:after="100" w:afterAutospacing="1"/>
      <w:jc w:val="center"/>
    </w:pPr>
  </w:style>
  <w:style w:type="paragraph" w:customStyle="1" w:styleId="text-justify">
    <w:name w:val="text-justify"/>
    <w:basedOn w:val="Normal"/>
    <w:pPr>
      <w:spacing w:before="100" w:beforeAutospacing="1" w:after="100" w:afterAutospacing="1"/>
      <w:jc w:val="both"/>
    </w:pPr>
  </w:style>
  <w:style w:type="paragraph" w:customStyle="1" w:styleId="text-muted">
    <w:name w:val="text-muted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text-primary">
    <w:name w:val="text-primary"/>
    <w:basedOn w:val="Normal"/>
    <w:pPr>
      <w:spacing w:before="100" w:beforeAutospacing="1" w:after="100" w:afterAutospacing="1"/>
    </w:pPr>
    <w:rPr>
      <w:color w:val="428BCA"/>
    </w:rPr>
  </w:style>
  <w:style w:type="paragraph" w:customStyle="1" w:styleId="text-success">
    <w:name w:val="text-success"/>
    <w:basedOn w:val="Normal"/>
    <w:pPr>
      <w:spacing w:before="100" w:beforeAutospacing="1" w:after="100" w:afterAutospacing="1"/>
    </w:pPr>
    <w:rPr>
      <w:color w:val="3C763D"/>
    </w:rPr>
  </w:style>
  <w:style w:type="paragraph" w:customStyle="1" w:styleId="text-info">
    <w:name w:val="text-info"/>
    <w:basedOn w:val="Normal"/>
    <w:pPr>
      <w:spacing w:before="100" w:beforeAutospacing="1" w:after="100" w:afterAutospacing="1"/>
    </w:pPr>
    <w:rPr>
      <w:color w:val="31708F"/>
    </w:rPr>
  </w:style>
  <w:style w:type="paragraph" w:customStyle="1" w:styleId="text-warning">
    <w:name w:val="text-warning"/>
    <w:basedOn w:val="Normal"/>
    <w:pPr>
      <w:spacing w:before="100" w:beforeAutospacing="1" w:after="100" w:afterAutospacing="1"/>
    </w:pPr>
    <w:rPr>
      <w:color w:val="8A6D3B"/>
    </w:rPr>
  </w:style>
  <w:style w:type="paragraph" w:customStyle="1" w:styleId="text-danger">
    <w:name w:val="text-danger"/>
    <w:basedOn w:val="Normal"/>
    <w:pPr>
      <w:spacing w:before="100" w:beforeAutospacing="1" w:after="100" w:afterAutospacing="1"/>
    </w:pPr>
    <w:rPr>
      <w:color w:val="A94442"/>
    </w:rPr>
  </w:style>
  <w:style w:type="paragraph" w:customStyle="1" w:styleId="bg-primary">
    <w:name w:val="bg-primary"/>
    <w:basedOn w:val="Normal"/>
    <w:pPr>
      <w:shd w:val="clear" w:color="auto" w:fill="428BCA"/>
      <w:spacing w:before="100" w:beforeAutospacing="1" w:after="100" w:afterAutospacing="1"/>
    </w:pPr>
    <w:rPr>
      <w:color w:val="FFFFFF"/>
    </w:rPr>
  </w:style>
  <w:style w:type="paragraph" w:customStyle="1" w:styleId="bg-success">
    <w:name w:val="bg-success"/>
    <w:basedOn w:val="Normal"/>
    <w:pPr>
      <w:shd w:val="clear" w:color="auto" w:fill="DFF0D8"/>
      <w:spacing w:before="100" w:beforeAutospacing="1" w:after="100" w:afterAutospacing="1"/>
    </w:pPr>
  </w:style>
  <w:style w:type="paragraph" w:customStyle="1" w:styleId="bg-info">
    <w:name w:val="bg-info"/>
    <w:basedOn w:val="Normal"/>
    <w:pPr>
      <w:shd w:val="clear" w:color="auto" w:fill="D9EDF7"/>
      <w:spacing w:before="100" w:beforeAutospacing="1" w:after="100" w:afterAutospacing="1"/>
    </w:pPr>
  </w:style>
  <w:style w:type="paragraph" w:customStyle="1" w:styleId="bg-warning">
    <w:name w:val="bg-warning"/>
    <w:basedOn w:val="Normal"/>
    <w:pPr>
      <w:shd w:val="clear" w:color="auto" w:fill="FCF8E3"/>
      <w:spacing w:before="100" w:beforeAutospacing="1" w:after="100" w:afterAutospacing="1"/>
    </w:pPr>
  </w:style>
  <w:style w:type="paragraph" w:customStyle="1" w:styleId="bg-danger">
    <w:name w:val="bg-danger"/>
    <w:basedOn w:val="Normal"/>
    <w:pPr>
      <w:shd w:val="clear" w:color="auto" w:fill="F2DEDE"/>
      <w:spacing w:before="100" w:beforeAutospacing="1" w:after="100" w:afterAutospacing="1"/>
    </w:pPr>
  </w:style>
  <w:style w:type="paragraph" w:customStyle="1" w:styleId="page-header">
    <w:name w:val="page-header"/>
    <w:basedOn w:val="Normal"/>
    <w:pPr>
      <w:pBdr>
        <w:bottom w:val="single" w:sz="6" w:space="7" w:color="EEEEEE"/>
      </w:pBdr>
      <w:spacing w:before="600" w:after="300"/>
    </w:pPr>
  </w:style>
  <w:style w:type="paragraph" w:customStyle="1" w:styleId="list-unstyled">
    <w:name w:val="list-unstyled"/>
    <w:basedOn w:val="Normal"/>
    <w:pPr>
      <w:spacing w:before="100" w:beforeAutospacing="1" w:after="100" w:afterAutospacing="1"/>
    </w:pPr>
  </w:style>
  <w:style w:type="paragraph" w:customStyle="1" w:styleId="list-inline">
    <w:name w:val="list-inline"/>
    <w:basedOn w:val="Normal"/>
    <w:pPr>
      <w:spacing w:before="100" w:beforeAutospacing="1" w:after="100" w:afterAutospacing="1"/>
      <w:ind w:left="-75"/>
    </w:pPr>
  </w:style>
  <w:style w:type="paragraph" w:customStyle="1" w:styleId="list-inlineli">
    <w:name w:val="list-inline&gt;li"/>
    <w:basedOn w:val="Normal"/>
    <w:pPr>
      <w:spacing w:before="100" w:beforeAutospacing="1" w:after="100" w:afterAutospacing="1"/>
    </w:pPr>
  </w:style>
  <w:style w:type="paragraph" w:customStyle="1" w:styleId="initialism">
    <w:name w:val="initialism"/>
    <w:basedOn w:val="Normal"/>
    <w:pPr>
      <w:spacing w:before="100" w:beforeAutospacing="1" w:after="100" w:afterAutospacing="1"/>
    </w:pPr>
    <w:rPr>
      <w:caps/>
      <w:sz w:val="22"/>
      <w:szCs w:val="22"/>
    </w:rPr>
  </w:style>
  <w:style w:type="paragraph" w:customStyle="1" w:styleId="blockquote-reverse">
    <w:name w:val="blockquote-reverse"/>
    <w:basedOn w:val="Normal"/>
    <w:pPr>
      <w:pBdr>
        <w:right w:val="single" w:sz="36" w:space="11" w:color="EEEEEE"/>
      </w:pBdr>
      <w:spacing w:before="100" w:beforeAutospacing="1" w:after="100" w:afterAutospacing="1"/>
      <w:jc w:val="right"/>
    </w:pPr>
  </w:style>
  <w:style w:type="paragraph" w:customStyle="1" w:styleId="container">
    <w:name w:val="container"/>
    <w:basedOn w:val="Normal"/>
    <w:pPr>
      <w:spacing w:before="100" w:beforeAutospacing="1" w:after="100" w:afterAutospacing="1"/>
    </w:pPr>
  </w:style>
  <w:style w:type="paragraph" w:customStyle="1" w:styleId="container-fluid">
    <w:name w:val="container-fluid"/>
    <w:basedOn w:val="Normal"/>
    <w:pPr>
      <w:spacing w:before="100" w:beforeAutospacing="1" w:after="100" w:afterAutospacing="1"/>
    </w:pPr>
  </w:style>
  <w:style w:type="paragraph" w:customStyle="1" w:styleId="row">
    <w:name w:val="row"/>
    <w:basedOn w:val="Normal"/>
    <w:pPr>
      <w:spacing w:before="100" w:beforeAutospacing="1" w:after="100" w:afterAutospacing="1"/>
      <w:ind w:left="-225" w:right="-225"/>
    </w:pPr>
  </w:style>
  <w:style w:type="paragraph" w:customStyle="1" w:styleId="col-xs-1">
    <w:name w:val="col-xs-1"/>
    <w:basedOn w:val="Normal"/>
    <w:pPr>
      <w:spacing w:before="100" w:beforeAutospacing="1" w:after="100" w:afterAutospacing="1"/>
    </w:pPr>
  </w:style>
  <w:style w:type="paragraph" w:customStyle="1" w:styleId="col-sm-1">
    <w:name w:val="col-sm-1"/>
    <w:basedOn w:val="Normal"/>
    <w:pPr>
      <w:spacing w:before="100" w:beforeAutospacing="1" w:after="100" w:afterAutospacing="1"/>
    </w:pPr>
  </w:style>
  <w:style w:type="paragraph" w:customStyle="1" w:styleId="col-md-1">
    <w:name w:val="col-md-1"/>
    <w:basedOn w:val="Normal"/>
    <w:pPr>
      <w:spacing w:before="100" w:beforeAutospacing="1" w:after="100" w:afterAutospacing="1"/>
    </w:pPr>
  </w:style>
  <w:style w:type="paragraph" w:customStyle="1" w:styleId="col-lg-1">
    <w:name w:val="col-lg-1"/>
    <w:basedOn w:val="Normal"/>
    <w:pPr>
      <w:spacing w:before="100" w:beforeAutospacing="1" w:after="100" w:afterAutospacing="1"/>
    </w:pPr>
  </w:style>
  <w:style w:type="paragraph" w:customStyle="1" w:styleId="col-xs-2">
    <w:name w:val="col-xs-2"/>
    <w:basedOn w:val="Normal"/>
    <w:pPr>
      <w:spacing w:before="100" w:beforeAutospacing="1" w:after="100" w:afterAutospacing="1"/>
    </w:pPr>
  </w:style>
  <w:style w:type="paragraph" w:customStyle="1" w:styleId="col-sm-2">
    <w:name w:val="col-sm-2"/>
    <w:basedOn w:val="Normal"/>
    <w:pPr>
      <w:spacing w:before="100" w:beforeAutospacing="1" w:after="100" w:afterAutospacing="1"/>
    </w:pPr>
  </w:style>
  <w:style w:type="paragraph" w:customStyle="1" w:styleId="col-md-2">
    <w:name w:val="col-md-2"/>
    <w:basedOn w:val="Normal"/>
    <w:pPr>
      <w:spacing w:before="100" w:beforeAutospacing="1" w:after="100" w:afterAutospacing="1"/>
    </w:pPr>
  </w:style>
  <w:style w:type="paragraph" w:customStyle="1" w:styleId="col-lg-2">
    <w:name w:val="col-lg-2"/>
    <w:basedOn w:val="Normal"/>
    <w:pPr>
      <w:spacing w:before="100" w:beforeAutospacing="1" w:after="100" w:afterAutospacing="1"/>
    </w:pPr>
  </w:style>
  <w:style w:type="paragraph" w:customStyle="1" w:styleId="col-xs-3">
    <w:name w:val="col-xs-3"/>
    <w:basedOn w:val="Normal"/>
    <w:pPr>
      <w:spacing w:before="100" w:beforeAutospacing="1" w:after="100" w:afterAutospacing="1"/>
    </w:pPr>
  </w:style>
  <w:style w:type="paragraph" w:customStyle="1" w:styleId="col-sm-3">
    <w:name w:val="col-sm-3"/>
    <w:basedOn w:val="Normal"/>
    <w:pPr>
      <w:spacing w:before="100" w:beforeAutospacing="1" w:after="100" w:afterAutospacing="1"/>
    </w:pPr>
  </w:style>
  <w:style w:type="paragraph" w:customStyle="1" w:styleId="col-md-3">
    <w:name w:val="col-md-3"/>
    <w:basedOn w:val="Normal"/>
    <w:pPr>
      <w:spacing w:before="100" w:beforeAutospacing="1" w:after="100" w:afterAutospacing="1"/>
    </w:pPr>
  </w:style>
  <w:style w:type="paragraph" w:customStyle="1" w:styleId="col-lg-3">
    <w:name w:val="col-lg-3"/>
    <w:basedOn w:val="Normal"/>
    <w:pPr>
      <w:spacing w:before="100" w:beforeAutospacing="1" w:after="100" w:afterAutospacing="1"/>
    </w:pPr>
  </w:style>
  <w:style w:type="paragraph" w:customStyle="1" w:styleId="col-xs-4">
    <w:name w:val="col-xs-4"/>
    <w:basedOn w:val="Normal"/>
    <w:pPr>
      <w:spacing w:before="100" w:beforeAutospacing="1" w:after="100" w:afterAutospacing="1"/>
    </w:pPr>
  </w:style>
  <w:style w:type="paragraph" w:customStyle="1" w:styleId="col-sm-4">
    <w:name w:val="col-sm-4"/>
    <w:basedOn w:val="Normal"/>
    <w:pPr>
      <w:spacing w:before="100" w:beforeAutospacing="1" w:after="100" w:afterAutospacing="1"/>
    </w:pPr>
  </w:style>
  <w:style w:type="paragraph" w:customStyle="1" w:styleId="col-md-4">
    <w:name w:val="col-md-4"/>
    <w:basedOn w:val="Normal"/>
    <w:pPr>
      <w:spacing w:before="100" w:beforeAutospacing="1" w:after="100" w:afterAutospacing="1"/>
    </w:pPr>
  </w:style>
  <w:style w:type="paragraph" w:customStyle="1" w:styleId="col-lg-4">
    <w:name w:val="col-lg-4"/>
    <w:basedOn w:val="Normal"/>
    <w:pPr>
      <w:spacing w:before="100" w:beforeAutospacing="1" w:after="100" w:afterAutospacing="1"/>
    </w:pPr>
  </w:style>
  <w:style w:type="paragraph" w:customStyle="1" w:styleId="col-xs-5">
    <w:name w:val="col-xs-5"/>
    <w:basedOn w:val="Normal"/>
    <w:pPr>
      <w:spacing w:before="100" w:beforeAutospacing="1" w:after="100" w:afterAutospacing="1"/>
    </w:pPr>
  </w:style>
  <w:style w:type="paragraph" w:customStyle="1" w:styleId="col-sm-5">
    <w:name w:val="col-sm-5"/>
    <w:basedOn w:val="Normal"/>
    <w:pPr>
      <w:spacing w:before="100" w:beforeAutospacing="1" w:after="100" w:afterAutospacing="1"/>
    </w:pPr>
  </w:style>
  <w:style w:type="paragraph" w:customStyle="1" w:styleId="col-md-5">
    <w:name w:val="col-md-5"/>
    <w:basedOn w:val="Normal"/>
    <w:pPr>
      <w:spacing w:before="100" w:beforeAutospacing="1" w:after="100" w:afterAutospacing="1"/>
    </w:pPr>
  </w:style>
  <w:style w:type="paragraph" w:customStyle="1" w:styleId="col-lg-5">
    <w:name w:val="col-lg-5"/>
    <w:basedOn w:val="Normal"/>
    <w:pPr>
      <w:spacing w:before="100" w:beforeAutospacing="1" w:after="100" w:afterAutospacing="1"/>
    </w:pPr>
  </w:style>
  <w:style w:type="paragraph" w:customStyle="1" w:styleId="col-xs-6">
    <w:name w:val="col-xs-6"/>
    <w:basedOn w:val="Normal"/>
    <w:pPr>
      <w:spacing w:before="100" w:beforeAutospacing="1" w:after="100" w:afterAutospacing="1"/>
    </w:pPr>
  </w:style>
  <w:style w:type="paragraph" w:customStyle="1" w:styleId="col-sm-6">
    <w:name w:val="col-sm-6"/>
    <w:basedOn w:val="Normal"/>
    <w:pPr>
      <w:spacing w:before="100" w:beforeAutospacing="1" w:after="100" w:afterAutospacing="1"/>
    </w:pPr>
  </w:style>
  <w:style w:type="paragraph" w:customStyle="1" w:styleId="col-md-6">
    <w:name w:val="col-md-6"/>
    <w:basedOn w:val="Normal"/>
    <w:pPr>
      <w:spacing w:before="100" w:beforeAutospacing="1" w:after="100" w:afterAutospacing="1"/>
    </w:pPr>
  </w:style>
  <w:style w:type="paragraph" w:customStyle="1" w:styleId="col-lg-6">
    <w:name w:val="col-lg-6"/>
    <w:basedOn w:val="Normal"/>
    <w:pPr>
      <w:spacing w:before="100" w:beforeAutospacing="1" w:after="100" w:afterAutospacing="1"/>
    </w:pPr>
  </w:style>
  <w:style w:type="paragraph" w:customStyle="1" w:styleId="col-xs-7">
    <w:name w:val="col-xs-7"/>
    <w:basedOn w:val="Normal"/>
    <w:pPr>
      <w:spacing w:before="100" w:beforeAutospacing="1" w:after="100" w:afterAutospacing="1"/>
    </w:pPr>
  </w:style>
  <w:style w:type="paragraph" w:customStyle="1" w:styleId="col-sm-7">
    <w:name w:val="col-sm-7"/>
    <w:basedOn w:val="Normal"/>
    <w:pPr>
      <w:spacing w:before="100" w:beforeAutospacing="1" w:after="100" w:afterAutospacing="1"/>
    </w:pPr>
  </w:style>
  <w:style w:type="paragraph" w:customStyle="1" w:styleId="col-md-7">
    <w:name w:val="col-md-7"/>
    <w:basedOn w:val="Normal"/>
    <w:pPr>
      <w:spacing w:before="100" w:beforeAutospacing="1" w:after="100" w:afterAutospacing="1"/>
    </w:pPr>
  </w:style>
  <w:style w:type="paragraph" w:customStyle="1" w:styleId="col-lg-7">
    <w:name w:val="col-lg-7"/>
    <w:basedOn w:val="Normal"/>
    <w:pPr>
      <w:spacing w:before="100" w:beforeAutospacing="1" w:after="100" w:afterAutospacing="1"/>
    </w:pPr>
  </w:style>
  <w:style w:type="paragraph" w:customStyle="1" w:styleId="col-xs-8">
    <w:name w:val="col-xs-8"/>
    <w:basedOn w:val="Normal"/>
    <w:pPr>
      <w:spacing w:before="100" w:beforeAutospacing="1" w:after="100" w:afterAutospacing="1"/>
    </w:pPr>
  </w:style>
  <w:style w:type="paragraph" w:customStyle="1" w:styleId="col-sm-8">
    <w:name w:val="col-sm-8"/>
    <w:basedOn w:val="Normal"/>
    <w:pPr>
      <w:spacing w:before="100" w:beforeAutospacing="1" w:after="100" w:afterAutospacing="1"/>
    </w:pPr>
  </w:style>
  <w:style w:type="paragraph" w:customStyle="1" w:styleId="col-md-8">
    <w:name w:val="col-md-8"/>
    <w:basedOn w:val="Normal"/>
    <w:pPr>
      <w:spacing w:before="100" w:beforeAutospacing="1" w:after="100" w:afterAutospacing="1"/>
    </w:pPr>
  </w:style>
  <w:style w:type="paragraph" w:customStyle="1" w:styleId="col-lg-8">
    <w:name w:val="col-lg-8"/>
    <w:basedOn w:val="Normal"/>
    <w:pPr>
      <w:spacing w:before="100" w:beforeAutospacing="1" w:after="100" w:afterAutospacing="1"/>
    </w:pPr>
  </w:style>
  <w:style w:type="paragraph" w:customStyle="1" w:styleId="col-xs-9">
    <w:name w:val="col-xs-9"/>
    <w:basedOn w:val="Normal"/>
    <w:pPr>
      <w:spacing w:before="100" w:beforeAutospacing="1" w:after="100" w:afterAutospacing="1"/>
    </w:pPr>
  </w:style>
  <w:style w:type="paragraph" w:customStyle="1" w:styleId="col-sm-9">
    <w:name w:val="col-sm-9"/>
    <w:basedOn w:val="Normal"/>
    <w:pPr>
      <w:spacing w:before="100" w:beforeAutospacing="1" w:after="100" w:afterAutospacing="1"/>
    </w:pPr>
  </w:style>
  <w:style w:type="paragraph" w:customStyle="1" w:styleId="col-md-9">
    <w:name w:val="col-md-9"/>
    <w:basedOn w:val="Normal"/>
    <w:pPr>
      <w:spacing w:before="100" w:beforeAutospacing="1" w:after="100" w:afterAutospacing="1"/>
    </w:pPr>
  </w:style>
  <w:style w:type="paragraph" w:customStyle="1" w:styleId="col-lg-9">
    <w:name w:val="col-lg-9"/>
    <w:basedOn w:val="Normal"/>
    <w:pPr>
      <w:spacing w:before="100" w:beforeAutospacing="1" w:after="100" w:afterAutospacing="1"/>
    </w:pPr>
  </w:style>
  <w:style w:type="paragraph" w:customStyle="1" w:styleId="col-xs-10">
    <w:name w:val="col-xs-10"/>
    <w:basedOn w:val="Normal"/>
    <w:pPr>
      <w:spacing w:before="100" w:beforeAutospacing="1" w:after="100" w:afterAutospacing="1"/>
    </w:pPr>
  </w:style>
  <w:style w:type="paragraph" w:customStyle="1" w:styleId="col-sm-10">
    <w:name w:val="col-sm-10"/>
    <w:basedOn w:val="Normal"/>
    <w:pPr>
      <w:spacing w:before="100" w:beforeAutospacing="1" w:after="100" w:afterAutospacing="1"/>
    </w:pPr>
  </w:style>
  <w:style w:type="paragraph" w:customStyle="1" w:styleId="col-md-10">
    <w:name w:val="col-md-10"/>
    <w:basedOn w:val="Normal"/>
    <w:pPr>
      <w:spacing w:before="100" w:beforeAutospacing="1" w:after="100" w:afterAutospacing="1"/>
    </w:pPr>
  </w:style>
  <w:style w:type="paragraph" w:customStyle="1" w:styleId="col-lg-10">
    <w:name w:val="col-lg-10"/>
    <w:basedOn w:val="Normal"/>
    <w:pPr>
      <w:spacing w:before="100" w:beforeAutospacing="1" w:after="100" w:afterAutospacing="1"/>
    </w:pPr>
  </w:style>
  <w:style w:type="paragraph" w:customStyle="1" w:styleId="col-xs-11">
    <w:name w:val="col-xs-11"/>
    <w:basedOn w:val="Normal"/>
    <w:pPr>
      <w:spacing w:before="100" w:beforeAutospacing="1" w:after="100" w:afterAutospacing="1"/>
    </w:pPr>
  </w:style>
  <w:style w:type="paragraph" w:customStyle="1" w:styleId="col-sm-11">
    <w:name w:val="col-sm-11"/>
    <w:basedOn w:val="Normal"/>
    <w:pPr>
      <w:spacing w:before="100" w:beforeAutospacing="1" w:after="100" w:afterAutospacing="1"/>
    </w:pPr>
  </w:style>
  <w:style w:type="paragraph" w:customStyle="1" w:styleId="col-md-11">
    <w:name w:val="col-md-11"/>
    <w:basedOn w:val="Normal"/>
    <w:pPr>
      <w:spacing w:before="100" w:beforeAutospacing="1" w:after="100" w:afterAutospacing="1"/>
    </w:pPr>
  </w:style>
  <w:style w:type="paragraph" w:customStyle="1" w:styleId="col-lg-11">
    <w:name w:val="col-lg-11"/>
    <w:basedOn w:val="Normal"/>
    <w:pPr>
      <w:spacing w:before="100" w:beforeAutospacing="1" w:after="100" w:afterAutospacing="1"/>
    </w:pPr>
  </w:style>
  <w:style w:type="paragraph" w:customStyle="1" w:styleId="col-xs-12">
    <w:name w:val="col-xs-12"/>
    <w:basedOn w:val="Normal"/>
    <w:pPr>
      <w:spacing w:before="100" w:beforeAutospacing="1" w:after="100" w:afterAutospacing="1"/>
    </w:pPr>
  </w:style>
  <w:style w:type="paragraph" w:customStyle="1" w:styleId="col-sm-12">
    <w:name w:val="col-sm-12"/>
    <w:basedOn w:val="Normal"/>
    <w:pPr>
      <w:spacing w:before="100" w:beforeAutospacing="1" w:after="100" w:afterAutospacing="1"/>
    </w:pPr>
  </w:style>
  <w:style w:type="paragraph" w:customStyle="1" w:styleId="col-md-12">
    <w:name w:val="col-md-12"/>
    <w:basedOn w:val="Normal"/>
    <w:pPr>
      <w:spacing w:before="100" w:beforeAutospacing="1" w:after="100" w:afterAutospacing="1"/>
    </w:pPr>
  </w:style>
  <w:style w:type="paragraph" w:customStyle="1" w:styleId="col-lg-12">
    <w:name w:val="col-lg-12"/>
    <w:basedOn w:val="Normal"/>
    <w:pPr>
      <w:spacing w:before="100" w:beforeAutospacing="1" w:after="100" w:afterAutospacing="1"/>
    </w:pPr>
  </w:style>
  <w:style w:type="paragraph" w:customStyle="1" w:styleId="col-xs-offset-12">
    <w:name w:val="col-xs-offset-12"/>
    <w:basedOn w:val="Normal"/>
    <w:pPr>
      <w:spacing w:before="100" w:beforeAutospacing="1" w:after="100" w:afterAutospacing="1"/>
      <w:ind w:left="11906"/>
    </w:pPr>
  </w:style>
  <w:style w:type="paragraph" w:customStyle="1" w:styleId="col-xs-offset-11">
    <w:name w:val="col-xs-offset-11"/>
    <w:basedOn w:val="Normal"/>
    <w:pPr>
      <w:spacing w:before="100" w:beforeAutospacing="1" w:after="100" w:afterAutospacing="1"/>
      <w:ind w:left="10834"/>
    </w:pPr>
  </w:style>
  <w:style w:type="paragraph" w:customStyle="1" w:styleId="col-xs-offset-10">
    <w:name w:val="col-xs-offset-10"/>
    <w:basedOn w:val="Normal"/>
    <w:pPr>
      <w:spacing w:before="100" w:beforeAutospacing="1" w:after="100" w:afterAutospacing="1"/>
      <w:ind w:left="9881"/>
    </w:pPr>
  </w:style>
  <w:style w:type="paragraph" w:customStyle="1" w:styleId="col-xs-offset-9">
    <w:name w:val="col-xs-offset-9"/>
    <w:basedOn w:val="Normal"/>
    <w:pPr>
      <w:spacing w:before="100" w:beforeAutospacing="1" w:after="100" w:afterAutospacing="1"/>
      <w:ind w:left="8929"/>
    </w:pPr>
  </w:style>
  <w:style w:type="paragraph" w:customStyle="1" w:styleId="col-xs-offset-8">
    <w:name w:val="col-xs-offset-8"/>
    <w:basedOn w:val="Normal"/>
    <w:pPr>
      <w:spacing w:before="100" w:beforeAutospacing="1" w:after="100" w:afterAutospacing="1"/>
      <w:ind w:left="7857"/>
    </w:pPr>
  </w:style>
  <w:style w:type="paragraph" w:customStyle="1" w:styleId="col-xs-offset-7">
    <w:name w:val="col-xs-offset-7"/>
    <w:basedOn w:val="Normal"/>
    <w:pPr>
      <w:spacing w:before="100" w:beforeAutospacing="1" w:after="100" w:afterAutospacing="1"/>
      <w:ind w:left="6905"/>
    </w:pPr>
  </w:style>
  <w:style w:type="paragraph" w:customStyle="1" w:styleId="col-xs-offset-6">
    <w:name w:val="col-xs-offset-6"/>
    <w:basedOn w:val="Normal"/>
    <w:pPr>
      <w:spacing w:before="100" w:beforeAutospacing="1" w:after="100" w:afterAutospacing="1"/>
      <w:ind w:left="5953"/>
    </w:pPr>
  </w:style>
  <w:style w:type="paragraph" w:customStyle="1" w:styleId="col-xs-offset-5">
    <w:name w:val="col-xs-offset-5"/>
    <w:basedOn w:val="Normal"/>
    <w:pPr>
      <w:spacing w:before="100" w:beforeAutospacing="1" w:after="100" w:afterAutospacing="1"/>
      <w:ind w:left="4881"/>
    </w:pPr>
  </w:style>
  <w:style w:type="paragraph" w:customStyle="1" w:styleId="col-xs-offset-4">
    <w:name w:val="col-xs-offset-4"/>
    <w:basedOn w:val="Normal"/>
    <w:pPr>
      <w:spacing w:before="100" w:beforeAutospacing="1" w:after="100" w:afterAutospacing="1"/>
      <w:ind w:left="3928"/>
    </w:pPr>
  </w:style>
  <w:style w:type="paragraph" w:customStyle="1" w:styleId="col-xs-offset-3">
    <w:name w:val="col-xs-offset-3"/>
    <w:basedOn w:val="Normal"/>
    <w:pPr>
      <w:spacing w:before="100" w:beforeAutospacing="1" w:after="100" w:afterAutospacing="1"/>
      <w:ind w:left="2976"/>
    </w:pPr>
  </w:style>
  <w:style w:type="paragraph" w:customStyle="1" w:styleId="col-xs-offset-2">
    <w:name w:val="col-xs-offset-2"/>
    <w:basedOn w:val="Normal"/>
    <w:pPr>
      <w:spacing w:before="100" w:beforeAutospacing="1" w:after="100" w:afterAutospacing="1"/>
      <w:ind w:left="1904"/>
    </w:pPr>
  </w:style>
  <w:style w:type="paragraph" w:customStyle="1" w:styleId="col-xs-offset-1">
    <w:name w:val="col-xs-offset-1"/>
    <w:basedOn w:val="Normal"/>
    <w:pPr>
      <w:spacing w:before="100" w:beforeAutospacing="1" w:after="100" w:afterAutospacing="1"/>
      <w:ind w:left="952"/>
    </w:pPr>
  </w:style>
  <w:style w:type="paragraph" w:customStyle="1" w:styleId="col-xs-offset-0">
    <w:name w:val="col-xs-offset-0"/>
    <w:basedOn w:val="Normal"/>
    <w:pPr>
      <w:spacing w:before="100" w:beforeAutospacing="1" w:after="100" w:afterAutospacing="1"/>
    </w:pPr>
  </w:style>
  <w:style w:type="paragraph" w:customStyle="1" w:styleId="table">
    <w:name w:val="table"/>
    <w:basedOn w:val="Normal"/>
    <w:pPr>
      <w:spacing w:before="100" w:beforeAutospacing="1" w:after="300"/>
    </w:pPr>
  </w:style>
  <w:style w:type="paragraph" w:customStyle="1" w:styleId="tabletheadtrth">
    <w:name w:val="table&gt;thead&gt;tr&gt;th"/>
    <w:basedOn w:val="Normal"/>
    <w:pPr>
      <w:pBdr>
        <w:top w:val="single" w:sz="6" w:space="6" w:color="DDDDDD"/>
        <w:bottom w:val="single" w:sz="12" w:space="0" w:color="DDDDDD"/>
      </w:pBdr>
      <w:spacing w:before="100" w:beforeAutospacing="1" w:after="100" w:afterAutospacing="1"/>
      <w:textAlignment w:val="bottom"/>
    </w:pPr>
  </w:style>
  <w:style w:type="paragraph" w:customStyle="1" w:styleId="tabletbodytrth">
    <w:name w:val="table&gt;tbody&gt;tr&gt;th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foottrth">
    <w:name w:val="table&gt;tfoot&gt;tr&gt;th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headtrtd">
    <w:name w:val="table&gt;thead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bodytrtd">
    <w:name w:val="table&gt;tbody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foottrtd">
    <w:name w:val="table&gt;tfoot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-condensedtheadtrth">
    <w:name w:val="table-condensed&gt;thead&gt;tr&gt;th"/>
    <w:basedOn w:val="Normal"/>
    <w:pPr>
      <w:spacing w:before="100" w:beforeAutospacing="1" w:after="100" w:afterAutospacing="1"/>
    </w:pPr>
  </w:style>
  <w:style w:type="paragraph" w:customStyle="1" w:styleId="table-condensedtbodytrth">
    <w:name w:val="table-condensed&gt;tbody&gt;tr&gt;th"/>
    <w:basedOn w:val="Normal"/>
    <w:pPr>
      <w:spacing w:before="100" w:beforeAutospacing="1" w:after="100" w:afterAutospacing="1"/>
    </w:pPr>
  </w:style>
  <w:style w:type="paragraph" w:customStyle="1" w:styleId="table-condensedtfoottrth">
    <w:name w:val="table-condensed&gt;tfoot&gt;tr&gt;th"/>
    <w:basedOn w:val="Normal"/>
    <w:pPr>
      <w:spacing w:before="100" w:beforeAutospacing="1" w:after="100" w:afterAutospacing="1"/>
    </w:pPr>
  </w:style>
  <w:style w:type="paragraph" w:customStyle="1" w:styleId="table-condensedtheadtrtd">
    <w:name w:val="table-condensed&gt;thead&gt;tr&gt;td"/>
    <w:basedOn w:val="Normal"/>
    <w:pPr>
      <w:spacing w:before="100" w:beforeAutospacing="1" w:after="100" w:afterAutospacing="1"/>
    </w:pPr>
  </w:style>
  <w:style w:type="paragraph" w:customStyle="1" w:styleId="table-condensedtbodytrtd">
    <w:name w:val="table-condensed&gt;tbody&gt;tr&gt;td"/>
    <w:basedOn w:val="Normal"/>
    <w:pPr>
      <w:spacing w:before="100" w:beforeAutospacing="1" w:after="100" w:afterAutospacing="1"/>
    </w:pPr>
  </w:style>
  <w:style w:type="paragraph" w:customStyle="1" w:styleId="table-condensedtfoottrtd">
    <w:name w:val="table-condensed&gt;tfoot&gt;tr&gt;td"/>
    <w:basedOn w:val="Normal"/>
    <w:pPr>
      <w:spacing w:before="100" w:beforeAutospacing="1" w:after="100" w:afterAutospacing="1"/>
    </w:pPr>
  </w:style>
  <w:style w:type="paragraph" w:customStyle="1" w:styleId="table-bordered">
    <w:name w:val="table-bordere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headtrth">
    <w:name w:val="table-bordered&gt;thead&gt;tr&gt;th"/>
    <w:basedOn w:val="Normal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bodytrth">
    <w:name w:val="table-bordered&gt;tbody&gt;tr&gt;th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foottrth">
    <w:name w:val="table-bordered&gt;tfoot&gt;tr&gt;th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headtrtd">
    <w:name w:val="table-bordered&gt;thead&gt;tr&gt;td"/>
    <w:basedOn w:val="Normal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bodytrtd">
    <w:name w:val="table-bordered&gt;tbody&gt;tr&gt;t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foottrtd">
    <w:name w:val="table-bordered&gt;tfoot&gt;tr&gt;t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form-control">
    <w:name w:val="form-control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100" w:beforeAutospacing="1" w:after="100" w:afterAutospacing="1"/>
    </w:pPr>
    <w:rPr>
      <w:color w:val="555555"/>
      <w:sz w:val="21"/>
      <w:szCs w:val="21"/>
    </w:rPr>
  </w:style>
  <w:style w:type="paragraph" w:customStyle="1" w:styleId="form-group">
    <w:name w:val="form-group"/>
    <w:basedOn w:val="Normal"/>
    <w:pPr>
      <w:spacing w:before="100" w:beforeAutospacing="1" w:after="225"/>
    </w:pPr>
  </w:style>
  <w:style w:type="paragraph" w:customStyle="1" w:styleId="radio">
    <w:name w:val="radio"/>
    <w:basedOn w:val="Normal"/>
    <w:pPr>
      <w:spacing w:before="150" w:after="150"/>
    </w:pPr>
  </w:style>
  <w:style w:type="paragraph" w:customStyle="1" w:styleId="checkbox">
    <w:name w:val="checkbox"/>
    <w:basedOn w:val="Normal"/>
    <w:pPr>
      <w:spacing w:before="150" w:after="150"/>
    </w:pPr>
  </w:style>
  <w:style w:type="paragraph" w:customStyle="1" w:styleId="radio-inline">
    <w:name w:val="radio-inline"/>
    <w:basedOn w:val="Normal"/>
    <w:pPr>
      <w:spacing w:before="100" w:beforeAutospacing="1"/>
      <w:textAlignment w:val="center"/>
    </w:pPr>
  </w:style>
  <w:style w:type="paragraph" w:customStyle="1" w:styleId="checkbox-inline">
    <w:name w:val="checkbox-inline"/>
    <w:basedOn w:val="Normal"/>
    <w:pPr>
      <w:spacing w:before="100" w:beforeAutospacing="1"/>
      <w:textAlignment w:val="center"/>
    </w:pPr>
  </w:style>
  <w:style w:type="paragraph" w:customStyle="1" w:styleId="input-sm">
    <w:name w:val="input-sm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input-lg">
    <w:name w:val="input-lg"/>
    <w:basedOn w:val="Normal"/>
    <w:pPr>
      <w:spacing w:before="100" w:beforeAutospacing="1" w:after="100" w:afterAutospacing="1"/>
    </w:pPr>
    <w:rPr>
      <w:sz w:val="27"/>
      <w:szCs w:val="27"/>
    </w:rPr>
  </w:style>
  <w:style w:type="paragraph" w:customStyle="1" w:styleId="form-control-static">
    <w:name w:val="form-control-static"/>
    <w:basedOn w:val="Normal"/>
    <w:pPr>
      <w:spacing w:before="100" w:beforeAutospacing="1"/>
    </w:pPr>
  </w:style>
  <w:style w:type="paragraph" w:customStyle="1" w:styleId="help-block">
    <w:name w:val="help-block"/>
    <w:basedOn w:val="Normal"/>
    <w:pPr>
      <w:spacing w:before="75" w:after="150"/>
    </w:pPr>
    <w:rPr>
      <w:color w:val="737373"/>
    </w:rPr>
  </w:style>
  <w:style w:type="paragraph" w:customStyle="1" w:styleId="btn">
    <w:name w:val="btn"/>
    <w:basedOn w:val="Normal"/>
    <w:pPr>
      <w:spacing w:before="100" w:beforeAutospacing="1"/>
      <w:jc w:val="center"/>
      <w:textAlignment w:val="center"/>
    </w:pPr>
    <w:rPr>
      <w:sz w:val="21"/>
      <w:szCs w:val="21"/>
    </w:rPr>
  </w:style>
  <w:style w:type="paragraph" w:customStyle="1" w:styleId="btn-default">
    <w:name w:val="btn-default"/>
    <w:basedOn w:val="Normal"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btn-primary">
    <w:name w:val="btn-primary"/>
    <w:basedOn w:val="Normal"/>
    <w:pPr>
      <w:shd w:val="clear" w:color="auto" w:fill="428BCA"/>
      <w:spacing w:before="100" w:beforeAutospacing="1" w:after="100" w:afterAutospacing="1"/>
    </w:pPr>
    <w:rPr>
      <w:color w:val="FFFFFF"/>
    </w:rPr>
  </w:style>
  <w:style w:type="paragraph" w:customStyle="1" w:styleId="btn-success">
    <w:name w:val="btn-success"/>
    <w:basedOn w:val="Normal"/>
    <w:pPr>
      <w:shd w:val="clear" w:color="auto" w:fill="5CB85C"/>
      <w:spacing w:before="100" w:beforeAutospacing="1" w:after="100" w:afterAutospacing="1"/>
    </w:pPr>
    <w:rPr>
      <w:color w:val="FFFFFF"/>
    </w:rPr>
  </w:style>
  <w:style w:type="paragraph" w:customStyle="1" w:styleId="btn-info">
    <w:name w:val="btn-info"/>
    <w:basedOn w:val="Normal"/>
    <w:pPr>
      <w:shd w:val="clear" w:color="auto" w:fill="5BC0DE"/>
      <w:spacing w:before="100" w:beforeAutospacing="1" w:after="100" w:afterAutospacing="1"/>
    </w:pPr>
    <w:rPr>
      <w:color w:val="FFFFFF"/>
    </w:rPr>
  </w:style>
  <w:style w:type="paragraph" w:customStyle="1" w:styleId="btn-warning">
    <w:name w:val="btn-warning"/>
    <w:basedOn w:val="Normal"/>
    <w:pPr>
      <w:shd w:val="clear" w:color="auto" w:fill="F0AD4E"/>
      <w:spacing w:before="100" w:beforeAutospacing="1" w:after="100" w:afterAutospacing="1"/>
    </w:pPr>
    <w:rPr>
      <w:color w:val="FFFFFF"/>
    </w:rPr>
  </w:style>
  <w:style w:type="paragraph" w:customStyle="1" w:styleId="btn-danger">
    <w:name w:val="btn-danger"/>
    <w:basedOn w:val="Normal"/>
    <w:pPr>
      <w:shd w:val="clear" w:color="auto" w:fill="D9534F"/>
      <w:spacing w:before="100" w:beforeAutospacing="1" w:after="100" w:afterAutospacing="1"/>
    </w:pPr>
    <w:rPr>
      <w:color w:val="FFFFFF"/>
    </w:rPr>
  </w:style>
  <w:style w:type="paragraph" w:customStyle="1" w:styleId="btn-link">
    <w:name w:val="btn-link"/>
    <w:basedOn w:val="Normal"/>
    <w:pPr>
      <w:spacing w:before="100" w:beforeAutospacing="1" w:after="100" w:afterAutospacing="1"/>
    </w:pPr>
    <w:rPr>
      <w:color w:val="428BCA"/>
    </w:rPr>
  </w:style>
  <w:style w:type="paragraph" w:customStyle="1" w:styleId="btn-block">
    <w:name w:val="btn-block"/>
    <w:basedOn w:val="Normal"/>
    <w:pPr>
      <w:spacing w:before="100" w:beforeAutospacing="1" w:after="100" w:afterAutospacing="1"/>
    </w:pPr>
  </w:style>
  <w:style w:type="paragraph" w:customStyle="1" w:styleId="collapse">
    <w:name w:val="collapse"/>
    <w:basedOn w:val="Normal"/>
    <w:pPr>
      <w:spacing w:before="100" w:beforeAutospacing="1" w:after="100" w:afterAutospacing="1"/>
    </w:pPr>
    <w:rPr>
      <w:vanish/>
    </w:rPr>
  </w:style>
  <w:style w:type="paragraph" w:customStyle="1" w:styleId="collapsing">
    <w:name w:val="collapsing"/>
    <w:basedOn w:val="Normal"/>
    <w:pPr>
      <w:spacing w:before="100" w:beforeAutospacing="1" w:after="100" w:afterAutospacing="1"/>
    </w:pPr>
  </w:style>
  <w:style w:type="paragraph" w:customStyle="1" w:styleId="glyphicon">
    <w:name w:val="glyphicon"/>
    <w:basedOn w:val="Normal"/>
    <w:pPr>
      <w:spacing w:before="100" w:beforeAutospacing="1" w:after="100" w:afterAutospacing="1"/>
    </w:pPr>
    <w:rPr>
      <w:rFonts w:ascii="Glyphicons Halflings" w:hAnsi="Glyphicons Halflings"/>
    </w:rPr>
  </w:style>
  <w:style w:type="paragraph" w:customStyle="1" w:styleId="caret">
    <w:name w:val="caret"/>
    <w:basedOn w:val="Normal"/>
    <w:pPr>
      <w:pBdr>
        <w:top w:val="single" w:sz="24" w:space="0" w:color="auto"/>
      </w:pBdr>
      <w:spacing w:before="100" w:beforeAutospacing="1" w:after="100" w:afterAutospacing="1"/>
      <w:ind w:left="30"/>
      <w:textAlignment w:val="center"/>
    </w:pPr>
  </w:style>
  <w:style w:type="paragraph" w:customStyle="1" w:styleId="dropdown-menu">
    <w:name w:val="dropdown-menu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1"/>
      <w:szCs w:val="21"/>
    </w:rPr>
  </w:style>
  <w:style w:type="paragraph" w:customStyle="1" w:styleId="dropdown-menulia">
    <w:name w:val="dropdown-menu&gt;li&gt;a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dropdown-header">
    <w:name w:val="dropdown-header"/>
    <w:basedOn w:val="Normal"/>
    <w:pPr>
      <w:spacing w:before="100" w:beforeAutospacing="1" w:after="100" w:afterAutospacing="1"/>
    </w:pPr>
    <w:rPr>
      <w:color w:val="999999"/>
      <w:sz w:val="18"/>
      <w:szCs w:val="18"/>
    </w:rPr>
  </w:style>
  <w:style w:type="paragraph" w:customStyle="1" w:styleId="btn-group">
    <w:name w:val="btn-group"/>
    <w:basedOn w:val="Normal"/>
    <w:pPr>
      <w:spacing w:before="100" w:beforeAutospacing="1" w:after="100" w:afterAutospacing="1"/>
      <w:textAlignment w:val="center"/>
    </w:pPr>
  </w:style>
  <w:style w:type="paragraph" w:customStyle="1" w:styleId="btn-group-vertical">
    <w:name w:val="btn-group-vertical"/>
    <w:basedOn w:val="Normal"/>
    <w:pPr>
      <w:spacing w:before="100" w:beforeAutospacing="1" w:after="100" w:afterAutospacing="1"/>
      <w:textAlignment w:val="center"/>
    </w:pPr>
  </w:style>
  <w:style w:type="paragraph" w:customStyle="1" w:styleId="btn-toolbar">
    <w:name w:val="btn-toolbar"/>
    <w:basedOn w:val="Normal"/>
    <w:pPr>
      <w:spacing w:before="100" w:beforeAutospacing="1" w:after="100" w:afterAutospacing="1"/>
      <w:ind w:left="-75"/>
    </w:pPr>
  </w:style>
  <w:style w:type="paragraph" w:customStyle="1" w:styleId="btn-group-justified">
    <w:name w:val="btn-group-justified"/>
    <w:basedOn w:val="Normal"/>
    <w:pPr>
      <w:spacing w:before="100" w:beforeAutospacing="1" w:after="100" w:afterAutospacing="1"/>
    </w:pPr>
  </w:style>
  <w:style w:type="paragraph" w:customStyle="1" w:styleId="input-groupclasscol-">
    <w:name w:val="input-group[class*=col-]"/>
    <w:basedOn w:val="Normal"/>
    <w:pPr>
      <w:spacing w:before="100" w:beforeAutospacing="1" w:after="100" w:afterAutospacing="1"/>
    </w:pPr>
  </w:style>
  <w:style w:type="paragraph" w:customStyle="1" w:styleId="input-group-addon">
    <w:name w:val="input-group-addon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before="100" w:beforeAutospacing="1" w:after="100" w:afterAutospacing="1"/>
      <w:jc w:val="center"/>
      <w:textAlignment w:val="center"/>
    </w:pPr>
    <w:rPr>
      <w:color w:val="555555"/>
      <w:sz w:val="21"/>
      <w:szCs w:val="21"/>
    </w:rPr>
  </w:style>
  <w:style w:type="paragraph" w:customStyle="1" w:styleId="input-group-btn">
    <w:name w:val="input-group-btn"/>
    <w:basedOn w:val="Normal"/>
    <w:pPr>
      <w:spacing w:before="100" w:beforeAutospacing="1" w:after="100" w:afterAutospacing="1"/>
      <w:textAlignment w:val="center"/>
    </w:pPr>
    <w:rPr>
      <w:sz w:val="2"/>
      <w:szCs w:val="2"/>
    </w:rPr>
  </w:style>
  <w:style w:type="paragraph" w:customStyle="1" w:styleId="nav">
    <w:name w:val="nav"/>
    <w:basedOn w:val="Normal"/>
    <w:pPr>
      <w:spacing w:before="100" w:beforeAutospacing="1"/>
    </w:pPr>
  </w:style>
  <w:style w:type="paragraph" w:customStyle="1" w:styleId="navli">
    <w:name w:val="nav&gt;li"/>
    <w:basedOn w:val="Normal"/>
    <w:pPr>
      <w:spacing w:before="100" w:beforeAutospacing="1" w:after="100" w:afterAutospacing="1"/>
    </w:pPr>
  </w:style>
  <w:style w:type="paragraph" w:customStyle="1" w:styleId="navlia">
    <w:name w:val="nav&gt;li&gt;a"/>
    <w:basedOn w:val="Normal"/>
    <w:pPr>
      <w:spacing w:before="100" w:beforeAutospacing="1" w:after="100" w:afterAutospacing="1"/>
    </w:pPr>
  </w:style>
  <w:style w:type="paragraph" w:customStyle="1" w:styleId="nav-tabs">
    <w:name w:val="nav-tabs"/>
    <w:basedOn w:val="Normal"/>
    <w:pPr>
      <w:pBdr>
        <w:bottom w:val="single" w:sz="6" w:space="0" w:color="DDDDDD"/>
      </w:pBdr>
      <w:spacing w:before="100" w:beforeAutospacing="1" w:after="100" w:afterAutospacing="1"/>
    </w:pPr>
  </w:style>
  <w:style w:type="paragraph" w:customStyle="1" w:styleId="nav-tabsli">
    <w:name w:val="nav-tabs&gt;li"/>
    <w:basedOn w:val="Normal"/>
    <w:pPr>
      <w:spacing w:before="100" w:beforeAutospacing="1"/>
    </w:pPr>
  </w:style>
  <w:style w:type="paragraph" w:customStyle="1" w:styleId="nav-tabslia">
    <w:name w:val="nav-tabs&gt;li&gt;a"/>
    <w:basedOn w:val="Normal"/>
    <w:pPr>
      <w:spacing w:before="100" w:beforeAutospacing="1" w:after="100" w:afterAutospacing="1"/>
      <w:ind w:right="30"/>
    </w:pPr>
  </w:style>
  <w:style w:type="paragraph" w:customStyle="1" w:styleId="nav-justified">
    <w:name w:val="nav-justified"/>
    <w:basedOn w:val="Normal"/>
    <w:pPr>
      <w:spacing w:before="100" w:beforeAutospacing="1" w:after="100" w:afterAutospacing="1"/>
    </w:pPr>
  </w:style>
  <w:style w:type="paragraph" w:customStyle="1" w:styleId="nav-justifiedlia">
    <w:name w:val="nav-justified&gt;li&gt;a"/>
    <w:basedOn w:val="Normal"/>
    <w:pPr>
      <w:spacing w:before="100" w:beforeAutospacing="1" w:after="75"/>
      <w:jc w:val="center"/>
    </w:pPr>
  </w:style>
  <w:style w:type="paragraph" w:customStyle="1" w:styleId="nav-tabs-justified">
    <w:name w:val="nav-tabs-justified"/>
    <w:basedOn w:val="Normal"/>
    <w:pPr>
      <w:spacing w:before="100" w:beforeAutospacing="1" w:after="100" w:afterAutospacing="1"/>
    </w:pPr>
  </w:style>
  <w:style w:type="paragraph" w:customStyle="1" w:styleId="nav-tabs-justifiedlia">
    <w:name w:val="nav-tabs-justified&gt;li&gt;a"/>
    <w:basedOn w:val="Normal"/>
    <w:pPr>
      <w:spacing w:before="100" w:beforeAutospacing="1" w:after="100" w:afterAutospacing="1"/>
    </w:pPr>
  </w:style>
  <w:style w:type="paragraph" w:customStyle="1" w:styleId="navbar">
    <w:name w:val="navbar"/>
    <w:basedOn w:val="Normal"/>
    <w:pPr>
      <w:spacing w:before="100" w:beforeAutospacing="1" w:after="300"/>
    </w:pPr>
  </w:style>
  <w:style w:type="paragraph" w:customStyle="1" w:styleId="navbar-collapse">
    <w:name w:val="navbar-collapse"/>
    <w:basedOn w:val="Normal"/>
    <w:pPr>
      <w:spacing w:before="100" w:beforeAutospacing="1" w:after="100" w:afterAutospacing="1"/>
    </w:pPr>
  </w:style>
  <w:style w:type="paragraph" w:customStyle="1" w:styleId="navbar-static-top">
    <w:name w:val="navbar-static-top"/>
    <w:basedOn w:val="Normal"/>
    <w:pPr>
      <w:spacing w:before="100" w:beforeAutospacing="1" w:after="100" w:afterAutospacing="1"/>
    </w:pPr>
  </w:style>
  <w:style w:type="paragraph" w:customStyle="1" w:styleId="navbar-fixed-top">
    <w:name w:val="navbar-fixed-top"/>
    <w:basedOn w:val="Normal"/>
    <w:pPr>
      <w:spacing w:before="100" w:beforeAutospacing="1" w:after="100" w:afterAutospacing="1"/>
    </w:pPr>
  </w:style>
  <w:style w:type="paragraph" w:customStyle="1" w:styleId="navbar-fixed-bottom">
    <w:name w:val="navbar-fixed-bottom"/>
    <w:basedOn w:val="Normal"/>
    <w:pPr>
      <w:spacing w:before="100" w:beforeAutospacing="1"/>
    </w:pPr>
  </w:style>
  <w:style w:type="paragraph" w:customStyle="1" w:styleId="navbar-brand">
    <w:name w:val="navbar-brand"/>
    <w:basedOn w:val="Normal"/>
    <w:pPr>
      <w:spacing w:before="100" w:beforeAutospacing="1" w:after="100" w:afterAutospacing="1" w:line="300" w:lineRule="atLeast"/>
    </w:pPr>
    <w:rPr>
      <w:sz w:val="27"/>
      <w:szCs w:val="27"/>
    </w:rPr>
  </w:style>
  <w:style w:type="paragraph" w:customStyle="1" w:styleId="navbar-toggle">
    <w:name w:val="navbar-toggle"/>
    <w:basedOn w:val="Normal"/>
    <w:pPr>
      <w:spacing w:before="120" w:after="120"/>
      <w:ind w:right="225"/>
    </w:pPr>
  </w:style>
  <w:style w:type="paragraph" w:customStyle="1" w:styleId="navbar-navlia">
    <w:name w:val="navbar-nav&gt;li&gt;a"/>
    <w:basedOn w:val="Normal"/>
    <w:pPr>
      <w:spacing w:before="100" w:beforeAutospacing="1" w:after="100" w:afterAutospacing="1" w:line="300" w:lineRule="atLeast"/>
    </w:pPr>
  </w:style>
  <w:style w:type="paragraph" w:customStyle="1" w:styleId="navbar-form">
    <w:name w:val="navbar-form"/>
    <w:basedOn w:val="Normal"/>
    <w:pPr>
      <w:spacing w:before="120" w:after="120"/>
      <w:ind w:left="-225" w:right="-225"/>
    </w:pPr>
  </w:style>
  <w:style w:type="paragraph" w:customStyle="1" w:styleId="navbar-btn">
    <w:name w:val="navbar-btn"/>
    <w:basedOn w:val="Normal"/>
    <w:pPr>
      <w:spacing w:before="120" w:after="120"/>
    </w:pPr>
  </w:style>
  <w:style w:type="paragraph" w:customStyle="1" w:styleId="navbar-text">
    <w:name w:val="navbar-text"/>
    <w:basedOn w:val="Normal"/>
    <w:pPr>
      <w:spacing w:before="225" w:after="225"/>
    </w:pPr>
  </w:style>
  <w:style w:type="paragraph" w:customStyle="1" w:styleId="navbar-default">
    <w:name w:val="navbar-default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navbar-inverse">
    <w:name w:val="navbar-inverse"/>
    <w:basedOn w:val="Normal"/>
    <w:pPr>
      <w:shd w:val="clear" w:color="auto" w:fill="222222"/>
      <w:spacing w:before="100" w:beforeAutospacing="1" w:after="100" w:afterAutospacing="1"/>
    </w:pPr>
  </w:style>
  <w:style w:type="paragraph" w:customStyle="1" w:styleId="breadcrumb">
    <w:name w:val="breadcrumb"/>
    <w:basedOn w:val="Normal"/>
    <w:pPr>
      <w:shd w:val="clear" w:color="auto" w:fill="F5F5F5"/>
      <w:spacing w:before="100" w:beforeAutospacing="1" w:after="300"/>
    </w:pPr>
  </w:style>
  <w:style w:type="paragraph" w:customStyle="1" w:styleId="pagination">
    <w:name w:val="pagination"/>
    <w:basedOn w:val="Normal"/>
    <w:pPr>
      <w:spacing w:before="300" w:after="300"/>
    </w:pPr>
  </w:style>
  <w:style w:type="paragraph" w:customStyle="1" w:styleId="paginationli">
    <w:name w:val="pagination&gt;li"/>
    <w:basedOn w:val="Normal"/>
    <w:pPr>
      <w:spacing w:before="100" w:beforeAutospacing="1" w:after="100" w:afterAutospacing="1"/>
    </w:pPr>
  </w:style>
  <w:style w:type="paragraph" w:customStyle="1" w:styleId="paginationlia">
    <w:name w:val="pagination&gt;li&gt;a"/>
    <w:basedOn w:val="Normal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before="100" w:beforeAutospacing="1" w:after="100" w:afterAutospacing="1"/>
      <w:ind w:left="-15"/>
    </w:pPr>
    <w:rPr>
      <w:color w:val="428BCA"/>
    </w:rPr>
  </w:style>
  <w:style w:type="paragraph" w:customStyle="1" w:styleId="paginationlispan">
    <w:name w:val="pagination&gt;li&gt;span"/>
    <w:basedOn w:val="Normal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before="100" w:beforeAutospacing="1" w:after="100" w:afterAutospacing="1"/>
      <w:ind w:left="-15"/>
    </w:pPr>
    <w:rPr>
      <w:color w:val="428BCA"/>
    </w:rPr>
  </w:style>
  <w:style w:type="paragraph" w:customStyle="1" w:styleId="pagination-lglia">
    <w:name w:val="pagination-lg&gt;li&gt;a"/>
    <w:basedOn w:val="Normal"/>
    <w:pPr>
      <w:spacing w:before="100" w:beforeAutospacing="1" w:after="100" w:afterAutospacing="1"/>
    </w:pPr>
    <w:rPr>
      <w:sz w:val="27"/>
      <w:szCs w:val="27"/>
    </w:rPr>
  </w:style>
  <w:style w:type="paragraph" w:customStyle="1" w:styleId="pagination-lglispan">
    <w:name w:val="pagination-lg&gt;li&gt;span"/>
    <w:basedOn w:val="Normal"/>
    <w:pPr>
      <w:spacing w:before="100" w:beforeAutospacing="1" w:after="100" w:afterAutospacing="1"/>
    </w:pPr>
    <w:rPr>
      <w:sz w:val="27"/>
      <w:szCs w:val="27"/>
    </w:rPr>
  </w:style>
  <w:style w:type="paragraph" w:customStyle="1" w:styleId="pagination-smlia">
    <w:name w:val="pagination-sm&gt;li&gt;a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pagination-smlispan">
    <w:name w:val="pagination-sm&gt;li&gt;span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pager">
    <w:name w:val="pager"/>
    <w:basedOn w:val="Normal"/>
    <w:pPr>
      <w:spacing w:before="300" w:after="300"/>
      <w:jc w:val="center"/>
    </w:pPr>
  </w:style>
  <w:style w:type="paragraph" w:customStyle="1" w:styleId="label">
    <w:name w:val="label"/>
    <w:basedOn w:val="Normal"/>
    <w:pPr>
      <w:spacing w:before="100" w:beforeAutospacing="1" w:after="100" w:afterAutospacing="1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label-default">
    <w:name w:val="label-default"/>
    <w:basedOn w:val="Normal"/>
    <w:pPr>
      <w:shd w:val="clear" w:color="auto" w:fill="999999"/>
      <w:spacing w:before="100" w:beforeAutospacing="1" w:after="100" w:afterAutospacing="1"/>
    </w:pPr>
  </w:style>
  <w:style w:type="paragraph" w:customStyle="1" w:styleId="label-primary">
    <w:name w:val="label-primary"/>
    <w:basedOn w:val="Normal"/>
    <w:pPr>
      <w:shd w:val="clear" w:color="auto" w:fill="428BCA"/>
      <w:spacing w:before="100" w:beforeAutospacing="1" w:after="100" w:afterAutospacing="1"/>
    </w:pPr>
  </w:style>
  <w:style w:type="paragraph" w:customStyle="1" w:styleId="label-success">
    <w:name w:val="label-success"/>
    <w:basedOn w:val="Normal"/>
    <w:pPr>
      <w:shd w:val="clear" w:color="auto" w:fill="5CB85C"/>
      <w:spacing w:before="100" w:beforeAutospacing="1" w:after="100" w:afterAutospacing="1"/>
    </w:pPr>
  </w:style>
  <w:style w:type="paragraph" w:customStyle="1" w:styleId="label-info">
    <w:name w:val="label-info"/>
    <w:basedOn w:val="Normal"/>
    <w:pPr>
      <w:shd w:val="clear" w:color="auto" w:fill="5BC0DE"/>
      <w:spacing w:before="100" w:beforeAutospacing="1" w:after="100" w:afterAutospacing="1"/>
    </w:pPr>
  </w:style>
  <w:style w:type="paragraph" w:customStyle="1" w:styleId="label-warning">
    <w:name w:val="label-warning"/>
    <w:basedOn w:val="Normal"/>
    <w:pPr>
      <w:shd w:val="clear" w:color="auto" w:fill="F0AD4E"/>
      <w:spacing w:before="100" w:beforeAutospacing="1" w:after="100" w:afterAutospacing="1"/>
    </w:pPr>
  </w:style>
  <w:style w:type="paragraph" w:customStyle="1" w:styleId="label-danger">
    <w:name w:val="label-danger"/>
    <w:basedOn w:val="Normal"/>
    <w:pPr>
      <w:shd w:val="clear" w:color="auto" w:fill="D9534F"/>
      <w:spacing w:before="100" w:beforeAutospacing="1" w:after="100" w:afterAutospacing="1"/>
    </w:pPr>
  </w:style>
  <w:style w:type="paragraph" w:customStyle="1" w:styleId="badge">
    <w:name w:val="badge"/>
    <w:basedOn w:val="Normal"/>
    <w:pPr>
      <w:shd w:val="clear" w:color="auto" w:fill="999999"/>
      <w:spacing w:before="100" w:beforeAutospacing="1" w:after="100" w:afterAutospacing="1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jumbotron">
    <w:name w:val="jumbotron"/>
    <w:basedOn w:val="Normal"/>
    <w:pPr>
      <w:shd w:val="clear" w:color="auto" w:fill="EEEEEE"/>
      <w:spacing w:before="100" w:beforeAutospacing="1" w:after="450"/>
    </w:pPr>
  </w:style>
  <w:style w:type="paragraph" w:customStyle="1" w:styleId="thumbnail">
    <w:name w:val="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before="100" w:beforeAutospacing="1" w:after="300"/>
    </w:pPr>
  </w:style>
  <w:style w:type="paragraph" w:customStyle="1" w:styleId="alert">
    <w:name w:val="alert"/>
    <w:basedOn w:val="Normal"/>
    <w:pPr>
      <w:spacing w:before="100" w:beforeAutospacing="1" w:after="300"/>
    </w:pPr>
  </w:style>
  <w:style w:type="paragraph" w:customStyle="1" w:styleId="alertp">
    <w:name w:val="alert&gt;p"/>
    <w:basedOn w:val="Normal"/>
    <w:pPr>
      <w:spacing w:before="100" w:beforeAutospacing="1"/>
    </w:pPr>
  </w:style>
  <w:style w:type="paragraph" w:customStyle="1" w:styleId="alertul">
    <w:name w:val="alert&gt;ul"/>
    <w:basedOn w:val="Normal"/>
    <w:pPr>
      <w:spacing w:before="100" w:beforeAutospacing="1"/>
    </w:pPr>
  </w:style>
  <w:style w:type="paragraph" w:customStyle="1" w:styleId="alert-dismissable">
    <w:name w:val="alert-dismissable"/>
    <w:basedOn w:val="Normal"/>
    <w:pPr>
      <w:spacing w:before="100" w:beforeAutospacing="1" w:after="100" w:afterAutospacing="1"/>
    </w:pPr>
  </w:style>
  <w:style w:type="paragraph" w:customStyle="1" w:styleId="alert-success">
    <w:name w:val="alert-success"/>
    <w:basedOn w:val="Normal"/>
    <w:pPr>
      <w:shd w:val="clear" w:color="auto" w:fill="DFF0D8"/>
      <w:spacing w:before="100" w:beforeAutospacing="1" w:after="100" w:afterAutospacing="1"/>
    </w:pPr>
    <w:rPr>
      <w:color w:val="3C763D"/>
    </w:rPr>
  </w:style>
  <w:style w:type="paragraph" w:customStyle="1" w:styleId="alert-info">
    <w:name w:val="alert-info"/>
    <w:basedOn w:val="Normal"/>
    <w:pPr>
      <w:shd w:val="clear" w:color="auto" w:fill="D9EDF7"/>
      <w:spacing w:before="100" w:beforeAutospacing="1" w:after="100" w:afterAutospacing="1"/>
    </w:pPr>
    <w:rPr>
      <w:color w:val="31708F"/>
    </w:rPr>
  </w:style>
  <w:style w:type="paragraph" w:customStyle="1" w:styleId="alert-warning">
    <w:name w:val="alert-warning"/>
    <w:basedOn w:val="Normal"/>
    <w:pPr>
      <w:shd w:val="clear" w:color="auto" w:fill="FCF8E3"/>
      <w:spacing w:before="100" w:beforeAutospacing="1" w:after="100" w:afterAutospacing="1"/>
    </w:pPr>
    <w:rPr>
      <w:color w:val="8A6D3B"/>
    </w:rPr>
  </w:style>
  <w:style w:type="paragraph" w:customStyle="1" w:styleId="alert-danger">
    <w:name w:val="alert-danger"/>
    <w:basedOn w:val="Normal"/>
    <w:pPr>
      <w:shd w:val="clear" w:color="auto" w:fill="F2DEDE"/>
      <w:spacing w:before="100" w:beforeAutospacing="1" w:after="100" w:afterAutospacing="1"/>
    </w:pPr>
    <w:rPr>
      <w:color w:val="A94442"/>
    </w:rPr>
  </w:style>
  <w:style w:type="paragraph" w:customStyle="1" w:styleId="progress">
    <w:name w:val="progress"/>
    <w:basedOn w:val="Normal"/>
    <w:pPr>
      <w:shd w:val="clear" w:color="auto" w:fill="F5F5F5"/>
      <w:spacing w:before="100" w:beforeAutospacing="1" w:after="300"/>
    </w:pPr>
  </w:style>
  <w:style w:type="paragraph" w:customStyle="1" w:styleId="progress-bar">
    <w:name w:val="progress-bar"/>
    <w:basedOn w:val="Normal"/>
    <w:pPr>
      <w:shd w:val="clear" w:color="auto" w:fill="428BCA"/>
      <w:spacing w:before="100" w:beforeAutospacing="1" w:after="100" w:afterAutospacing="1" w:line="300" w:lineRule="atLeast"/>
      <w:jc w:val="center"/>
    </w:pPr>
    <w:rPr>
      <w:color w:val="FFFFFF"/>
      <w:sz w:val="18"/>
      <w:szCs w:val="18"/>
    </w:rPr>
  </w:style>
  <w:style w:type="paragraph" w:customStyle="1" w:styleId="progress-bar-success">
    <w:name w:val="progress-bar-success"/>
    <w:basedOn w:val="Normal"/>
    <w:pPr>
      <w:shd w:val="clear" w:color="auto" w:fill="5CB85C"/>
      <w:spacing w:before="100" w:beforeAutospacing="1" w:after="100" w:afterAutospacing="1"/>
    </w:pPr>
  </w:style>
  <w:style w:type="paragraph" w:customStyle="1" w:styleId="progress-bar-info">
    <w:name w:val="progress-bar-info"/>
    <w:basedOn w:val="Normal"/>
    <w:pPr>
      <w:shd w:val="clear" w:color="auto" w:fill="5BC0DE"/>
      <w:spacing w:before="100" w:beforeAutospacing="1" w:after="100" w:afterAutospacing="1"/>
    </w:pPr>
  </w:style>
  <w:style w:type="paragraph" w:customStyle="1" w:styleId="progress-bar-warning">
    <w:name w:val="progress-bar-warning"/>
    <w:basedOn w:val="Normal"/>
    <w:pPr>
      <w:shd w:val="clear" w:color="auto" w:fill="F0AD4E"/>
      <w:spacing w:before="100" w:beforeAutospacing="1" w:after="100" w:afterAutospacing="1"/>
    </w:pPr>
  </w:style>
  <w:style w:type="paragraph" w:customStyle="1" w:styleId="progress-bar-danger">
    <w:name w:val="progress-bar-danger"/>
    <w:basedOn w:val="Normal"/>
    <w:pPr>
      <w:shd w:val="clear" w:color="auto" w:fill="D9534F"/>
      <w:spacing w:before="100" w:beforeAutospacing="1" w:after="100" w:afterAutospacing="1"/>
    </w:pPr>
  </w:style>
  <w:style w:type="paragraph" w:customStyle="1" w:styleId="media">
    <w:name w:val="media"/>
    <w:basedOn w:val="Normal"/>
    <w:pPr>
      <w:spacing w:before="225" w:after="100" w:afterAutospacing="1"/>
    </w:pPr>
  </w:style>
  <w:style w:type="paragraph" w:customStyle="1" w:styleId="media-object">
    <w:name w:val="media-object"/>
    <w:basedOn w:val="Normal"/>
    <w:pPr>
      <w:spacing w:before="100" w:beforeAutospacing="1" w:after="100" w:afterAutospacing="1"/>
    </w:pPr>
  </w:style>
  <w:style w:type="paragraph" w:customStyle="1" w:styleId="media-heading">
    <w:name w:val="media-heading"/>
    <w:basedOn w:val="Normal"/>
    <w:pPr>
      <w:spacing w:after="75"/>
    </w:pPr>
  </w:style>
  <w:style w:type="paragraph" w:customStyle="1" w:styleId="media-list">
    <w:name w:val="media-list"/>
    <w:basedOn w:val="Normal"/>
    <w:pPr>
      <w:spacing w:before="100" w:beforeAutospacing="1" w:after="100" w:afterAutospacing="1"/>
    </w:pPr>
  </w:style>
  <w:style w:type="paragraph" w:customStyle="1" w:styleId="list-group">
    <w:name w:val="list-group"/>
    <w:basedOn w:val="Normal"/>
    <w:pPr>
      <w:spacing w:before="100" w:beforeAutospacing="1" w:after="300"/>
    </w:pPr>
  </w:style>
  <w:style w:type="paragraph" w:customStyle="1" w:styleId="list-group-item">
    <w:name w:val="list-group-item"/>
    <w:basedOn w:val="Normal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before="100" w:beforeAutospacing="1"/>
    </w:pPr>
  </w:style>
  <w:style w:type="paragraph" w:customStyle="1" w:styleId="list-group-item-success">
    <w:name w:val="list-group-item-success"/>
    <w:basedOn w:val="Normal"/>
    <w:pPr>
      <w:shd w:val="clear" w:color="auto" w:fill="DFF0D8"/>
      <w:spacing w:before="100" w:beforeAutospacing="1" w:after="100" w:afterAutospacing="1"/>
    </w:pPr>
    <w:rPr>
      <w:color w:val="3C763D"/>
    </w:rPr>
  </w:style>
  <w:style w:type="paragraph" w:customStyle="1" w:styleId="list-group-item-info">
    <w:name w:val="list-group-item-info"/>
    <w:basedOn w:val="Normal"/>
    <w:pPr>
      <w:shd w:val="clear" w:color="auto" w:fill="D9EDF7"/>
      <w:spacing w:before="100" w:beforeAutospacing="1" w:after="100" w:afterAutospacing="1"/>
    </w:pPr>
    <w:rPr>
      <w:color w:val="31708F"/>
    </w:rPr>
  </w:style>
  <w:style w:type="paragraph" w:customStyle="1" w:styleId="list-group-item-warning">
    <w:name w:val="list-group-item-warning"/>
    <w:basedOn w:val="Normal"/>
    <w:pPr>
      <w:shd w:val="clear" w:color="auto" w:fill="FCF8E3"/>
      <w:spacing w:before="100" w:beforeAutospacing="1" w:after="100" w:afterAutospacing="1"/>
    </w:pPr>
    <w:rPr>
      <w:color w:val="8A6D3B"/>
    </w:rPr>
  </w:style>
  <w:style w:type="paragraph" w:customStyle="1" w:styleId="list-group-item-danger">
    <w:name w:val="list-group-item-danger"/>
    <w:basedOn w:val="Normal"/>
    <w:pPr>
      <w:shd w:val="clear" w:color="auto" w:fill="F2DEDE"/>
      <w:spacing w:before="100" w:beforeAutospacing="1" w:after="100" w:afterAutospacing="1"/>
    </w:pPr>
    <w:rPr>
      <w:color w:val="A94442"/>
    </w:rPr>
  </w:style>
  <w:style w:type="paragraph" w:customStyle="1" w:styleId="list-group-item-heading">
    <w:name w:val="list-group-item-heading"/>
    <w:basedOn w:val="Normal"/>
    <w:pPr>
      <w:spacing w:after="75"/>
    </w:pPr>
  </w:style>
  <w:style w:type="paragraph" w:customStyle="1" w:styleId="list-group-item-text">
    <w:name w:val="list-group-item-text"/>
    <w:basedOn w:val="Normal"/>
    <w:pPr>
      <w:spacing w:before="100" w:beforeAutospacing="1"/>
    </w:pPr>
  </w:style>
  <w:style w:type="paragraph" w:customStyle="1" w:styleId="panel">
    <w:name w:val="panel"/>
    <w:basedOn w:val="Normal"/>
    <w:pPr>
      <w:shd w:val="clear" w:color="auto" w:fill="FFFFFF"/>
      <w:spacing w:before="100" w:beforeAutospacing="1" w:after="300"/>
    </w:pPr>
  </w:style>
  <w:style w:type="paragraph" w:customStyle="1" w:styleId="panel-body">
    <w:name w:val="panel-body"/>
    <w:basedOn w:val="Normal"/>
    <w:pPr>
      <w:spacing w:before="100" w:beforeAutospacing="1" w:after="100" w:afterAutospacing="1"/>
    </w:pPr>
  </w:style>
  <w:style w:type="paragraph" w:customStyle="1" w:styleId="panel-heading">
    <w:name w:val="panel-heading"/>
    <w:basedOn w:val="Normal"/>
    <w:pPr>
      <w:spacing w:before="100" w:beforeAutospacing="1" w:after="100" w:afterAutospacing="1"/>
    </w:pPr>
  </w:style>
  <w:style w:type="paragraph" w:customStyle="1" w:styleId="panel-title">
    <w:name w:val="panel-title"/>
    <w:basedOn w:val="Normal"/>
  </w:style>
  <w:style w:type="paragraph" w:customStyle="1" w:styleId="panel-footer">
    <w:name w:val="panel-footer"/>
    <w:basedOn w:val="Normal"/>
    <w:pPr>
      <w:pBdr>
        <w:top w:val="single" w:sz="6" w:space="8" w:color="DDDDDD"/>
      </w:pBdr>
      <w:shd w:val="clear" w:color="auto" w:fill="F5F5F5"/>
      <w:spacing w:before="100" w:beforeAutospacing="1" w:after="100" w:afterAutospacing="1"/>
    </w:pPr>
  </w:style>
  <w:style w:type="paragraph" w:customStyle="1" w:styleId="panel-group">
    <w:name w:val="panel-group"/>
    <w:basedOn w:val="Normal"/>
    <w:pPr>
      <w:spacing w:before="100" w:beforeAutospacing="1" w:after="300"/>
    </w:pPr>
  </w:style>
  <w:style w:type="paragraph" w:customStyle="1" w:styleId="panel-default">
    <w:name w:val="panel-default"/>
    <w:basedOn w:val="Normal"/>
    <w:pPr>
      <w:spacing w:before="100" w:beforeAutospacing="1" w:after="100" w:afterAutospacing="1"/>
    </w:pPr>
  </w:style>
  <w:style w:type="paragraph" w:customStyle="1" w:styleId="panel-primary">
    <w:name w:val="panel-primary"/>
    <w:basedOn w:val="Normal"/>
    <w:pPr>
      <w:spacing w:before="100" w:beforeAutospacing="1" w:after="100" w:afterAutospacing="1"/>
    </w:pPr>
  </w:style>
  <w:style w:type="paragraph" w:customStyle="1" w:styleId="panel-success">
    <w:name w:val="panel-success"/>
    <w:basedOn w:val="Normal"/>
    <w:pPr>
      <w:spacing w:before="100" w:beforeAutospacing="1" w:after="100" w:afterAutospacing="1"/>
    </w:pPr>
  </w:style>
  <w:style w:type="paragraph" w:customStyle="1" w:styleId="panel-info">
    <w:name w:val="panel-info"/>
    <w:basedOn w:val="Normal"/>
    <w:pPr>
      <w:spacing w:before="100" w:beforeAutospacing="1" w:after="100" w:afterAutospacing="1"/>
    </w:pPr>
  </w:style>
  <w:style w:type="paragraph" w:customStyle="1" w:styleId="panel-warning">
    <w:name w:val="panel-warning"/>
    <w:basedOn w:val="Normal"/>
    <w:pPr>
      <w:spacing w:before="100" w:beforeAutospacing="1" w:after="100" w:afterAutospacing="1"/>
    </w:pPr>
  </w:style>
  <w:style w:type="paragraph" w:customStyle="1" w:styleId="panel-danger">
    <w:name w:val="panel-danger"/>
    <w:basedOn w:val="Normal"/>
    <w:pPr>
      <w:spacing w:before="100" w:beforeAutospacing="1" w:after="100" w:afterAutospacing="1"/>
    </w:pPr>
  </w:style>
  <w:style w:type="paragraph" w:customStyle="1" w:styleId="well">
    <w:name w:val="well"/>
    <w:basedOn w:val="Normal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before="100" w:beforeAutospacing="1" w:after="300"/>
    </w:pPr>
  </w:style>
  <w:style w:type="paragraph" w:customStyle="1" w:styleId="well-lg">
    <w:name w:val="well-lg"/>
    <w:basedOn w:val="Normal"/>
    <w:pPr>
      <w:spacing w:before="100" w:beforeAutospacing="1" w:after="100" w:afterAutospacing="1"/>
    </w:pPr>
  </w:style>
  <w:style w:type="paragraph" w:customStyle="1" w:styleId="well-sm">
    <w:name w:val="well-sm"/>
    <w:basedOn w:val="Normal"/>
    <w:pPr>
      <w:spacing w:before="100" w:beforeAutospacing="1" w:after="100" w:afterAutospacing="1"/>
    </w:pPr>
  </w:style>
  <w:style w:type="paragraph" w:customStyle="1" w:styleId="close">
    <w:name w:val="close"/>
    <w:basedOn w:val="Normal"/>
    <w:pPr>
      <w:spacing w:before="100" w:beforeAutospacing="1" w:after="100" w:afterAutospacing="1"/>
    </w:pPr>
    <w:rPr>
      <w:b/>
      <w:bCs/>
      <w:color w:val="000000"/>
      <w:sz w:val="32"/>
      <w:szCs w:val="32"/>
    </w:rPr>
  </w:style>
  <w:style w:type="paragraph" w:customStyle="1" w:styleId="modal">
    <w:name w:val="modal"/>
    <w:basedOn w:val="Normal"/>
    <w:pPr>
      <w:spacing w:before="100" w:beforeAutospacing="1" w:after="100" w:afterAutospacing="1"/>
    </w:pPr>
    <w:rPr>
      <w:vanish/>
    </w:rPr>
  </w:style>
  <w:style w:type="paragraph" w:customStyle="1" w:styleId="modal-dialog">
    <w:name w:val="modal-dialog"/>
    <w:basedOn w:val="Normal"/>
    <w:pPr>
      <w:spacing w:before="150" w:after="150"/>
      <w:ind w:left="150" w:right="150"/>
    </w:pPr>
  </w:style>
  <w:style w:type="paragraph" w:customStyle="1" w:styleId="modal-content">
    <w:name w:val="modal-content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/>
    </w:pPr>
  </w:style>
  <w:style w:type="paragraph" w:customStyle="1" w:styleId="modal-backdrop">
    <w:name w:val="modal-backdrop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modal-header">
    <w:name w:val="modal-header"/>
    <w:basedOn w:val="Normal"/>
    <w:pPr>
      <w:pBdr>
        <w:bottom w:val="single" w:sz="6" w:space="11" w:color="E5E5E5"/>
      </w:pBdr>
      <w:spacing w:before="100" w:beforeAutospacing="1" w:after="100" w:afterAutospacing="1"/>
    </w:pPr>
  </w:style>
  <w:style w:type="paragraph" w:customStyle="1" w:styleId="modal-title">
    <w:name w:val="modal-title"/>
    <w:basedOn w:val="Normal"/>
  </w:style>
  <w:style w:type="paragraph" w:customStyle="1" w:styleId="modal-body">
    <w:name w:val="modal-body"/>
    <w:basedOn w:val="Normal"/>
    <w:pPr>
      <w:spacing w:before="100" w:beforeAutospacing="1" w:after="100" w:afterAutospacing="1"/>
    </w:pPr>
  </w:style>
  <w:style w:type="paragraph" w:customStyle="1" w:styleId="modal-footer">
    <w:name w:val="modal-footer"/>
    <w:basedOn w:val="Normal"/>
    <w:pPr>
      <w:pBdr>
        <w:top w:val="single" w:sz="6" w:space="14" w:color="E5E5E5"/>
      </w:pBdr>
      <w:spacing w:before="225" w:after="100" w:afterAutospacing="1"/>
      <w:jc w:val="right"/>
    </w:pPr>
  </w:style>
  <w:style w:type="paragraph" w:customStyle="1" w:styleId="tooltip">
    <w:name w:val="tooltip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tooltip-inner">
    <w:name w:val="tooltip-inner"/>
    <w:basedOn w:val="Normal"/>
    <w:pPr>
      <w:shd w:val="clear" w:color="auto" w:fill="000000"/>
      <w:spacing w:before="100" w:beforeAutospacing="1" w:after="100" w:afterAutospacing="1"/>
      <w:jc w:val="center"/>
    </w:pPr>
    <w:rPr>
      <w:color w:val="FFFFFF"/>
    </w:rPr>
  </w:style>
  <w:style w:type="paragraph" w:customStyle="1" w:styleId="tooltip-arrow">
    <w:name w:val="tooltip-arrow"/>
    <w:basedOn w:val="Normal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/>
    </w:pPr>
  </w:style>
  <w:style w:type="paragraph" w:customStyle="1" w:styleId="popover">
    <w:name w:val="popover"/>
    <w:basedOn w:val="Normal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popover-title">
    <w:name w:val="popover-title"/>
    <w:basedOn w:val="Normal"/>
    <w:pPr>
      <w:pBdr>
        <w:bottom w:val="single" w:sz="6" w:space="6" w:color="EBEBEB"/>
      </w:pBdr>
      <w:shd w:val="clear" w:color="auto" w:fill="F7F7F7"/>
      <w:spacing w:line="270" w:lineRule="atLeast"/>
    </w:pPr>
    <w:rPr>
      <w:sz w:val="21"/>
      <w:szCs w:val="21"/>
    </w:rPr>
  </w:style>
  <w:style w:type="paragraph" w:customStyle="1" w:styleId="popover-content">
    <w:name w:val="popover-content"/>
    <w:basedOn w:val="Normal"/>
    <w:pPr>
      <w:spacing w:before="100" w:beforeAutospacing="1" w:after="100" w:afterAutospacing="1"/>
    </w:pPr>
  </w:style>
  <w:style w:type="paragraph" w:customStyle="1" w:styleId="carousel-inner">
    <w:name w:val="carousel-inner"/>
    <w:basedOn w:val="Normal"/>
    <w:pPr>
      <w:spacing w:before="100" w:beforeAutospacing="1" w:after="100" w:afterAutospacing="1"/>
    </w:pPr>
  </w:style>
  <w:style w:type="paragraph" w:customStyle="1" w:styleId="carousel-control">
    <w:name w:val="carousel-control"/>
    <w:basedOn w:val="Normal"/>
    <w:pPr>
      <w:spacing w:before="100" w:beforeAutospacing="1" w:after="100" w:afterAutospacing="1"/>
      <w:jc w:val="center"/>
    </w:pPr>
    <w:rPr>
      <w:color w:val="FFFFFF"/>
      <w:sz w:val="30"/>
      <w:szCs w:val="30"/>
    </w:rPr>
  </w:style>
  <w:style w:type="paragraph" w:customStyle="1" w:styleId="carousel-indicators">
    <w:name w:val="carousel-indicators"/>
    <w:basedOn w:val="Normal"/>
    <w:pPr>
      <w:spacing w:before="100" w:beforeAutospacing="1" w:after="100" w:afterAutospacing="1"/>
      <w:ind w:left="-3571"/>
      <w:jc w:val="center"/>
    </w:pPr>
  </w:style>
  <w:style w:type="paragraph" w:customStyle="1" w:styleId="carousel-caption">
    <w:name w:val="carousel-caption"/>
    <w:basedOn w:val="Normal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center-block">
    <w:name w:val="center-block"/>
    <w:basedOn w:val="Normal"/>
    <w:pPr>
      <w:spacing w:before="100" w:beforeAutospacing="1" w:after="100" w:afterAutospacing="1"/>
    </w:pPr>
  </w:style>
  <w:style w:type="paragraph" w:customStyle="1" w:styleId="text-hide">
    <w:name w:val="text-hide"/>
    <w:basedOn w:val="Normal"/>
    <w:pPr>
      <w:spacing w:before="100" w:beforeAutospacing="1" w:after="100" w:afterAutospacing="1"/>
    </w:pPr>
  </w:style>
  <w:style w:type="paragraph" w:customStyle="1" w:styleId="timeto">
    <w:name w:val="timeto"/>
    <w:basedOn w:val="Normal"/>
    <w:pPr>
      <w:spacing w:before="100" w:beforeAutospacing="1" w:after="100" w:afterAutospacing="1" w:line="259" w:lineRule="auto"/>
    </w:pPr>
    <w:rPr>
      <w:rFonts w:ascii="Tahoma" w:hAnsi="Tahoma" w:cs="Tahoma"/>
      <w:b/>
      <w:bCs/>
      <w:sz w:val="42"/>
      <w:szCs w:val="42"/>
    </w:rPr>
  </w:style>
  <w:style w:type="paragraph" w:customStyle="1" w:styleId="ss-offline-body">
    <w:name w:val="ss-offline-body"/>
    <w:basedOn w:val="Normal"/>
    <w:pPr>
      <w:spacing w:before="100" w:beforeAutospacing="1" w:after="100" w:afterAutospacing="1"/>
    </w:pPr>
  </w:style>
  <w:style w:type="paragraph" w:customStyle="1" w:styleId="ss-home-btn">
    <w:name w:val="ss-home-btn"/>
    <w:basedOn w:val="Normal"/>
    <w:pPr>
      <w:pBdr>
        <w:top w:val="single" w:sz="2" w:space="0" w:color="6B6B6B"/>
        <w:left w:val="single" w:sz="2" w:space="0" w:color="6B6B6B"/>
        <w:bottom w:val="single" w:sz="6" w:space="0" w:color="6B6B6B"/>
        <w:right w:val="single" w:sz="6" w:space="0" w:color="6B6B6B"/>
      </w:pBdr>
      <w:shd w:val="clear" w:color="auto" w:fill="FFFFFF"/>
      <w:spacing w:before="100" w:beforeAutospacing="1" w:after="100" w:afterAutospacing="1"/>
      <w:ind w:hanging="18928"/>
    </w:pPr>
  </w:style>
  <w:style w:type="paragraph" w:customStyle="1" w:styleId="ss-unlock-btn">
    <w:name w:val="ss-unlock-btn"/>
    <w:basedOn w:val="Normal"/>
    <w:pPr>
      <w:pBdr>
        <w:top w:val="single" w:sz="2" w:space="0" w:color="6B6B6B"/>
        <w:left w:val="single" w:sz="2" w:space="0" w:color="6B6B6B"/>
        <w:bottom w:val="single" w:sz="6" w:space="0" w:color="6B6B6B"/>
        <w:right w:val="single" w:sz="6" w:space="0" w:color="6B6B6B"/>
      </w:pBdr>
      <w:shd w:val="clear" w:color="auto" w:fill="FFFFFF"/>
      <w:spacing w:before="100" w:beforeAutospacing="1" w:after="100" w:afterAutospacing="1"/>
      <w:ind w:hanging="18928"/>
    </w:pPr>
  </w:style>
  <w:style w:type="paragraph" w:customStyle="1" w:styleId="ss-offline-btn">
    <w:name w:val="ss-offline-btn"/>
    <w:basedOn w:val="Normal"/>
    <w:pPr>
      <w:spacing w:before="75" w:after="75"/>
      <w:ind w:left="75" w:right="75"/>
    </w:pPr>
  </w:style>
  <w:style w:type="paragraph" w:customStyle="1" w:styleId="ss-debug-btn">
    <w:name w:val="ss-debug-btn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popup-loading">
    <w:name w:val="popup-loading"/>
    <w:basedOn w:val="Normal"/>
    <w:pPr>
      <w:shd w:val="clear" w:color="auto" w:fill="FFFFFF"/>
      <w:spacing w:before="100" w:beforeAutospacing="1" w:after="100" w:afterAutospacing="1"/>
      <w:jc w:val="center"/>
    </w:pPr>
    <w:rPr>
      <w:vanish/>
    </w:rPr>
  </w:style>
  <w:style w:type="paragraph" w:customStyle="1" w:styleId="popup-overlay">
    <w:name w:val="popup-overlay"/>
    <w:basedOn w:val="Normal"/>
    <w:pPr>
      <w:spacing w:before="100" w:beforeAutospacing="1" w:after="100" w:afterAutospacing="1"/>
      <w:jc w:val="center"/>
    </w:pPr>
    <w:rPr>
      <w:vanish/>
    </w:rPr>
  </w:style>
  <w:style w:type="paragraph" w:customStyle="1" w:styleId="popup">
    <w:name w:val="popup"/>
    <w:basedOn w:val="Normal"/>
    <w:pPr>
      <w:shd w:val="clear" w:color="auto" w:fill="FFFFFF"/>
      <w:spacing w:before="5" w:after="5"/>
      <w:jc w:val="center"/>
    </w:pPr>
    <w:rPr>
      <w:color w:val="000000"/>
    </w:rPr>
  </w:style>
  <w:style w:type="paragraph" w:customStyle="1" w:styleId="kiosk-help-icon">
    <w:name w:val="kiosk-help-icon"/>
    <w:basedOn w:val="Normal"/>
    <w:p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shd w:val="clear" w:color="auto" w:fill="E8ECFF"/>
      <w:spacing w:before="100" w:beforeAutospacing="1" w:after="100" w:afterAutospacing="1"/>
    </w:pPr>
    <w:rPr>
      <w:sz w:val="17"/>
      <w:szCs w:val="17"/>
    </w:rPr>
  </w:style>
  <w:style w:type="paragraph" w:customStyle="1" w:styleId="zebradialog">
    <w:name w:val="zebradialog"/>
    <w:basedOn w:val="Normal"/>
    <w:pPr>
      <w:shd w:val="clear" w:color="auto" w:fill="FFFFFF"/>
      <w:spacing w:before="10" w:after="100" w:afterAutospacing="1"/>
    </w:pPr>
    <w:rPr>
      <w:rFonts w:ascii="Tahoma" w:hAnsi="Tahoma" w:cs="Tahoma"/>
      <w:color w:val="222222"/>
      <w:sz w:val="18"/>
      <w:szCs w:val="18"/>
    </w:rPr>
  </w:style>
  <w:style w:type="paragraph" w:customStyle="1" w:styleId="zebradialogoverlay">
    <w:name w:val="zebradialogoverlay"/>
    <w:basedOn w:val="Normal"/>
    <w:pPr>
      <w:shd w:val="clear" w:color="auto" w:fill="666666"/>
      <w:spacing w:before="100" w:beforeAutospacing="1" w:after="100" w:afterAutospacing="1"/>
    </w:pPr>
  </w:style>
  <w:style w:type="paragraph" w:customStyle="1" w:styleId="ui-helper-hidden">
    <w:name w:val="ui-helper-hidden"/>
    <w:basedOn w:val="Normal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Normal"/>
  </w:style>
  <w:style w:type="paragraph" w:customStyle="1" w:styleId="ui-helper-zfix">
    <w:name w:val="ui-helper-zfix"/>
    <w:basedOn w:val="Normal"/>
    <w:pPr>
      <w:spacing w:before="100" w:beforeAutospacing="1" w:after="100" w:afterAutospacing="1"/>
    </w:pPr>
  </w:style>
  <w:style w:type="paragraph" w:customStyle="1" w:styleId="ui-icon">
    <w:name w:val="ui-icon"/>
    <w:basedOn w:val="Normal"/>
    <w:pPr>
      <w:spacing w:before="100" w:beforeAutospacing="1" w:after="100" w:afterAutospacing="1"/>
      <w:ind w:firstLine="7343"/>
    </w:pPr>
  </w:style>
  <w:style w:type="paragraph" w:customStyle="1" w:styleId="ui-widget-overlay">
    <w:name w:val="ui-widget-overlay"/>
    <w:basedOn w:val="Normal"/>
    <w:pPr>
      <w:shd w:val="clear" w:color="auto" w:fill="5C5C5C"/>
      <w:spacing w:before="100" w:beforeAutospacing="1" w:after="100" w:afterAutospacing="1"/>
    </w:pPr>
  </w:style>
  <w:style w:type="paragraph" w:customStyle="1" w:styleId="ui-widget">
    <w:name w:val="ui-widget"/>
    <w:basedOn w:val="Normal"/>
    <w:pPr>
      <w:spacing w:before="100" w:beforeAutospacing="1" w:after="100" w:afterAutospacing="1"/>
    </w:pPr>
    <w:rPr>
      <w:rFonts w:ascii="Segoe UI" w:hAnsi="Segoe UI" w:cs="Segoe UI"/>
      <w:sz w:val="26"/>
      <w:szCs w:val="26"/>
    </w:rPr>
  </w:style>
  <w:style w:type="paragraph" w:customStyle="1" w:styleId="ui-widget-content">
    <w:name w:val="ui-widget-content"/>
    <w:basedOn w:val="Normal"/>
    <w:pPr>
      <w:pBdr>
        <w:top w:val="single" w:sz="6" w:space="0" w:color="8E846B"/>
        <w:left w:val="single" w:sz="6" w:space="0" w:color="8E846B"/>
        <w:bottom w:val="single" w:sz="6" w:space="0" w:color="8E846B"/>
        <w:right w:val="single" w:sz="6" w:space="0" w:color="8E846B"/>
      </w:pBdr>
      <w:spacing w:before="100" w:beforeAutospacing="1" w:after="100" w:afterAutospacing="1"/>
    </w:pPr>
    <w:rPr>
      <w:color w:val="383838"/>
    </w:rPr>
  </w:style>
  <w:style w:type="paragraph" w:customStyle="1" w:styleId="ui-widget-header">
    <w:name w:val="ui-widget-header"/>
    <w:basedOn w:val="Normal"/>
    <w:pPr>
      <w:pBdr>
        <w:top w:val="single" w:sz="6" w:space="0" w:color="494437"/>
        <w:left w:val="single" w:sz="6" w:space="0" w:color="494437"/>
        <w:bottom w:val="single" w:sz="6" w:space="0" w:color="494437"/>
        <w:right w:val="single" w:sz="6" w:space="0" w:color="494437"/>
      </w:pBdr>
      <w:shd w:val="clear" w:color="auto" w:fill="817865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Normal"/>
    <w:pPr>
      <w:pBdr>
        <w:top w:val="single" w:sz="6" w:space="0" w:color="D19405"/>
        <w:left w:val="single" w:sz="6" w:space="0" w:color="D19405"/>
        <w:bottom w:val="single" w:sz="6" w:space="0" w:color="D19405"/>
        <w:right w:val="single" w:sz="6" w:space="0" w:color="D19405"/>
      </w:pBdr>
      <w:shd w:val="clear" w:color="auto" w:fill="FECE2F"/>
      <w:spacing w:before="100" w:beforeAutospacing="1" w:after="100" w:afterAutospacing="1"/>
    </w:pPr>
    <w:rPr>
      <w:b/>
      <w:bCs/>
      <w:color w:val="4C3000"/>
    </w:rPr>
  </w:style>
  <w:style w:type="paragraph" w:customStyle="1" w:styleId="ui-state-hover">
    <w:name w:val="ui-state-hover"/>
    <w:basedOn w:val="Normal"/>
    <w:pPr>
      <w:pBdr>
        <w:top w:val="single" w:sz="6" w:space="0" w:color="A45B13"/>
        <w:left w:val="single" w:sz="6" w:space="0" w:color="A45B13"/>
        <w:bottom w:val="single" w:sz="6" w:space="0" w:color="A45B13"/>
        <w:right w:val="single" w:sz="6" w:space="0" w:color="A45B13"/>
      </w:pBdr>
      <w:shd w:val="clear" w:color="auto" w:fill="FFDD57"/>
      <w:spacing w:before="100" w:beforeAutospacing="1" w:after="100" w:afterAutospacing="1"/>
    </w:pPr>
    <w:rPr>
      <w:b/>
      <w:bCs/>
      <w:color w:val="381F00"/>
    </w:rPr>
  </w:style>
  <w:style w:type="paragraph" w:customStyle="1" w:styleId="ui-state-focus">
    <w:name w:val="ui-state-focus"/>
    <w:basedOn w:val="Normal"/>
    <w:pPr>
      <w:pBdr>
        <w:top w:val="single" w:sz="6" w:space="0" w:color="A45B13"/>
        <w:left w:val="single" w:sz="6" w:space="0" w:color="A45B13"/>
        <w:bottom w:val="single" w:sz="6" w:space="0" w:color="A45B13"/>
        <w:right w:val="single" w:sz="6" w:space="0" w:color="A45B13"/>
      </w:pBdr>
      <w:shd w:val="clear" w:color="auto" w:fill="FFDD57"/>
      <w:spacing w:before="100" w:beforeAutospacing="1" w:after="100" w:afterAutospacing="1"/>
    </w:pPr>
    <w:rPr>
      <w:b/>
      <w:bCs/>
      <w:color w:val="381F00"/>
    </w:rPr>
  </w:style>
  <w:style w:type="paragraph" w:customStyle="1" w:styleId="ui-state-active">
    <w:name w:val="ui-state-active"/>
    <w:basedOn w:val="Normal"/>
    <w:pPr>
      <w:pBdr>
        <w:top w:val="single" w:sz="6" w:space="0" w:color="655E4E"/>
        <w:left w:val="single" w:sz="6" w:space="0" w:color="655E4E"/>
        <w:bottom w:val="single" w:sz="6" w:space="0" w:color="655E4E"/>
        <w:right w:val="single" w:sz="6" w:space="0" w:color="655E4E"/>
      </w:pBdr>
      <w:shd w:val="clear" w:color="auto" w:fill="FFFFFF"/>
      <w:spacing w:before="100" w:beforeAutospacing="1" w:after="100" w:afterAutospacing="1"/>
    </w:pPr>
    <w:rPr>
      <w:b/>
      <w:bCs/>
      <w:color w:val="0074C7"/>
    </w:rPr>
  </w:style>
  <w:style w:type="paragraph" w:customStyle="1" w:styleId="ui-state-highlight">
    <w:name w:val="ui-state-highlight"/>
    <w:basedOn w:val="Normal"/>
    <w:pPr>
      <w:pBdr>
        <w:top w:val="single" w:sz="6" w:space="0" w:color="EEB420"/>
        <w:left w:val="single" w:sz="6" w:space="0" w:color="EEB420"/>
        <w:bottom w:val="single" w:sz="6" w:space="0" w:color="EEB420"/>
        <w:right w:val="single" w:sz="6" w:space="0" w:color="EEB420"/>
      </w:pBdr>
      <w:spacing w:before="100" w:beforeAutospacing="1" w:after="100" w:afterAutospacing="1"/>
    </w:pPr>
    <w:rPr>
      <w:color w:val="1F1F1F"/>
    </w:rPr>
  </w:style>
  <w:style w:type="paragraph" w:customStyle="1" w:styleId="ui-state-error">
    <w:name w:val="ui-state-error"/>
    <w:basedOn w:val="Normal"/>
    <w:pPr>
      <w:pBdr>
        <w:top w:val="single" w:sz="6" w:space="0" w:color="FFB73D"/>
        <w:left w:val="single" w:sz="6" w:space="0" w:color="FFB73D"/>
        <w:bottom w:val="single" w:sz="6" w:space="0" w:color="FFB73D"/>
        <w:right w:val="single" w:sz="6" w:space="0" w:color="FFB73D"/>
      </w:pBdr>
      <w:shd w:val="clear" w:color="auto" w:fill="D34D17"/>
      <w:spacing w:before="100" w:beforeAutospacing="1" w:after="100" w:afterAutospacing="1"/>
    </w:pPr>
    <w:rPr>
      <w:color w:val="FFFFFF"/>
    </w:rPr>
  </w:style>
  <w:style w:type="paragraph" w:customStyle="1" w:styleId="ui-state-error-text">
    <w:name w:val="ui-state-error-text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ui-priority-primary">
    <w:name w:val="ui-priority-primary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Normal"/>
    <w:pPr>
      <w:spacing w:before="100" w:beforeAutospacing="1" w:after="100" w:afterAutospacing="1"/>
    </w:pPr>
  </w:style>
  <w:style w:type="paragraph" w:customStyle="1" w:styleId="ui-state-disabled">
    <w:name w:val="ui-state-disabled"/>
    <w:basedOn w:val="Normal"/>
    <w:pPr>
      <w:spacing w:before="100" w:beforeAutospacing="1" w:after="100" w:afterAutospacing="1"/>
    </w:pPr>
  </w:style>
  <w:style w:type="paragraph" w:customStyle="1" w:styleId="ui-widget-shadow">
    <w:name w:val="ui-widget-shadow"/>
    <w:basedOn w:val="Normal"/>
    <w:pPr>
      <w:shd w:val="clear" w:color="auto" w:fill="CCCCCC"/>
      <w:ind w:left="-105"/>
    </w:pPr>
  </w:style>
  <w:style w:type="paragraph" w:customStyle="1" w:styleId="ui-resizable-handle">
    <w:name w:val="ui-resizable-handle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Normal"/>
    <w:pPr>
      <w:spacing w:before="100" w:beforeAutospacing="1" w:after="100" w:afterAutospacing="1"/>
    </w:pPr>
  </w:style>
  <w:style w:type="paragraph" w:customStyle="1" w:styleId="ui-resizable-s">
    <w:name w:val="ui-resizable-s"/>
    <w:basedOn w:val="Normal"/>
    <w:pPr>
      <w:spacing w:before="100" w:beforeAutospacing="1" w:after="100" w:afterAutospacing="1"/>
    </w:pPr>
  </w:style>
  <w:style w:type="paragraph" w:customStyle="1" w:styleId="ui-resizable-e">
    <w:name w:val="ui-resizable-e"/>
    <w:basedOn w:val="Normal"/>
    <w:pPr>
      <w:spacing w:before="100" w:beforeAutospacing="1" w:after="100" w:afterAutospacing="1"/>
    </w:pPr>
  </w:style>
  <w:style w:type="paragraph" w:customStyle="1" w:styleId="ui-resizable-w">
    <w:name w:val="ui-resizable-w"/>
    <w:basedOn w:val="Normal"/>
    <w:pPr>
      <w:spacing w:before="100" w:beforeAutospacing="1" w:after="100" w:afterAutospacing="1"/>
    </w:pPr>
  </w:style>
  <w:style w:type="paragraph" w:customStyle="1" w:styleId="ui-resizable-se">
    <w:name w:val="ui-resizable-se"/>
    <w:basedOn w:val="Normal"/>
    <w:pPr>
      <w:spacing w:before="100" w:beforeAutospacing="1" w:after="100" w:afterAutospacing="1"/>
    </w:pPr>
  </w:style>
  <w:style w:type="paragraph" w:customStyle="1" w:styleId="ui-resizable-sw">
    <w:name w:val="ui-resizable-sw"/>
    <w:basedOn w:val="Normal"/>
    <w:pPr>
      <w:spacing w:before="100" w:beforeAutospacing="1" w:after="100" w:afterAutospacing="1"/>
    </w:pPr>
  </w:style>
  <w:style w:type="paragraph" w:customStyle="1" w:styleId="ui-resizable-nw">
    <w:name w:val="ui-resizable-nw"/>
    <w:basedOn w:val="Normal"/>
    <w:pPr>
      <w:spacing w:before="100" w:beforeAutospacing="1" w:after="100" w:afterAutospacing="1"/>
    </w:pPr>
  </w:style>
  <w:style w:type="paragraph" w:customStyle="1" w:styleId="ui-resizable-ne">
    <w:name w:val="ui-resizable-ne"/>
    <w:basedOn w:val="Normal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Normal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Normal"/>
    <w:pPr>
      <w:spacing w:before="100" w:beforeAutospacing="1" w:after="100" w:afterAutospacing="1"/>
    </w:pPr>
  </w:style>
  <w:style w:type="paragraph" w:customStyle="1" w:styleId="ui-menu">
    <w:name w:val="ui-menu"/>
    <w:basedOn w:val="Normal"/>
  </w:style>
  <w:style w:type="paragraph" w:customStyle="1" w:styleId="ui-button">
    <w:name w:val="ui-button"/>
    <w:basedOn w:val="Normal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Normal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Normal"/>
    <w:pPr>
      <w:spacing w:before="100" w:beforeAutospacing="1" w:after="100" w:afterAutospacing="1"/>
    </w:pPr>
  </w:style>
  <w:style w:type="paragraph" w:customStyle="1" w:styleId="ui-buttonset">
    <w:name w:val="ui-buttonset"/>
    <w:basedOn w:val="Normal"/>
    <w:pPr>
      <w:spacing w:before="100" w:beforeAutospacing="1" w:after="100" w:afterAutospacing="1"/>
      <w:ind w:right="105"/>
    </w:pPr>
  </w:style>
  <w:style w:type="paragraph" w:customStyle="1" w:styleId="ui-dialog">
    <w:name w:val="ui-dialog"/>
    <w:basedOn w:val="Normal"/>
    <w:pPr>
      <w:spacing w:before="100" w:beforeAutospacing="1" w:after="100" w:afterAutospacing="1"/>
    </w:pPr>
  </w:style>
  <w:style w:type="paragraph" w:customStyle="1" w:styleId="ui-slider">
    <w:name w:val="ui-slider"/>
    <w:basedOn w:val="Normal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Normal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Normal"/>
    <w:pPr>
      <w:spacing w:before="100" w:beforeAutospacing="1" w:after="100" w:afterAutospacing="1"/>
    </w:pPr>
  </w:style>
  <w:style w:type="paragraph" w:customStyle="1" w:styleId="ui-tabs">
    <w:name w:val="ui-tabs"/>
    <w:basedOn w:val="Normal"/>
    <w:pPr>
      <w:spacing w:before="100" w:beforeAutospacing="1" w:after="100" w:afterAutospacing="1"/>
    </w:pPr>
  </w:style>
  <w:style w:type="paragraph" w:customStyle="1" w:styleId="ui-datepicker">
    <w:name w:val="ui-datepicker"/>
    <w:basedOn w:val="Normal"/>
    <w:pPr>
      <w:spacing w:before="100" w:beforeAutospacing="1" w:after="100" w:afterAutospacing="1"/>
    </w:pPr>
    <w:rPr>
      <w:vanish/>
      <w:sz w:val="21"/>
      <w:szCs w:val="21"/>
    </w:rPr>
  </w:style>
  <w:style w:type="paragraph" w:customStyle="1" w:styleId="ui-datepicker-row-break">
    <w:name w:val="ui-datepicker-row-break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ui-datepicker-rtl">
    <w:name w:val="ui-datepicker-rtl"/>
    <w:basedOn w:val="Normal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Normal"/>
    <w:pPr>
      <w:spacing w:before="100" w:beforeAutospacing="1" w:after="100" w:afterAutospacing="1"/>
    </w:pPr>
  </w:style>
  <w:style w:type="paragraph" w:customStyle="1" w:styleId="ui-progressbar">
    <w:name w:val="ui-progressbar"/>
    <w:basedOn w:val="Normal"/>
    <w:pPr>
      <w:spacing w:before="100" w:beforeAutospacing="1" w:after="100" w:afterAutospacing="1"/>
    </w:pPr>
  </w:style>
  <w:style w:type="paragraph" w:customStyle="1" w:styleId="nowrap">
    <w:name w:val="nowrap"/>
    <w:basedOn w:val="Normal"/>
    <w:pPr>
      <w:spacing w:before="100" w:beforeAutospacing="1" w:after="100" w:afterAutospacing="1"/>
    </w:pPr>
  </w:style>
  <w:style w:type="paragraph" w:customStyle="1" w:styleId="numberonly">
    <w:name w:val="numberonly"/>
    <w:basedOn w:val="Normal"/>
    <w:pPr>
      <w:spacing w:before="100" w:beforeAutospacing="1" w:after="100" w:afterAutospacing="1"/>
    </w:pPr>
    <w:rPr>
      <w:color w:val="FF0000"/>
      <w:sz w:val="15"/>
      <w:szCs w:val="15"/>
    </w:rPr>
  </w:style>
  <w:style w:type="paragraph" w:customStyle="1" w:styleId="results-only">
    <w:name w:val="results-only"/>
    <w:basedOn w:val="Normal"/>
    <w:pPr>
      <w:spacing w:before="100" w:beforeAutospacing="1" w:after="100" w:afterAutospacing="1"/>
    </w:pPr>
    <w:rPr>
      <w:vanish/>
    </w:rPr>
  </w:style>
  <w:style w:type="paragraph" w:customStyle="1" w:styleId="langpos">
    <w:name w:val="langpos"/>
    <w:basedOn w:val="Normal"/>
    <w:pPr>
      <w:spacing w:before="100" w:beforeAutospacing="1" w:after="100" w:afterAutospacing="1"/>
    </w:pPr>
  </w:style>
  <w:style w:type="paragraph" w:customStyle="1" w:styleId="langopspos">
    <w:name w:val="langopspos"/>
    <w:basedOn w:val="Normal"/>
    <w:pPr>
      <w:bidi/>
      <w:spacing w:before="100" w:beforeAutospacing="1" w:after="100" w:afterAutospacing="1"/>
    </w:pPr>
  </w:style>
  <w:style w:type="paragraph" w:customStyle="1" w:styleId="poweredby">
    <w:name w:val="poweredby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  <w:spacing w:before="300" w:after="300"/>
      <w:jc w:val="center"/>
    </w:pPr>
    <w:rPr>
      <w:sz w:val="18"/>
      <w:szCs w:val="18"/>
    </w:rPr>
  </w:style>
  <w:style w:type="paragraph" w:customStyle="1" w:styleId="ss-preview-bar">
    <w:name w:val="ss-preview-bar"/>
    <w:basedOn w:val="Normal"/>
    <w:pPr>
      <w:shd w:val="clear" w:color="auto" w:fill="FFFFCC"/>
      <w:spacing w:before="100" w:beforeAutospacing="1" w:after="100" w:afterAutospacing="1"/>
    </w:pPr>
    <w:rPr>
      <w:color w:val="000000"/>
    </w:rPr>
  </w:style>
  <w:style w:type="paragraph" w:customStyle="1" w:styleId="ss-language-boxes">
    <w:name w:val="ss-language-boxes"/>
    <w:basedOn w:val="Normal"/>
    <w:pPr>
      <w:spacing w:before="300" w:after="300"/>
    </w:pPr>
  </w:style>
  <w:style w:type="paragraph" w:customStyle="1" w:styleId="ss-language-boxes-2">
    <w:name w:val="ss-language-boxes-2"/>
    <w:basedOn w:val="Normal"/>
    <w:pPr>
      <w:spacing w:before="300" w:after="300"/>
    </w:pPr>
  </w:style>
  <w:style w:type="paragraph" w:customStyle="1" w:styleId="pa0">
    <w:name w:val="pa0"/>
    <w:basedOn w:val="Normal"/>
    <w:pPr>
      <w:spacing w:before="100" w:beforeAutospacing="1" w:after="100" w:afterAutospacing="1"/>
    </w:pPr>
  </w:style>
  <w:style w:type="paragraph" w:customStyle="1" w:styleId="pa5">
    <w:name w:val="pa5"/>
    <w:basedOn w:val="Normal"/>
    <w:pPr>
      <w:spacing w:before="100" w:beforeAutospacing="1" w:after="100" w:afterAutospacing="1"/>
    </w:pPr>
  </w:style>
  <w:style w:type="paragraph" w:customStyle="1" w:styleId="pa7">
    <w:name w:val="pa7"/>
    <w:basedOn w:val="Normal"/>
    <w:pPr>
      <w:spacing w:before="100" w:beforeAutospacing="1" w:after="100" w:afterAutospacing="1"/>
    </w:pPr>
  </w:style>
  <w:style w:type="paragraph" w:customStyle="1" w:styleId="ma0">
    <w:name w:val="ma0"/>
    <w:basedOn w:val="Normal"/>
  </w:style>
  <w:style w:type="paragraph" w:customStyle="1" w:styleId="mt5">
    <w:name w:val="mt5"/>
    <w:basedOn w:val="Normal"/>
    <w:pPr>
      <w:spacing w:before="75" w:after="100" w:afterAutospacing="1"/>
    </w:pPr>
  </w:style>
  <w:style w:type="paragraph" w:customStyle="1" w:styleId="mt10">
    <w:name w:val="mt10"/>
    <w:basedOn w:val="Normal"/>
    <w:pPr>
      <w:spacing w:before="150" w:after="100" w:afterAutospacing="1"/>
    </w:pPr>
  </w:style>
  <w:style w:type="paragraph" w:customStyle="1" w:styleId="mt20">
    <w:name w:val="mt20"/>
    <w:basedOn w:val="Normal"/>
    <w:pPr>
      <w:spacing w:before="300" w:after="100" w:afterAutospacing="1"/>
    </w:pPr>
  </w:style>
  <w:style w:type="paragraph" w:customStyle="1" w:styleId="mb10">
    <w:name w:val="mb10"/>
    <w:basedOn w:val="Normal"/>
    <w:pPr>
      <w:spacing w:before="100" w:beforeAutospacing="1" w:after="150"/>
    </w:pPr>
  </w:style>
  <w:style w:type="paragraph" w:customStyle="1" w:styleId="mb20">
    <w:name w:val="mb20"/>
    <w:basedOn w:val="Normal"/>
    <w:pPr>
      <w:spacing w:before="100" w:beforeAutospacing="1" w:after="300"/>
    </w:pPr>
  </w:style>
  <w:style w:type="paragraph" w:customStyle="1" w:styleId="ml0">
    <w:name w:val="ml0"/>
    <w:basedOn w:val="Normal"/>
    <w:pPr>
      <w:spacing w:before="100" w:beforeAutospacing="1" w:after="100" w:afterAutospacing="1"/>
    </w:pPr>
  </w:style>
  <w:style w:type="paragraph" w:customStyle="1" w:styleId="ml5">
    <w:name w:val="ml5"/>
    <w:basedOn w:val="Normal"/>
    <w:pPr>
      <w:spacing w:before="100" w:beforeAutospacing="1" w:after="100" w:afterAutospacing="1"/>
      <w:ind w:left="75"/>
    </w:pPr>
  </w:style>
  <w:style w:type="paragraph" w:customStyle="1" w:styleId="pt10">
    <w:name w:val="pt10"/>
    <w:basedOn w:val="Normal"/>
    <w:pPr>
      <w:spacing w:before="100" w:beforeAutospacing="1" w:after="100" w:afterAutospacing="1"/>
    </w:pPr>
  </w:style>
  <w:style w:type="paragraph" w:customStyle="1" w:styleId="pt20">
    <w:name w:val="pt20"/>
    <w:basedOn w:val="Normal"/>
    <w:pPr>
      <w:spacing w:before="100" w:beforeAutospacing="1" w:after="100" w:afterAutospacing="1"/>
    </w:pPr>
  </w:style>
  <w:style w:type="paragraph" w:customStyle="1" w:styleId="pt15">
    <w:name w:val="pt15"/>
    <w:basedOn w:val="Normal"/>
    <w:pPr>
      <w:spacing w:before="100" w:beforeAutospacing="1" w:after="100" w:afterAutospacing="1"/>
    </w:pPr>
  </w:style>
  <w:style w:type="paragraph" w:customStyle="1" w:styleId="pl10">
    <w:name w:val="pl10"/>
    <w:basedOn w:val="Normal"/>
    <w:pPr>
      <w:spacing w:before="100" w:beforeAutospacing="1" w:after="100" w:afterAutospacing="1"/>
    </w:pPr>
  </w:style>
  <w:style w:type="paragraph" w:customStyle="1" w:styleId="pbc">
    <w:name w:val="pbc"/>
    <w:basedOn w:val="Normal"/>
    <w:pPr>
      <w:spacing w:before="100" w:beforeAutospacing="1" w:after="100" w:afterAutospacing="1"/>
    </w:pPr>
  </w:style>
  <w:style w:type="paragraph" w:customStyle="1" w:styleId="pr15">
    <w:name w:val="_pr15"/>
    <w:basedOn w:val="Normal"/>
    <w:pPr>
      <w:spacing w:before="100" w:beforeAutospacing="1" w:after="100" w:afterAutospacing="1"/>
    </w:pPr>
  </w:style>
  <w:style w:type="paragraph" w:customStyle="1" w:styleId="pr25">
    <w:name w:val="_pr25"/>
    <w:basedOn w:val="Normal"/>
    <w:pPr>
      <w:spacing w:before="100" w:beforeAutospacing="1" w:after="100" w:afterAutospacing="1"/>
    </w:pPr>
  </w:style>
  <w:style w:type="paragraph" w:customStyle="1" w:styleId="fh">
    <w:name w:val="fh"/>
    <w:basedOn w:val="Normal"/>
    <w:pPr>
      <w:spacing w:before="100" w:beforeAutospacing="1" w:after="100" w:afterAutospacing="1"/>
    </w:pPr>
  </w:style>
  <w:style w:type="paragraph" w:customStyle="1" w:styleId="w1">
    <w:name w:val="w1"/>
    <w:basedOn w:val="Normal"/>
    <w:pPr>
      <w:spacing w:before="100" w:beforeAutospacing="1" w:after="100" w:afterAutospacing="1"/>
    </w:pPr>
  </w:style>
  <w:style w:type="paragraph" w:customStyle="1" w:styleId="w25">
    <w:name w:val="w25"/>
    <w:basedOn w:val="Normal"/>
    <w:pPr>
      <w:spacing w:before="100" w:beforeAutospacing="1" w:after="100" w:afterAutospacing="1"/>
    </w:pPr>
  </w:style>
  <w:style w:type="paragraph" w:customStyle="1" w:styleId="w150">
    <w:name w:val="w150"/>
    <w:basedOn w:val="Normal"/>
    <w:pPr>
      <w:spacing w:before="100" w:beforeAutospacing="1" w:after="100" w:afterAutospacing="1"/>
    </w:pPr>
  </w:style>
  <w:style w:type="paragraph" w:customStyle="1" w:styleId="w1p">
    <w:name w:val="w1p"/>
    <w:basedOn w:val="Normal"/>
    <w:pPr>
      <w:spacing w:before="100" w:beforeAutospacing="1" w:after="100" w:afterAutospacing="1"/>
    </w:pPr>
  </w:style>
  <w:style w:type="paragraph" w:customStyle="1" w:styleId="w33p">
    <w:name w:val="w33p"/>
    <w:basedOn w:val="Normal"/>
    <w:pPr>
      <w:spacing w:before="100" w:beforeAutospacing="1" w:after="100" w:afterAutospacing="1"/>
    </w:pPr>
  </w:style>
  <w:style w:type="paragraph" w:customStyle="1" w:styleId="w66p">
    <w:name w:val="w66p"/>
    <w:basedOn w:val="Normal"/>
    <w:pPr>
      <w:spacing w:before="100" w:beforeAutospacing="1" w:after="100" w:afterAutospacing="1"/>
    </w:pPr>
  </w:style>
  <w:style w:type="paragraph" w:customStyle="1" w:styleId="w14p">
    <w:name w:val="w14p"/>
    <w:basedOn w:val="Normal"/>
    <w:pPr>
      <w:spacing w:before="100" w:beforeAutospacing="1" w:after="100" w:afterAutospacing="1"/>
    </w:pPr>
  </w:style>
  <w:style w:type="paragraph" w:customStyle="1" w:styleId="w86p">
    <w:name w:val="w86p"/>
    <w:basedOn w:val="Normal"/>
    <w:pPr>
      <w:spacing w:before="100" w:beforeAutospacing="1" w:after="100" w:afterAutospacing="1"/>
    </w:pPr>
  </w:style>
  <w:style w:type="paragraph" w:customStyle="1" w:styleId="w99p">
    <w:name w:val="w99p"/>
    <w:basedOn w:val="Normal"/>
    <w:pPr>
      <w:spacing w:before="100" w:beforeAutospacing="1" w:after="100" w:afterAutospacing="1"/>
    </w:pPr>
  </w:style>
  <w:style w:type="paragraph" w:customStyle="1" w:styleId="w100p">
    <w:name w:val="w100p"/>
    <w:basedOn w:val="Normal"/>
    <w:pPr>
      <w:spacing w:before="100" w:beforeAutospacing="1" w:after="100" w:afterAutospacing="1"/>
    </w:pPr>
  </w:style>
  <w:style w:type="paragraph" w:customStyle="1" w:styleId="c000">
    <w:name w:val="c000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c666">
    <w:name w:val="c666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am">
    <w:name w:val="am"/>
    <w:basedOn w:val="Normal"/>
    <w:pPr>
      <w:spacing w:before="100" w:beforeAutospacing="1" w:after="100" w:afterAutospacing="1"/>
    </w:pPr>
  </w:style>
  <w:style w:type="paragraph" w:customStyle="1" w:styleId="table-ac">
    <w:name w:val="table-ac"/>
    <w:basedOn w:val="Normal"/>
    <w:pPr>
      <w:spacing w:before="100" w:beforeAutospacing="1" w:after="100" w:afterAutospacing="1"/>
    </w:pPr>
  </w:style>
  <w:style w:type="paragraph" w:customStyle="1" w:styleId="v-at">
    <w:name w:val="v-at"/>
    <w:basedOn w:val="Normal"/>
    <w:pPr>
      <w:spacing w:before="100" w:beforeAutospacing="1" w:after="100" w:afterAutospacing="1"/>
      <w:textAlignment w:val="top"/>
    </w:pPr>
  </w:style>
  <w:style w:type="paragraph" w:customStyle="1" w:styleId="v-am">
    <w:name w:val="v-am"/>
    <w:basedOn w:val="Normal"/>
    <w:pPr>
      <w:spacing w:before="100" w:beforeAutospacing="1" w:after="100" w:afterAutospacing="1"/>
      <w:textAlignment w:val="center"/>
    </w:pPr>
  </w:style>
  <w:style w:type="paragraph" w:customStyle="1" w:styleId="ac">
    <w:name w:val="ac"/>
    <w:basedOn w:val="Normal"/>
    <w:pPr>
      <w:spacing w:before="100" w:beforeAutospacing="1" w:after="100" w:afterAutospacing="1"/>
      <w:jc w:val="center"/>
    </w:pPr>
  </w:style>
  <w:style w:type="paragraph" w:customStyle="1" w:styleId="al">
    <w:name w:val="al"/>
    <w:basedOn w:val="Normal"/>
    <w:pPr>
      <w:spacing w:before="100" w:beforeAutospacing="1" w:after="100" w:afterAutospacing="1"/>
    </w:pPr>
  </w:style>
  <w:style w:type="paragraph" w:customStyle="1" w:styleId="ar">
    <w:name w:val="ar"/>
    <w:basedOn w:val="Normal"/>
    <w:pPr>
      <w:spacing w:before="100" w:beforeAutospacing="1" w:after="100" w:afterAutospacing="1"/>
      <w:jc w:val="right"/>
    </w:pPr>
  </w:style>
  <w:style w:type="paragraph" w:customStyle="1" w:styleId="clear">
    <w:name w:val="clear"/>
    <w:basedOn w:val="Normal"/>
    <w:pPr>
      <w:spacing w:before="100" w:beforeAutospacing="1" w:after="100" w:afterAutospacing="1"/>
    </w:pPr>
  </w:style>
  <w:style w:type="paragraph" w:customStyle="1" w:styleId="ss-col1">
    <w:name w:val="ss-col1"/>
    <w:basedOn w:val="Normal"/>
    <w:pPr>
      <w:spacing w:before="100" w:beforeAutospacing="1" w:after="100" w:afterAutospacing="1"/>
    </w:pPr>
  </w:style>
  <w:style w:type="paragraph" w:customStyle="1" w:styleId="ss-col2">
    <w:name w:val="ss-col2"/>
    <w:basedOn w:val="Normal"/>
    <w:pPr>
      <w:spacing w:before="100" w:beforeAutospacing="1" w:after="100" w:afterAutospacing="1"/>
    </w:pPr>
  </w:style>
  <w:style w:type="paragraph" w:customStyle="1" w:styleId="ss-col3">
    <w:name w:val="ss-col3"/>
    <w:basedOn w:val="Normal"/>
    <w:pPr>
      <w:spacing w:before="100" w:beforeAutospacing="1" w:after="100" w:afterAutospacing="1"/>
    </w:pPr>
  </w:style>
  <w:style w:type="paragraph" w:customStyle="1" w:styleId="ss-col4">
    <w:name w:val="ss-col4"/>
    <w:basedOn w:val="Normal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Normal"/>
    <w:pPr>
      <w:spacing w:before="100" w:beforeAutospacing="1" w:after="100" w:afterAutospacing="1"/>
      <w:textAlignment w:val="center"/>
    </w:pPr>
  </w:style>
  <w:style w:type="paragraph" w:customStyle="1" w:styleId="ui-datepicker-month">
    <w:name w:val="ui-datepicker-month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ui-datepicker-year">
    <w:name w:val="ui-datepicker-year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ss-row-total">
    <w:name w:val="ss-row-total"/>
    <w:basedOn w:val="Normal"/>
    <w:pPr>
      <w:pBdr>
        <w:top w:val="single" w:sz="6" w:space="0" w:color="CCCCCC"/>
      </w:pBdr>
      <w:spacing w:before="100" w:beforeAutospacing="1" w:after="100" w:afterAutospacing="1"/>
    </w:pPr>
  </w:style>
  <w:style w:type="paragraph" w:customStyle="1" w:styleId="ss-input-slider">
    <w:name w:val="ss-input-slider"/>
    <w:basedOn w:val="Normal"/>
    <w:pPr>
      <w:spacing w:before="100" w:beforeAutospacing="1" w:after="100" w:afterAutospacing="1"/>
    </w:pPr>
  </w:style>
  <w:style w:type="paragraph" w:customStyle="1" w:styleId="ss-slider-value">
    <w:name w:val="ss-slider-value"/>
    <w:basedOn w:val="Normal"/>
    <w:pPr>
      <w:spacing w:before="100" w:beforeAutospacing="1" w:after="100" w:afterAutospacing="1"/>
    </w:pPr>
  </w:style>
  <w:style w:type="paragraph" w:customStyle="1" w:styleId="ss-slider-single">
    <w:name w:val="ss-slider-single"/>
    <w:basedOn w:val="Normal"/>
    <w:pPr>
      <w:spacing w:before="150" w:after="100" w:afterAutospacing="1"/>
    </w:pPr>
  </w:style>
  <w:style w:type="paragraph" w:customStyle="1" w:styleId="messageholder">
    <w:name w:val="messageholder"/>
    <w:basedOn w:val="Normal"/>
  </w:style>
  <w:style w:type="paragraph" w:customStyle="1" w:styleId="questionmargin">
    <w:name w:val="questionmargin"/>
    <w:basedOn w:val="Normal"/>
    <w:pPr>
      <w:spacing w:before="150"/>
      <w:ind w:left="270" w:right="270"/>
    </w:pPr>
  </w:style>
  <w:style w:type="paragraph" w:customStyle="1" w:styleId="ss-col">
    <w:name w:val="ss-col"/>
    <w:basedOn w:val="Normal"/>
    <w:pPr>
      <w:spacing w:before="100" w:beforeAutospacing="1" w:after="100" w:afterAutospacing="1"/>
      <w:jc w:val="center"/>
    </w:pPr>
  </w:style>
  <w:style w:type="paragraph" w:customStyle="1" w:styleId="ss-cell">
    <w:name w:val="ss-cell"/>
    <w:basedOn w:val="Normal"/>
    <w:pPr>
      <w:spacing w:before="100" w:beforeAutospacing="1" w:after="100" w:afterAutospacing="1"/>
      <w:jc w:val="center"/>
    </w:pPr>
  </w:style>
  <w:style w:type="paragraph" w:customStyle="1" w:styleId="ss-page-title">
    <w:name w:val="ss-page-title"/>
    <w:basedOn w:val="Normal"/>
    <w:pPr>
      <w:spacing w:before="600" w:after="150"/>
    </w:pPr>
    <w:rPr>
      <w:b/>
      <w:bCs/>
      <w:sz w:val="36"/>
      <w:szCs w:val="36"/>
    </w:rPr>
  </w:style>
  <w:style w:type="paragraph" w:customStyle="1" w:styleId="ss-question-holder-top">
    <w:name w:val="ss-question-holder-top"/>
    <w:basedOn w:val="Normal"/>
    <w:pPr>
      <w:spacing w:before="100" w:beforeAutospacing="1" w:after="100" w:afterAutospacing="1"/>
    </w:pPr>
  </w:style>
  <w:style w:type="paragraph" w:customStyle="1" w:styleId="form-control-feedback">
    <w:name w:val="form-control-feedback"/>
    <w:basedOn w:val="Normal"/>
    <w:pPr>
      <w:spacing w:before="100" w:beforeAutospacing="1" w:after="100" w:afterAutospacing="1"/>
    </w:pPr>
  </w:style>
  <w:style w:type="paragraph" w:customStyle="1" w:styleId="control-label">
    <w:name w:val="control-label"/>
    <w:basedOn w:val="Normal"/>
    <w:pPr>
      <w:spacing w:before="100" w:beforeAutospacing="1" w:after="100" w:afterAutospacing="1"/>
    </w:pPr>
  </w:style>
  <w:style w:type="paragraph" w:customStyle="1" w:styleId="divider">
    <w:name w:val="divider"/>
    <w:basedOn w:val="Normal"/>
    <w:pPr>
      <w:spacing w:before="100" w:beforeAutospacing="1" w:after="100" w:afterAutospacing="1"/>
    </w:pPr>
  </w:style>
  <w:style w:type="paragraph" w:customStyle="1" w:styleId="nav-divider">
    <w:name w:val="nav-divider"/>
    <w:basedOn w:val="Normal"/>
    <w:pPr>
      <w:spacing w:before="100" w:beforeAutospacing="1" w:after="100" w:afterAutospacing="1"/>
    </w:pPr>
  </w:style>
  <w:style w:type="paragraph" w:customStyle="1" w:styleId="icon-bar">
    <w:name w:val="icon-bar"/>
    <w:basedOn w:val="Normal"/>
    <w:pPr>
      <w:spacing w:before="100" w:beforeAutospacing="1" w:after="100" w:afterAutospacing="1"/>
    </w:pPr>
  </w:style>
  <w:style w:type="paragraph" w:customStyle="1" w:styleId="navbar-link">
    <w:name w:val="navbar-link"/>
    <w:basedOn w:val="Normal"/>
    <w:pPr>
      <w:spacing w:before="100" w:beforeAutospacing="1" w:after="100" w:afterAutospacing="1"/>
    </w:pPr>
  </w:style>
  <w:style w:type="paragraph" w:customStyle="1" w:styleId="Caption1">
    <w:name w:val="Caption1"/>
    <w:basedOn w:val="Normal"/>
    <w:pPr>
      <w:spacing w:before="100" w:beforeAutospacing="1" w:after="100" w:afterAutospacing="1"/>
    </w:pPr>
  </w:style>
  <w:style w:type="paragraph" w:customStyle="1" w:styleId="alert-link">
    <w:name w:val="alert-link"/>
    <w:basedOn w:val="Normal"/>
    <w:pPr>
      <w:spacing w:before="100" w:beforeAutospacing="1" w:after="100" w:afterAutospacing="1"/>
    </w:pPr>
  </w:style>
  <w:style w:type="paragraph" w:customStyle="1" w:styleId="icon-prev">
    <w:name w:val="icon-prev"/>
    <w:basedOn w:val="Normal"/>
    <w:pPr>
      <w:spacing w:before="100" w:beforeAutospacing="1" w:after="100" w:afterAutospacing="1"/>
    </w:pPr>
  </w:style>
  <w:style w:type="paragraph" w:customStyle="1" w:styleId="icon-next">
    <w:name w:val="icon-next"/>
    <w:basedOn w:val="Normal"/>
    <w:pPr>
      <w:spacing w:before="100" w:beforeAutospacing="1" w:after="100" w:afterAutospacing="1"/>
    </w:pPr>
  </w:style>
  <w:style w:type="paragraph" w:customStyle="1" w:styleId="active">
    <w:name w:val="active"/>
    <w:basedOn w:val="Normal"/>
    <w:pPr>
      <w:spacing w:before="100" w:beforeAutospacing="1" w:after="100" w:afterAutospacing="1"/>
    </w:pPr>
  </w:style>
  <w:style w:type="paragraph" w:customStyle="1" w:styleId="ss-home-title">
    <w:name w:val="ss-home-title"/>
    <w:basedOn w:val="Normal"/>
    <w:pPr>
      <w:spacing w:before="100" w:beforeAutospacing="1" w:after="100" w:afterAutospacing="1"/>
    </w:pPr>
  </w:style>
  <w:style w:type="paragraph" w:customStyle="1" w:styleId="ss-list-holder">
    <w:name w:val="ss-list-holder"/>
    <w:basedOn w:val="Normal"/>
    <w:pPr>
      <w:spacing w:before="100" w:beforeAutospacing="1" w:after="100" w:afterAutospacing="1"/>
    </w:pPr>
  </w:style>
  <w:style w:type="paragraph" w:customStyle="1" w:styleId="pass">
    <w:name w:val="pass"/>
    <w:basedOn w:val="Normal"/>
    <w:pPr>
      <w:spacing w:before="100" w:beforeAutospacing="1" w:after="100" w:afterAutospacing="1"/>
    </w:pPr>
  </w:style>
  <w:style w:type="paragraph" w:customStyle="1" w:styleId="error">
    <w:name w:val="error"/>
    <w:basedOn w:val="Normal"/>
    <w:pPr>
      <w:spacing w:before="100" w:beforeAutospacing="1" w:after="100" w:afterAutospacing="1"/>
    </w:pPr>
  </w:style>
  <w:style w:type="paragraph" w:customStyle="1" w:styleId="s11">
    <w:name w:val="s11"/>
    <w:basedOn w:val="Normal"/>
    <w:pPr>
      <w:spacing w:before="100" w:beforeAutospacing="1" w:after="100" w:afterAutospacing="1"/>
    </w:pPr>
  </w:style>
  <w:style w:type="paragraph" w:customStyle="1" w:styleId="zebradialogtitle">
    <w:name w:val="zebradialog_title"/>
    <w:basedOn w:val="Normal"/>
    <w:pPr>
      <w:spacing w:before="100" w:beforeAutospacing="1" w:after="100" w:afterAutospacing="1"/>
    </w:pPr>
  </w:style>
  <w:style w:type="paragraph" w:customStyle="1" w:styleId="zebradialogbody">
    <w:name w:val="zebradialog_body"/>
    <w:basedOn w:val="Normal"/>
    <w:pPr>
      <w:spacing w:before="100" w:beforeAutospacing="1" w:after="100" w:afterAutospacing="1"/>
    </w:pPr>
  </w:style>
  <w:style w:type="paragraph" w:customStyle="1" w:styleId="zebradialogicon">
    <w:name w:val="zebradialog_icon"/>
    <w:basedOn w:val="Normal"/>
    <w:pPr>
      <w:spacing w:before="100" w:beforeAutospacing="1" w:after="100" w:afterAutospacing="1"/>
    </w:pPr>
  </w:style>
  <w:style w:type="paragraph" w:customStyle="1" w:styleId="zebradialogconfirmation">
    <w:name w:val="zebradialog_confirmation"/>
    <w:basedOn w:val="Normal"/>
    <w:pPr>
      <w:spacing w:before="100" w:beforeAutospacing="1" w:after="100" w:afterAutospacing="1"/>
    </w:pPr>
  </w:style>
  <w:style w:type="paragraph" w:customStyle="1" w:styleId="zebradialogerror">
    <w:name w:val="zebradialog_error"/>
    <w:basedOn w:val="Normal"/>
    <w:pPr>
      <w:spacing w:before="100" w:beforeAutospacing="1" w:after="100" w:afterAutospacing="1"/>
    </w:pPr>
  </w:style>
  <w:style w:type="paragraph" w:customStyle="1" w:styleId="zebradialoginformation">
    <w:name w:val="zebradialog_information"/>
    <w:basedOn w:val="Normal"/>
    <w:pPr>
      <w:spacing w:before="100" w:beforeAutospacing="1" w:after="100" w:afterAutospacing="1"/>
    </w:pPr>
  </w:style>
  <w:style w:type="paragraph" w:customStyle="1" w:styleId="zebradialogquestion">
    <w:name w:val="zebradialog_question"/>
    <w:basedOn w:val="Normal"/>
    <w:pPr>
      <w:spacing w:before="100" w:beforeAutospacing="1" w:after="100" w:afterAutospacing="1"/>
    </w:pPr>
  </w:style>
  <w:style w:type="paragraph" w:customStyle="1" w:styleId="zebradialogwarning">
    <w:name w:val="zebradialog_warning"/>
    <w:basedOn w:val="Normal"/>
    <w:pPr>
      <w:spacing w:before="100" w:beforeAutospacing="1" w:after="100" w:afterAutospacing="1"/>
    </w:pPr>
  </w:style>
  <w:style w:type="paragraph" w:customStyle="1" w:styleId="zebradialogbuttons">
    <w:name w:val="zebradialog_buttons"/>
    <w:basedOn w:val="Normal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Normal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Normal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Normal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Normal"/>
    <w:pPr>
      <w:spacing w:before="100" w:beforeAutospacing="1" w:after="100" w:afterAutospacing="1"/>
    </w:pPr>
  </w:style>
  <w:style w:type="paragraph" w:customStyle="1" w:styleId="ui-menu-item">
    <w:name w:val="ui-menu-item"/>
    <w:basedOn w:val="Normal"/>
    <w:pPr>
      <w:spacing w:before="100" w:beforeAutospacing="1" w:after="100" w:afterAutospacing="1"/>
    </w:pPr>
  </w:style>
  <w:style w:type="paragraph" w:customStyle="1" w:styleId="ui-button-text">
    <w:name w:val="ui-button-text"/>
    <w:basedOn w:val="Normal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Normal"/>
    <w:pPr>
      <w:spacing w:before="100" w:beforeAutospacing="1" w:after="100" w:afterAutospacing="1"/>
    </w:pPr>
  </w:style>
  <w:style w:type="paragraph" w:customStyle="1" w:styleId="ui-dialog-title">
    <w:name w:val="ui-dialog-title"/>
    <w:basedOn w:val="Normal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Normal"/>
    <w:pPr>
      <w:spacing w:before="100" w:beforeAutospacing="1" w:after="100" w:afterAutospacing="1"/>
    </w:pPr>
  </w:style>
  <w:style w:type="paragraph" w:customStyle="1" w:styleId="ui-dialog-content">
    <w:name w:val="ui-dialog-content"/>
    <w:basedOn w:val="Normal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Normal"/>
    <w:pPr>
      <w:spacing w:before="100" w:beforeAutospacing="1" w:after="100" w:afterAutospacing="1"/>
    </w:pPr>
  </w:style>
  <w:style w:type="paragraph" w:customStyle="1" w:styleId="ui-slider-handle">
    <w:name w:val="ui-slider-handle"/>
    <w:basedOn w:val="Normal"/>
    <w:pPr>
      <w:spacing w:before="100" w:beforeAutospacing="1" w:after="100" w:afterAutospacing="1"/>
    </w:pPr>
  </w:style>
  <w:style w:type="paragraph" w:customStyle="1" w:styleId="ui-slider-range">
    <w:name w:val="ui-slider-range"/>
    <w:basedOn w:val="Normal"/>
    <w:pPr>
      <w:spacing w:before="100" w:beforeAutospacing="1" w:after="100" w:afterAutospacing="1"/>
    </w:pPr>
  </w:style>
  <w:style w:type="paragraph" w:customStyle="1" w:styleId="ui-tabs-nav">
    <w:name w:val="ui-tabs-nav"/>
    <w:basedOn w:val="Normal"/>
    <w:pPr>
      <w:spacing w:before="100" w:beforeAutospacing="1" w:after="100" w:afterAutospacing="1"/>
    </w:pPr>
  </w:style>
  <w:style w:type="paragraph" w:customStyle="1" w:styleId="ui-tabs-panel">
    <w:name w:val="ui-tabs-panel"/>
    <w:basedOn w:val="Normal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Normal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Normal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Normal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Normal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Normal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Normal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Normal"/>
    <w:pPr>
      <w:spacing w:before="100" w:beforeAutospacing="1" w:after="100" w:afterAutospacing="1"/>
    </w:pPr>
  </w:style>
  <w:style w:type="paragraph" w:customStyle="1" w:styleId="report-abuse">
    <w:name w:val="report-abuse"/>
    <w:basedOn w:val="Normal"/>
    <w:pPr>
      <w:spacing w:before="100" w:beforeAutospacing="1" w:after="100" w:afterAutospacing="1"/>
    </w:pPr>
  </w:style>
  <w:style w:type="paragraph" w:customStyle="1" w:styleId="Title1">
    <w:name w:val="Title1"/>
    <w:basedOn w:val="Normal"/>
    <w:pPr>
      <w:spacing w:before="100" w:beforeAutospacing="1" w:after="100" w:afterAutospacing="1"/>
    </w:pPr>
  </w:style>
  <w:style w:type="paragraph" w:customStyle="1" w:styleId="desc">
    <w:name w:val="desc"/>
    <w:basedOn w:val="Normal"/>
    <w:pPr>
      <w:spacing w:before="100" w:beforeAutospacing="1" w:after="100" w:afterAutospacing="1"/>
    </w:pPr>
  </w:style>
  <w:style w:type="paragraph" w:customStyle="1" w:styleId="paging">
    <w:name w:val="paging"/>
    <w:basedOn w:val="Normal"/>
    <w:pPr>
      <w:spacing w:before="100" w:beforeAutospacing="1" w:after="100" w:afterAutospacing="1"/>
    </w:pPr>
  </w:style>
  <w:style w:type="paragraph" w:customStyle="1" w:styleId="ss-question-title">
    <w:name w:val="ss-question-title"/>
    <w:basedOn w:val="Normal"/>
    <w:pPr>
      <w:spacing w:before="100" w:beforeAutospacing="1" w:after="100" w:afterAutospacing="1"/>
    </w:pPr>
  </w:style>
  <w:style w:type="paragraph" w:customStyle="1" w:styleId="ss-col-left">
    <w:name w:val="ss-col-left"/>
    <w:basedOn w:val="Normal"/>
    <w:pPr>
      <w:spacing w:before="100" w:beforeAutospacing="1" w:after="100" w:afterAutospacing="1"/>
    </w:pPr>
  </w:style>
  <w:style w:type="paragraph" w:customStyle="1" w:styleId="ss-col-right">
    <w:name w:val="ss-col-right"/>
    <w:basedOn w:val="Normal"/>
    <w:pPr>
      <w:spacing w:before="100" w:beforeAutospacing="1" w:after="100" w:afterAutospacing="1"/>
    </w:pPr>
  </w:style>
  <w:style w:type="paragraph" w:customStyle="1" w:styleId="ss-image-box">
    <w:name w:val="ss-image-box"/>
    <w:basedOn w:val="Normal"/>
    <w:pPr>
      <w:spacing w:before="100" w:beforeAutospacing="1" w:after="100" w:afterAutospacing="1"/>
    </w:pPr>
  </w:style>
  <w:style w:type="paragraph" w:customStyle="1" w:styleId="ss-image-icon">
    <w:name w:val="ss-image-icon"/>
    <w:basedOn w:val="Normal"/>
    <w:pPr>
      <w:spacing w:before="100" w:beforeAutospacing="1" w:after="100" w:afterAutospacing="1"/>
    </w:pPr>
  </w:style>
  <w:style w:type="paragraph" w:customStyle="1" w:styleId="ss-image-wrapper">
    <w:name w:val="ss-image-wrapper"/>
    <w:basedOn w:val="Normal"/>
    <w:pPr>
      <w:spacing w:before="100" w:beforeAutospacing="1" w:after="100" w:afterAutospacing="1"/>
    </w:pPr>
  </w:style>
  <w:style w:type="paragraph" w:customStyle="1" w:styleId="ss-image-caption">
    <w:name w:val="ss-image-caption"/>
    <w:basedOn w:val="Normal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Normal"/>
    <w:pPr>
      <w:spacing w:before="100" w:beforeAutospacing="1" w:after="100" w:afterAutospacing="1"/>
    </w:pPr>
  </w:style>
  <w:style w:type="paragraph" w:customStyle="1" w:styleId="ui-tabs-hide">
    <w:name w:val="ui-tabs-hide"/>
    <w:basedOn w:val="Normal"/>
    <w:pPr>
      <w:spacing w:before="100" w:beforeAutospacing="1" w:after="100" w:afterAutospacing="1"/>
    </w:pPr>
  </w:style>
  <w:style w:type="paragraph" w:customStyle="1" w:styleId="ui-tabs-selected">
    <w:name w:val="ui-tabs-selected"/>
    <w:basedOn w:val="Normal"/>
    <w:pPr>
      <w:spacing w:before="100" w:beforeAutospacing="1" w:after="100" w:afterAutospacing="1"/>
    </w:pPr>
  </w:style>
  <w:style w:type="paragraph" w:customStyle="1" w:styleId="ss-option-heading">
    <w:name w:val="ss-option-heading"/>
    <w:basedOn w:val="Normal"/>
    <w:pPr>
      <w:spacing w:before="100" w:beforeAutospacing="1" w:after="100" w:afterAutospacing="1"/>
    </w:pPr>
  </w:style>
  <w:style w:type="paragraph" w:customStyle="1" w:styleId="ss-last-li">
    <w:name w:val="ss-last-li"/>
    <w:basedOn w:val="Normal"/>
    <w:pPr>
      <w:spacing w:before="100" w:beforeAutospacing="1" w:after="100" w:afterAutospacing="1"/>
    </w:pPr>
  </w:style>
  <w:style w:type="paragraph" w:customStyle="1" w:styleId="small1">
    <w:name w:val="small1"/>
    <w:basedOn w:val="Normal"/>
    <w:pPr>
      <w:spacing w:after="150"/>
    </w:pPr>
    <w:rPr>
      <w:color w:val="999999"/>
      <w:sz w:val="16"/>
      <w:szCs w:val="16"/>
    </w:rPr>
  </w:style>
  <w:style w:type="paragraph" w:customStyle="1" w:styleId="small2">
    <w:name w:val="small2"/>
    <w:basedOn w:val="Normal"/>
    <w:pPr>
      <w:spacing w:after="150"/>
    </w:pPr>
    <w:rPr>
      <w:color w:val="999999"/>
      <w:sz w:val="16"/>
      <w:szCs w:val="16"/>
    </w:rPr>
  </w:style>
  <w:style w:type="paragraph" w:customStyle="1" w:styleId="small3">
    <w:name w:val="small3"/>
    <w:basedOn w:val="Normal"/>
    <w:pPr>
      <w:spacing w:after="150"/>
    </w:pPr>
    <w:rPr>
      <w:color w:val="999999"/>
      <w:sz w:val="16"/>
      <w:szCs w:val="16"/>
    </w:rPr>
  </w:style>
  <w:style w:type="paragraph" w:customStyle="1" w:styleId="small4">
    <w:name w:val="small4"/>
    <w:basedOn w:val="Normal"/>
    <w:pPr>
      <w:spacing w:after="150"/>
    </w:pPr>
    <w:rPr>
      <w:color w:val="999999"/>
      <w:sz w:val="18"/>
      <w:szCs w:val="18"/>
    </w:rPr>
  </w:style>
  <w:style w:type="paragraph" w:customStyle="1" w:styleId="small5">
    <w:name w:val="small5"/>
    <w:basedOn w:val="Normal"/>
    <w:pPr>
      <w:spacing w:after="150"/>
    </w:pPr>
    <w:rPr>
      <w:color w:val="999999"/>
      <w:sz w:val="18"/>
      <w:szCs w:val="18"/>
    </w:rPr>
  </w:style>
  <w:style w:type="paragraph" w:customStyle="1" w:styleId="small6">
    <w:name w:val="small6"/>
    <w:basedOn w:val="Normal"/>
    <w:pPr>
      <w:spacing w:after="150"/>
    </w:pPr>
    <w:rPr>
      <w:color w:val="999999"/>
      <w:sz w:val="18"/>
      <w:szCs w:val="18"/>
    </w:rPr>
  </w:style>
  <w:style w:type="paragraph" w:customStyle="1" w:styleId="small7">
    <w:name w:val="small7"/>
    <w:basedOn w:val="Normal"/>
    <w:pPr>
      <w:spacing w:after="150"/>
    </w:pPr>
    <w:rPr>
      <w:color w:val="999999"/>
      <w:sz w:val="16"/>
      <w:szCs w:val="16"/>
    </w:rPr>
  </w:style>
  <w:style w:type="paragraph" w:customStyle="1" w:styleId="small8">
    <w:name w:val="small8"/>
    <w:basedOn w:val="Normal"/>
    <w:pPr>
      <w:spacing w:after="150"/>
    </w:pPr>
    <w:rPr>
      <w:color w:val="999999"/>
      <w:sz w:val="16"/>
      <w:szCs w:val="16"/>
    </w:rPr>
  </w:style>
  <w:style w:type="paragraph" w:customStyle="1" w:styleId="small9">
    <w:name w:val="small9"/>
    <w:basedOn w:val="Normal"/>
    <w:pPr>
      <w:spacing w:after="150"/>
    </w:pPr>
    <w:rPr>
      <w:color w:val="999999"/>
      <w:sz w:val="16"/>
      <w:szCs w:val="16"/>
    </w:rPr>
  </w:style>
  <w:style w:type="paragraph" w:customStyle="1" w:styleId="small10">
    <w:name w:val="small10"/>
    <w:basedOn w:val="Normal"/>
    <w:pPr>
      <w:spacing w:after="150"/>
    </w:pPr>
    <w:rPr>
      <w:color w:val="999999"/>
      <w:sz w:val="18"/>
      <w:szCs w:val="18"/>
    </w:rPr>
  </w:style>
  <w:style w:type="paragraph" w:customStyle="1" w:styleId="small11">
    <w:name w:val="small11"/>
    <w:basedOn w:val="Normal"/>
    <w:pPr>
      <w:spacing w:after="150"/>
    </w:pPr>
    <w:rPr>
      <w:color w:val="999999"/>
      <w:sz w:val="18"/>
      <w:szCs w:val="18"/>
    </w:rPr>
  </w:style>
  <w:style w:type="paragraph" w:customStyle="1" w:styleId="small12">
    <w:name w:val="small12"/>
    <w:basedOn w:val="Normal"/>
    <w:pPr>
      <w:spacing w:after="150"/>
    </w:pPr>
    <w:rPr>
      <w:color w:val="999999"/>
      <w:sz w:val="18"/>
      <w:szCs w:val="18"/>
    </w:rPr>
  </w:style>
  <w:style w:type="paragraph" w:customStyle="1" w:styleId="table1">
    <w:name w:val="table1"/>
    <w:basedOn w:val="Normal"/>
    <w:pPr>
      <w:shd w:val="clear" w:color="auto" w:fill="FFFFFF"/>
      <w:spacing w:after="300"/>
    </w:pPr>
  </w:style>
  <w:style w:type="paragraph" w:customStyle="1" w:styleId="form-control1">
    <w:name w:val="form-control1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control-feedback1">
    <w:name w:val="form-control-feedback1"/>
    <w:basedOn w:val="Normal"/>
    <w:pPr>
      <w:spacing w:after="150" w:line="510" w:lineRule="atLeast"/>
      <w:jc w:val="center"/>
    </w:pPr>
  </w:style>
  <w:style w:type="paragraph" w:customStyle="1" w:styleId="help-block1">
    <w:name w:val="help-block1"/>
    <w:basedOn w:val="Normal"/>
    <w:pPr>
      <w:spacing w:before="75" w:after="150"/>
    </w:pPr>
    <w:rPr>
      <w:color w:val="3C763D"/>
    </w:rPr>
  </w:style>
  <w:style w:type="paragraph" w:customStyle="1" w:styleId="control-label1">
    <w:name w:val="control-label1"/>
    <w:basedOn w:val="Normal"/>
    <w:pPr>
      <w:spacing w:after="150"/>
    </w:pPr>
    <w:rPr>
      <w:color w:val="3C763D"/>
    </w:rPr>
  </w:style>
  <w:style w:type="paragraph" w:customStyle="1" w:styleId="radio1">
    <w:name w:val="radio1"/>
    <w:basedOn w:val="Normal"/>
    <w:pPr>
      <w:spacing w:before="150" w:after="150"/>
    </w:pPr>
    <w:rPr>
      <w:color w:val="3C763D"/>
    </w:rPr>
  </w:style>
  <w:style w:type="paragraph" w:customStyle="1" w:styleId="checkbox1">
    <w:name w:val="checkbox1"/>
    <w:basedOn w:val="Normal"/>
    <w:pPr>
      <w:spacing w:before="150" w:after="150"/>
    </w:pPr>
    <w:rPr>
      <w:color w:val="3C763D"/>
    </w:rPr>
  </w:style>
  <w:style w:type="paragraph" w:customStyle="1" w:styleId="radio-inline1">
    <w:name w:val="radio-inline1"/>
    <w:basedOn w:val="Normal"/>
    <w:pPr>
      <w:textAlignment w:val="center"/>
    </w:pPr>
    <w:rPr>
      <w:color w:val="3C763D"/>
    </w:rPr>
  </w:style>
  <w:style w:type="paragraph" w:customStyle="1" w:styleId="checkbox-inline1">
    <w:name w:val="checkbox-inline1"/>
    <w:basedOn w:val="Normal"/>
    <w:pPr>
      <w:textAlignment w:val="center"/>
    </w:pPr>
    <w:rPr>
      <w:color w:val="3C763D"/>
    </w:rPr>
  </w:style>
  <w:style w:type="paragraph" w:customStyle="1" w:styleId="form-control2">
    <w:name w:val="form-control2"/>
    <w:basedOn w:val="Normal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">
    <w:name w:val="input-group-addon1"/>
    <w:basedOn w:val="Normal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/>
      <w:jc w:val="center"/>
      <w:textAlignment w:val="center"/>
    </w:pPr>
    <w:rPr>
      <w:color w:val="3C763D"/>
      <w:sz w:val="21"/>
      <w:szCs w:val="21"/>
    </w:rPr>
  </w:style>
  <w:style w:type="paragraph" w:customStyle="1" w:styleId="form-control-feedback2">
    <w:name w:val="form-control-feedback2"/>
    <w:basedOn w:val="Normal"/>
    <w:pPr>
      <w:spacing w:after="150"/>
    </w:pPr>
    <w:rPr>
      <w:color w:val="3C763D"/>
    </w:rPr>
  </w:style>
  <w:style w:type="paragraph" w:customStyle="1" w:styleId="help-block2">
    <w:name w:val="help-block2"/>
    <w:basedOn w:val="Normal"/>
    <w:pPr>
      <w:spacing w:before="75" w:after="150"/>
    </w:pPr>
    <w:rPr>
      <w:color w:val="8A6D3B"/>
    </w:rPr>
  </w:style>
  <w:style w:type="paragraph" w:customStyle="1" w:styleId="control-label2">
    <w:name w:val="control-label2"/>
    <w:basedOn w:val="Normal"/>
    <w:pPr>
      <w:spacing w:after="150"/>
    </w:pPr>
    <w:rPr>
      <w:color w:val="8A6D3B"/>
    </w:rPr>
  </w:style>
  <w:style w:type="paragraph" w:customStyle="1" w:styleId="radio2">
    <w:name w:val="radio2"/>
    <w:basedOn w:val="Normal"/>
    <w:pPr>
      <w:spacing w:before="150" w:after="150"/>
    </w:pPr>
    <w:rPr>
      <w:color w:val="8A6D3B"/>
    </w:rPr>
  </w:style>
  <w:style w:type="paragraph" w:customStyle="1" w:styleId="checkbox2">
    <w:name w:val="checkbox2"/>
    <w:basedOn w:val="Normal"/>
    <w:pPr>
      <w:spacing w:before="150" w:after="150"/>
    </w:pPr>
    <w:rPr>
      <w:color w:val="8A6D3B"/>
    </w:rPr>
  </w:style>
  <w:style w:type="paragraph" w:customStyle="1" w:styleId="radio-inline2">
    <w:name w:val="radio-inline2"/>
    <w:basedOn w:val="Normal"/>
    <w:pPr>
      <w:textAlignment w:val="center"/>
    </w:pPr>
    <w:rPr>
      <w:color w:val="8A6D3B"/>
    </w:rPr>
  </w:style>
  <w:style w:type="paragraph" w:customStyle="1" w:styleId="checkbox-inline2">
    <w:name w:val="checkbox-inline2"/>
    <w:basedOn w:val="Normal"/>
    <w:pPr>
      <w:textAlignment w:val="center"/>
    </w:pPr>
    <w:rPr>
      <w:color w:val="8A6D3B"/>
    </w:rPr>
  </w:style>
  <w:style w:type="paragraph" w:customStyle="1" w:styleId="form-control3">
    <w:name w:val="form-control3"/>
    <w:basedOn w:val="Normal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2">
    <w:name w:val="input-group-addon2"/>
    <w:basedOn w:val="Normal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/>
      <w:jc w:val="center"/>
      <w:textAlignment w:val="center"/>
    </w:pPr>
    <w:rPr>
      <w:color w:val="8A6D3B"/>
      <w:sz w:val="21"/>
      <w:szCs w:val="21"/>
    </w:rPr>
  </w:style>
  <w:style w:type="paragraph" w:customStyle="1" w:styleId="form-control-feedback3">
    <w:name w:val="form-control-feedback3"/>
    <w:basedOn w:val="Normal"/>
    <w:pPr>
      <w:spacing w:after="150"/>
    </w:pPr>
    <w:rPr>
      <w:color w:val="8A6D3B"/>
    </w:rPr>
  </w:style>
  <w:style w:type="paragraph" w:customStyle="1" w:styleId="help-block3">
    <w:name w:val="help-block3"/>
    <w:basedOn w:val="Normal"/>
    <w:pPr>
      <w:spacing w:before="75" w:after="150"/>
    </w:pPr>
    <w:rPr>
      <w:color w:val="A94442"/>
    </w:rPr>
  </w:style>
  <w:style w:type="paragraph" w:customStyle="1" w:styleId="control-label3">
    <w:name w:val="control-label3"/>
    <w:basedOn w:val="Normal"/>
    <w:pPr>
      <w:spacing w:after="150"/>
    </w:pPr>
    <w:rPr>
      <w:color w:val="A94442"/>
    </w:rPr>
  </w:style>
  <w:style w:type="paragraph" w:customStyle="1" w:styleId="radio3">
    <w:name w:val="radio3"/>
    <w:basedOn w:val="Normal"/>
    <w:pPr>
      <w:spacing w:before="150" w:after="150"/>
    </w:pPr>
    <w:rPr>
      <w:color w:val="A94442"/>
    </w:rPr>
  </w:style>
  <w:style w:type="paragraph" w:customStyle="1" w:styleId="checkbox3">
    <w:name w:val="checkbox3"/>
    <w:basedOn w:val="Normal"/>
    <w:pPr>
      <w:spacing w:before="150" w:after="150"/>
    </w:pPr>
    <w:rPr>
      <w:color w:val="A94442"/>
    </w:rPr>
  </w:style>
  <w:style w:type="paragraph" w:customStyle="1" w:styleId="radio-inline3">
    <w:name w:val="radio-inline3"/>
    <w:basedOn w:val="Normal"/>
    <w:pPr>
      <w:textAlignment w:val="center"/>
    </w:pPr>
    <w:rPr>
      <w:color w:val="A94442"/>
    </w:rPr>
  </w:style>
  <w:style w:type="paragraph" w:customStyle="1" w:styleId="checkbox-inline3">
    <w:name w:val="checkbox-inline3"/>
    <w:basedOn w:val="Normal"/>
    <w:pPr>
      <w:textAlignment w:val="center"/>
    </w:pPr>
    <w:rPr>
      <w:color w:val="A94442"/>
    </w:rPr>
  </w:style>
  <w:style w:type="paragraph" w:customStyle="1" w:styleId="form-control4">
    <w:name w:val="form-control4"/>
    <w:basedOn w:val="Normal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3">
    <w:name w:val="input-group-addon3"/>
    <w:basedOn w:val="Normal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/>
      <w:jc w:val="center"/>
      <w:textAlignment w:val="center"/>
    </w:pPr>
    <w:rPr>
      <w:color w:val="A94442"/>
      <w:sz w:val="21"/>
      <w:szCs w:val="21"/>
    </w:rPr>
  </w:style>
  <w:style w:type="paragraph" w:customStyle="1" w:styleId="form-control-feedback4">
    <w:name w:val="form-control-feedback4"/>
    <w:basedOn w:val="Normal"/>
    <w:pPr>
      <w:spacing w:after="150"/>
    </w:pPr>
    <w:rPr>
      <w:color w:val="A94442"/>
    </w:rPr>
  </w:style>
  <w:style w:type="paragraph" w:customStyle="1" w:styleId="control-label4">
    <w:name w:val="control-label4"/>
    <w:basedOn w:val="Normal"/>
  </w:style>
  <w:style w:type="paragraph" w:customStyle="1" w:styleId="radio4">
    <w:name w:val="radio4"/>
    <w:basedOn w:val="Normal"/>
  </w:style>
  <w:style w:type="paragraph" w:customStyle="1" w:styleId="checkbox4">
    <w:name w:val="checkbox4"/>
    <w:basedOn w:val="Normal"/>
  </w:style>
  <w:style w:type="paragraph" w:customStyle="1" w:styleId="radio-inline4">
    <w:name w:val="radio-inline4"/>
    <w:basedOn w:val="Normal"/>
    <w:pPr>
      <w:textAlignment w:val="center"/>
    </w:pPr>
  </w:style>
  <w:style w:type="paragraph" w:customStyle="1" w:styleId="checkbox-inline4">
    <w:name w:val="checkbox-inline4"/>
    <w:basedOn w:val="Normal"/>
    <w:pPr>
      <w:textAlignment w:val="center"/>
    </w:pPr>
  </w:style>
  <w:style w:type="paragraph" w:customStyle="1" w:styleId="form-group1">
    <w:name w:val="form-group1"/>
    <w:basedOn w:val="Normal"/>
    <w:pPr>
      <w:spacing w:after="225"/>
      <w:ind w:left="-225" w:right="-225"/>
    </w:pPr>
  </w:style>
  <w:style w:type="paragraph" w:customStyle="1" w:styleId="form-control-static1">
    <w:name w:val="form-control-static1"/>
    <w:basedOn w:val="Normal"/>
  </w:style>
  <w:style w:type="paragraph" w:customStyle="1" w:styleId="badge1">
    <w:name w:val="badge1"/>
    <w:basedOn w:val="Normal"/>
    <w:pPr>
      <w:shd w:val="clear" w:color="auto" w:fill="333333"/>
      <w:spacing w:after="150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badge2">
    <w:name w:val="badge2"/>
    <w:basedOn w:val="Normal"/>
    <w:pPr>
      <w:shd w:val="clear" w:color="auto" w:fill="FFFFFF"/>
      <w:spacing w:after="150"/>
      <w:jc w:val="center"/>
      <w:textAlignment w:val="baseline"/>
    </w:pPr>
    <w:rPr>
      <w:b/>
      <w:bCs/>
      <w:color w:val="428BCA"/>
      <w:sz w:val="18"/>
      <w:szCs w:val="18"/>
    </w:rPr>
  </w:style>
  <w:style w:type="paragraph" w:customStyle="1" w:styleId="badge3">
    <w:name w:val="badge3"/>
    <w:basedOn w:val="Normal"/>
    <w:pPr>
      <w:shd w:val="clear" w:color="auto" w:fill="FFFFFF"/>
      <w:spacing w:after="150"/>
      <w:jc w:val="center"/>
      <w:textAlignment w:val="baseline"/>
    </w:pPr>
    <w:rPr>
      <w:b/>
      <w:bCs/>
      <w:color w:val="5CB85C"/>
      <w:sz w:val="18"/>
      <w:szCs w:val="18"/>
    </w:rPr>
  </w:style>
  <w:style w:type="paragraph" w:customStyle="1" w:styleId="badge4">
    <w:name w:val="badge4"/>
    <w:basedOn w:val="Normal"/>
    <w:pPr>
      <w:shd w:val="clear" w:color="auto" w:fill="FFFFFF"/>
      <w:spacing w:after="150"/>
      <w:jc w:val="center"/>
      <w:textAlignment w:val="baseline"/>
    </w:pPr>
    <w:rPr>
      <w:b/>
      <w:bCs/>
      <w:color w:val="5BC0DE"/>
      <w:sz w:val="18"/>
      <w:szCs w:val="18"/>
    </w:rPr>
  </w:style>
  <w:style w:type="paragraph" w:customStyle="1" w:styleId="badge5">
    <w:name w:val="badge5"/>
    <w:basedOn w:val="Normal"/>
    <w:pPr>
      <w:shd w:val="clear" w:color="auto" w:fill="FFFFFF"/>
      <w:spacing w:after="150"/>
      <w:jc w:val="center"/>
      <w:textAlignment w:val="baseline"/>
    </w:pPr>
    <w:rPr>
      <w:b/>
      <w:bCs/>
      <w:color w:val="F0AD4E"/>
      <w:sz w:val="18"/>
      <w:szCs w:val="18"/>
    </w:rPr>
  </w:style>
  <w:style w:type="paragraph" w:customStyle="1" w:styleId="badge6">
    <w:name w:val="badge6"/>
    <w:basedOn w:val="Normal"/>
    <w:pPr>
      <w:shd w:val="clear" w:color="auto" w:fill="FFFFFF"/>
      <w:spacing w:after="150"/>
      <w:jc w:val="center"/>
      <w:textAlignment w:val="baseline"/>
    </w:pPr>
    <w:rPr>
      <w:b/>
      <w:bCs/>
      <w:color w:val="D9534F"/>
      <w:sz w:val="18"/>
      <w:szCs w:val="18"/>
    </w:rPr>
  </w:style>
  <w:style w:type="paragraph" w:customStyle="1" w:styleId="divider1">
    <w:name w:val="divider1"/>
    <w:basedOn w:val="Normal"/>
    <w:pPr>
      <w:shd w:val="clear" w:color="auto" w:fill="E5E5E5"/>
      <w:spacing w:before="135" w:after="135"/>
    </w:pPr>
  </w:style>
  <w:style w:type="paragraph" w:customStyle="1" w:styleId="caret1">
    <w:name w:val="caret1"/>
    <w:basedOn w:val="Normal"/>
    <w:pPr>
      <w:pBdr>
        <w:bottom w:val="single" w:sz="24" w:space="0" w:color="auto"/>
      </w:pBdr>
      <w:spacing w:after="150"/>
      <w:ind w:left="30"/>
      <w:textAlignment w:val="center"/>
    </w:pPr>
  </w:style>
  <w:style w:type="paragraph" w:customStyle="1" w:styleId="caret2">
    <w:name w:val="caret2"/>
    <w:basedOn w:val="Normal"/>
    <w:pPr>
      <w:pBdr>
        <w:bottom w:val="single" w:sz="24" w:space="0" w:color="auto"/>
      </w:pBdr>
      <w:spacing w:after="150"/>
      <w:ind w:left="30"/>
      <w:textAlignment w:val="center"/>
    </w:pPr>
  </w:style>
  <w:style w:type="paragraph" w:customStyle="1" w:styleId="dropdown-menu1">
    <w:name w:val="dropdown-menu1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  <w:sz w:val="21"/>
      <w:szCs w:val="21"/>
    </w:rPr>
  </w:style>
  <w:style w:type="paragraph" w:customStyle="1" w:styleId="dropdown-menu2">
    <w:name w:val="dropdown-menu2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  <w:sz w:val="21"/>
      <w:szCs w:val="21"/>
    </w:rPr>
  </w:style>
  <w:style w:type="paragraph" w:customStyle="1" w:styleId="caret3">
    <w:name w:val="caret3"/>
    <w:basedOn w:val="Normal"/>
    <w:pPr>
      <w:pBdr>
        <w:top w:val="single" w:sz="24" w:space="0" w:color="auto"/>
      </w:pBdr>
      <w:spacing w:after="150"/>
      <w:textAlignment w:val="center"/>
    </w:pPr>
  </w:style>
  <w:style w:type="paragraph" w:customStyle="1" w:styleId="caret4">
    <w:name w:val="caret4"/>
    <w:basedOn w:val="Normal"/>
    <w:pPr>
      <w:pBdr>
        <w:top w:val="single" w:sz="36" w:space="0" w:color="auto"/>
      </w:pBdr>
      <w:spacing w:after="150"/>
      <w:ind w:left="30"/>
      <w:textAlignment w:val="center"/>
    </w:pPr>
  </w:style>
  <w:style w:type="paragraph" w:customStyle="1" w:styleId="caret5">
    <w:name w:val="caret5"/>
    <w:basedOn w:val="Normal"/>
    <w:pPr>
      <w:pBdr>
        <w:bottom w:val="single" w:sz="36" w:space="0" w:color="auto"/>
      </w:pBdr>
      <w:spacing w:after="150"/>
      <w:ind w:left="30"/>
      <w:textAlignment w:val="center"/>
    </w:pPr>
  </w:style>
  <w:style w:type="paragraph" w:customStyle="1" w:styleId="form-control5">
    <w:name w:val="form-control5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</w:pPr>
    <w:rPr>
      <w:color w:val="555555"/>
      <w:sz w:val="21"/>
      <w:szCs w:val="21"/>
    </w:rPr>
  </w:style>
  <w:style w:type="paragraph" w:customStyle="1" w:styleId="nav-divider1">
    <w:name w:val="nav-divider1"/>
    <w:basedOn w:val="Normal"/>
    <w:pPr>
      <w:shd w:val="clear" w:color="auto" w:fill="E5E5E5"/>
      <w:spacing w:before="135" w:after="135"/>
    </w:pPr>
  </w:style>
  <w:style w:type="paragraph" w:customStyle="1" w:styleId="dropdown-menu3">
    <w:name w:val="dropdown-menu3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</w:pPr>
    <w:rPr>
      <w:vanish/>
      <w:sz w:val="21"/>
      <w:szCs w:val="21"/>
    </w:rPr>
  </w:style>
  <w:style w:type="paragraph" w:customStyle="1" w:styleId="icon-bar1">
    <w:name w:val="icon-bar1"/>
    <w:basedOn w:val="Normal"/>
    <w:pPr>
      <w:spacing w:after="150"/>
    </w:pPr>
  </w:style>
  <w:style w:type="paragraph" w:customStyle="1" w:styleId="navbar-brand1">
    <w:name w:val="navbar-brand1"/>
    <w:basedOn w:val="Normal"/>
    <w:pPr>
      <w:spacing w:after="150" w:line="300" w:lineRule="atLeast"/>
    </w:pPr>
    <w:rPr>
      <w:color w:val="777777"/>
      <w:sz w:val="27"/>
      <w:szCs w:val="27"/>
    </w:rPr>
  </w:style>
  <w:style w:type="paragraph" w:customStyle="1" w:styleId="navbar-text1">
    <w:name w:val="navbar-text1"/>
    <w:basedOn w:val="Normal"/>
    <w:pPr>
      <w:spacing w:before="225" w:after="225"/>
    </w:pPr>
    <w:rPr>
      <w:color w:val="777777"/>
    </w:rPr>
  </w:style>
  <w:style w:type="paragraph" w:customStyle="1" w:styleId="navbar-navlia1">
    <w:name w:val="navbar-nav&gt;li&gt;a1"/>
    <w:basedOn w:val="Normal"/>
    <w:pPr>
      <w:spacing w:after="150" w:line="300" w:lineRule="atLeast"/>
    </w:pPr>
    <w:rPr>
      <w:color w:val="777777"/>
    </w:rPr>
  </w:style>
  <w:style w:type="paragraph" w:customStyle="1" w:styleId="navbar-toggle1">
    <w:name w:val="navbar-toggle1"/>
    <w:basedOn w:val="Normal"/>
    <w:pPr>
      <w:spacing w:before="120" w:after="120"/>
      <w:ind w:right="225"/>
    </w:pPr>
  </w:style>
  <w:style w:type="paragraph" w:customStyle="1" w:styleId="icon-bar2">
    <w:name w:val="icon-bar2"/>
    <w:basedOn w:val="Normal"/>
    <w:pPr>
      <w:shd w:val="clear" w:color="auto" w:fill="888888"/>
      <w:spacing w:after="150"/>
    </w:pPr>
  </w:style>
  <w:style w:type="paragraph" w:customStyle="1" w:styleId="navbar-collapse1">
    <w:name w:val="navbar-collapse1"/>
    <w:basedOn w:val="Normal"/>
    <w:pPr>
      <w:spacing w:after="150"/>
    </w:pPr>
  </w:style>
  <w:style w:type="paragraph" w:customStyle="1" w:styleId="navbar-form1">
    <w:name w:val="navbar-form1"/>
    <w:basedOn w:val="Normal"/>
    <w:pPr>
      <w:spacing w:before="120" w:after="120"/>
      <w:ind w:left="-225" w:right="-225"/>
    </w:pPr>
  </w:style>
  <w:style w:type="paragraph" w:customStyle="1" w:styleId="navbar-brand2">
    <w:name w:val="navbar-brand2"/>
    <w:basedOn w:val="Normal"/>
    <w:pPr>
      <w:spacing w:after="150" w:line="300" w:lineRule="atLeast"/>
    </w:pPr>
    <w:rPr>
      <w:color w:val="999999"/>
      <w:sz w:val="27"/>
      <w:szCs w:val="27"/>
    </w:rPr>
  </w:style>
  <w:style w:type="paragraph" w:customStyle="1" w:styleId="navbar-text2">
    <w:name w:val="navbar-text2"/>
    <w:basedOn w:val="Normal"/>
    <w:pPr>
      <w:spacing w:before="225" w:after="225"/>
    </w:pPr>
    <w:rPr>
      <w:color w:val="999999"/>
    </w:rPr>
  </w:style>
  <w:style w:type="paragraph" w:customStyle="1" w:styleId="navbar-navlia2">
    <w:name w:val="navbar-nav&gt;li&gt;a2"/>
    <w:basedOn w:val="Normal"/>
    <w:pPr>
      <w:spacing w:after="150" w:line="300" w:lineRule="atLeast"/>
    </w:pPr>
    <w:rPr>
      <w:color w:val="999999"/>
    </w:rPr>
  </w:style>
  <w:style w:type="paragraph" w:customStyle="1" w:styleId="navbar-toggle2">
    <w:name w:val="navbar-toggle2"/>
    <w:basedOn w:val="Normal"/>
    <w:pPr>
      <w:spacing w:before="120" w:after="120"/>
      <w:ind w:right="225"/>
    </w:pPr>
  </w:style>
  <w:style w:type="paragraph" w:customStyle="1" w:styleId="icon-bar3">
    <w:name w:val="icon-bar3"/>
    <w:basedOn w:val="Normal"/>
    <w:pPr>
      <w:shd w:val="clear" w:color="auto" w:fill="FFFFFF"/>
      <w:spacing w:after="150"/>
    </w:pPr>
  </w:style>
  <w:style w:type="paragraph" w:customStyle="1" w:styleId="navbar-collapse2">
    <w:name w:val="navbar-collapse2"/>
    <w:basedOn w:val="Normal"/>
    <w:pPr>
      <w:spacing w:after="150"/>
    </w:pPr>
  </w:style>
  <w:style w:type="paragraph" w:customStyle="1" w:styleId="navbar-form2">
    <w:name w:val="navbar-form2"/>
    <w:basedOn w:val="Normal"/>
    <w:pPr>
      <w:spacing w:before="120" w:after="120"/>
      <w:ind w:left="-225" w:right="-225"/>
    </w:pPr>
  </w:style>
  <w:style w:type="paragraph" w:customStyle="1" w:styleId="navbar-link3">
    <w:name w:val="navbar-link3"/>
    <w:basedOn w:val="Normal"/>
    <w:pPr>
      <w:spacing w:after="150"/>
    </w:pPr>
    <w:rPr>
      <w:color w:val="999999"/>
    </w:rPr>
  </w:style>
  <w:style w:type="paragraph" w:customStyle="1" w:styleId="badge7">
    <w:name w:val="badge7"/>
    <w:basedOn w:val="Normal"/>
    <w:pPr>
      <w:shd w:val="clear" w:color="auto" w:fill="999999"/>
      <w:spacing w:after="150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caption10">
    <w:name w:val="caption1"/>
    <w:basedOn w:val="Normal"/>
    <w:pPr>
      <w:spacing w:after="150"/>
    </w:pPr>
    <w:rPr>
      <w:color w:val="333333"/>
    </w:rPr>
  </w:style>
  <w:style w:type="paragraph" w:customStyle="1" w:styleId="alert-link1">
    <w:name w:val="alert-link1"/>
    <w:basedOn w:val="Normal"/>
    <w:pPr>
      <w:spacing w:after="150"/>
    </w:pPr>
    <w:rPr>
      <w:b/>
      <w:bCs/>
    </w:rPr>
  </w:style>
  <w:style w:type="paragraph" w:customStyle="1" w:styleId="alert-link2">
    <w:name w:val="alert-link2"/>
    <w:basedOn w:val="Normal"/>
    <w:pPr>
      <w:spacing w:after="150"/>
    </w:pPr>
    <w:rPr>
      <w:color w:val="2B542C"/>
    </w:rPr>
  </w:style>
  <w:style w:type="paragraph" w:customStyle="1" w:styleId="alert-link3">
    <w:name w:val="alert-link3"/>
    <w:basedOn w:val="Normal"/>
    <w:pPr>
      <w:spacing w:after="150"/>
    </w:pPr>
    <w:rPr>
      <w:color w:val="245269"/>
    </w:rPr>
  </w:style>
  <w:style w:type="paragraph" w:customStyle="1" w:styleId="alert-link4">
    <w:name w:val="alert-link4"/>
    <w:basedOn w:val="Normal"/>
    <w:pPr>
      <w:spacing w:after="150"/>
    </w:pPr>
    <w:rPr>
      <w:color w:val="66512C"/>
    </w:rPr>
  </w:style>
  <w:style w:type="paragraph" w:customStyle="1" w:styleId="alert-link5">
    <w:name w:val="alert-link5"/>
    <w:basedOn w:val="Normal"/>
    <w:pPr>
      <w:spacing w:after="150"/>
    </w:pPr>
    <w:rPr>
      <w:color w:val="843534"/>
    </w:rPr>
  </w:style>
  <w:style w:type="paragraph" w:customStyle="1" w:styleId="media1">
    <w:name w:val="media1"/>
    <w:basedOn w:val="Normal"/>
    <w:pPr>
      <w:spacing w:before="225" w:after="150"/>
    </w:pPr>
  </w:style>
  <w:style w:type="paragraph" w:customStyle="1" w:styleId="list-group-item-heading1">
    <w:name w:val="list-group-item-heading1"/>
    <w:basedOn w:val="Normal"/>
    <w:pPr>
      <w:spacing w:after="75"/>
    </w:pPr>
    <w:rPr>
      <w:color w:val="333333"/>
    </w:rPr>
  </w:style>
  <w:style w:type="paragraph" w:customStyle="1" w:styleId="panel1">
    <w:name w:val="panel1"/>
    <w:basedOn w:val="Normal"/>
    <w:pPr>
      <w:shd w:val="clear" w:color="auto" w:fill="FFFFFF"/>
    </w:pPr>
  </w:style>
  <w:style w:type="paragraph" w:customStyle="1" w:styleId="panel-heading1">
    <w:name w:val="panel-heading1"/>
    <w:basedOn w:val="Normal"/>
    <w:pPr>
      <w:spacing w:after="150"/>
    </w:pPr>
  </w:style>
  <w:style w:type="paragraph" w:customStyle="1" w:styleId="panel-footer1">
    <w:name w:val="panel-footer1"/>
    <w:basedOn w:val="Normal"/>
    <w:pPr>
      <w:shd w:val="clear" w:color="auto" w:fill="F5F5F5"/>
      <w:spacing w:after="150"/>
    </w:pPr>
  </w:style>
  <w:style w:type="paragraph" w:customStyle="1" w:styleId="close1">
    <w:name w:val="close1"/>
    <w:basedOn w:val="Normal"/>
    <w:pPr>
      <w:spacing w:after="150"/>
    </w:pPr>
    <w:rPr>
      <w:b/>
      <w:bCs/>
      <w:color w:val="000000"/>
      <w:sz w:val="32"/>
      <w:szCs w:val="32"/>
    </w:rPr>
  </w:style>
  <w:style w:type="paragraph" w:customStyle="1" w:styleId="icon-prev1">
    <w:name w:val="icon-prev1"/>
    <w:basedOn w:val="Normal"/>
    <w:pPr>
      <w:spacing w:after="150"/>
      <w:ind w:left="-150"/>
    </w:pPr>
  </w:style>
  <w:style w:type="paragraph" w:customStyle="1" w:styleId="icon-next1">
    <w:name w:val="icon-next1"/>
    <w:basedOn w:val="Normal"/>
    <w:pPr>
      <w:spacing w:after="150"/>
      <w:ind w:left="-150"/>
    </w:pPr>
  </w:style>
  <w:style w:type="paragraph" w:customStyle="1" w:styleId="active1">
    <w:name w:val="active1"/>
    <w:basedOn w:val="Normal"/>
    <w:pPr>
      <w:shd w:val="clear" w:color="auto" w:fill="FFFFFF"/>
    </w:pPr>
  </w:style>
  <w:style w:type="paragraph" w:customStyle="1" w:styleId="btn1">
    <w:name w:val="btn1"/>
    <w:basedOn w:val="Normal"/>
    <w:pPr>
      <w:jc w:val="center"/>
      <w:textAlignment w:val="center"/>
    </w:pPr>
    <w:rPr>
      <w:sz w:val="21"/>
      <w:szCs w:val="21"/>
    </w:rPr>
  </w:style>
  <w:style w:type="paragraph" w:customStyle="1" w:styleId="ss-home-title1">
    <w:name w:val="ss-home-title1"/>
    <w:basedOn w:val="Normal"/>
    <w:pPr>
      <w:pBdr>
        <w:top w:val="single" w:sz="6" w:space="4" w:color="E7E7E7"/>
        <w:bottom w:val="single" w:sz="6" w:space="4" w:color="C0C0C0"/>
      </w:pBdr>
      <w:shd w:val="clear" w:color="auto" w:fill="008B06"/>
      <w:spacing w:after="150"/>
    </w:pPr>
    <w:rPr>
      <w:b/>
      <w:bCs/>
      <w:color w:val="FFFFFF"/>
      <w:sz w:val="21"/>
      <w:szCs w:val="21"/>
    </w:rPr>
  </w:style>
  <w:style w:type="paragraph" w:customStyle="1" w:styleId="ss-list-holder1">
    <w:name w:val="ss-list-holder1"/>
    <w:basedOn w:val="Normal"/>
    <w:pPr>
      <w:spacing w:after="375"/>
    </w:pPr>
  </w:style>
  <w:style w:type="paragraph" w:customStyle="1" w:styleId="ss-home-title2">
    <w:name w:val="ss-home-title2"/>
    <w:basedOn w:val="Normal"/>
    <w:pPr>
      <w:pBdr>
        <w:top w:val="single" w:sz="6" w:space="4" w:color="E7E7E7"/>
        <w:bottom w:val="single" w:sz="6" w:space="4" w:color="C0C0C0"/>
      </w:pBdr>
      <w:shd w:val="clear" w:color="auto" w:fill="919191"/>
      <w:spacing w:after="150"/>
    </w:pPr>
    <w:rPr>
      <w:b/>
      <w:bCs/>
      <w:color w:val="FFFFFF"/>
      <w:sz w:val="21"/>
      <w:szCs w:val="21"/>
    </w:rPr>
  </w:style>
  <w:style w:type="paragraph" w:customStyle="1" w:styleId="ss-home-title3">
    <w:name w:val="ss-home-title3"/>
    <w:basedOn w:val="Normal"/>
    <w:pPr>
      <w:pBdr>
        <w:top w:val="single" w:sz="6" w:space="4" w:color="E7E7E7"/>
        <w:bottom w:val="single" w:sz="6" w:space="4" w:color="C0C0C0"/>
      </w:pBdr>
      <w:shd w:val="clear" w:color="auto" w:fill="ADADAD"/>
      <w:spacing w:after="150"/>
    </w:pPr>
    <w:rPr>
      <w:b/>
      <w:bCs/>
      <w:color w:val="FFFFFF"/>
      <w:sz w:val="21"/>
      <w:szCs w:val="21"/>
    </w:rPr>
  </w:style>
  <w:style w:type="paragraph" w:customStyle="1" w:styleId="pass1">
    <w:name w:val="pass1"/>
    <w:basedOn w:val="Normal"/>
    <w:pPr>
      <w:spacing w:after="150"/>
    </w:pPr>
  </w:style>
  <w:style w:type="paragraph" w:customStyle="1" w:styleId="btn2">
    <w:name w:val="btn2"/>
    <w:basedOn w:val="Normal"/>
    <w:pPr>
      <w:shd w:val="clear" w:color="auto" w:fill="5BAB22"/>
      <w:spacing w:before="300"/>
      <w:jc w:val="center"/>
      <w:textAlignment w:val="center"/>
    </w:pPr>
    <w:rPr>
      <w:color w:val="FFFFFF"/>
      <w:sz w:val="21"/>
      <w:szCs w:val="21"/>
    </w:rPr>
  </w:style>
  <w:style w:type="paragraph" w:customStyle="1" w:styleId="error1">
    <w:name w:val="error1"/>
    <w:basedOn w:val="Normal"/>
    <w:pPr>
      <w:spacing w:after="150"/>
    </w:pPr>
    <w:rPr>
      <w:color w:val="FF0000"/>
      <w:sz w:val="18"/>
      <w:szCs w:val="18"/>
    </w:rPr>
  </w:style>
  <w:style w:type="paragraph" w:customStyle="1" w:styleId="s111">
    <w:name w:val="s111"/>
    <w:basedOn w:val="Normal"/>
    <w:pPr>
      <w:spacing w:after="150"/>
    </w:pPr>
    <w:rPr>
      <w:sz w:val="17"/>
      <w:szCs w:val="17"/>
    </w:rPr>
  </w:style>
  <w:style w:type="paragraph" w:customStyle="1" w:styleId="zebradialogtitle1">
    <w:name w:val="zebradialog_title1"/>
    <w:basedOn w:val="Normal"/>
    <w:pPr>
      <w:shd w:val="clear" w:color="auto" w:fill="222222"/>
    </w:pPr>
    <w:rPr>
      <w:b/>
      <w:bCs/>
      <w:color w:val="FFFFFF"/>
      <w:sz w:val="21"/>
      <w:szCs w:val="21"/>
    </w:rPr>
  </w:style>
  <w:style w:type="paragraph" w:customStyle="1" w:styleId="zebradialogbody1">
    <w:name w:val="zebradialog_body1"/>
    <w:basedOn w:val="Normal"/>
    <w:pPr>
      <w:spacing w:after="150"/>
    </w:pPr>
  </w:style>
  <w:style w:type="paragraph" w:customStyle="1" w:styleId="zebradialogicon1">
    <w:name w:val="zebradialog_icon1"/>
    <w:basedOn w:val="Normal"/>
    <w:pPr>
      <w:spacing w:after="150"/>
    </w:pPr>
  </w:style>
  <w:style w:type="paragraph" w:customStyle="1" w:styleId="zebradialogconfirmation1">
    <w:name w:val="zebradialog_confirmation1"/>
    <w:basedOn w:val="Normal"/>
    <w:pPr>
      <w:spacing w:after="150"/>
    </w:pPr>
  </w:style>
  <w:style w:type="paragraph" w:customStyle="1" w:styleId="zebradialogerror1">
    <w:name w:val="zebradialog_error1"/>
    <w:basedOn w:val="Normal"/>
    <w:pPr>
      <w:spacing w:after="150"/>
    </w:pPr>
  </w:style>
  <w:style w:type="paragraph" w:customStyle="1" w:styleId="zebradialoginformation1">
    <w:name w:val="zebradialog_information1"/>
    <w:basedOn w:val="Normal"/>
    <w:pPr>
      <w:spacing w:after="150"/>
    </w:pPr>
  </w:style>
  <w:style w:type="paragraph" w:customStyle="1" w:styleId="zebradialogquestion1">
    <w:name w:val="zebradialog_question1"/>
    <w:basedOn w:val="Normal"/>
    <w:pPr>
      <w:spacing w:after="150"/>
    </w:pPr>
  </w:style>
  <w:style w:type="paragraph" w:customStyle="1" w:styleId="zebradialogwarning1">
    <w:name w:val="zebradialog_warning1"/>
    <w:basedOn w:val="Normal"/>
    <w:pPr>
      <w:spacing w:after="150"/>
    </w:pPr>
  </w:style>
  <w:style w:type="paragraph" w:customStyle="1" w:styleId="zebradialogbuttons1">
    <w:name w:val="zebradialog_buttons1"/>
    <w:basedOn w:val="Normal"/>
    <w:pPr>
      <w:pBdr>
        <w:top w:val="single" w:sz="6" w:space="4" w:color="DADADA"/>
      </w:pBdr>
      <w:shd w:val="clear" w:color="auto" w:fill="E5E5E5"/>
      <w:spacing w:after="150"/>
    </w:pPr>
  </w:style>
  <w:style w:type="paragraph" w:customStyle="1" w:styleId="ui-widget1">
    <w:name w:val="ui-widget1"/>
    <w:basedOn w:val="Normal"/>
    <w:pPr>
      <w:spacing w:after="150"/>
    </w:pPr>
    <w:rPr>
      <w:rFonts w:ascii="Segoe UI" w:hAnsi="Segoe UI" w:cs="Segoe UI"/>
    </w:rPr>
  </w:style>
  <w:style w:type="paragraph" w:customStyle="1" w:styleId="ui-state-default1">
    <w:name w:val="ui-state-default1"/>
    <w:basedOn w:val="Normal"/>
    <w:pPr>
      <w:pBdr>
        <w:top w:val="single" w:sz="6" w:space="0" w:color="D19405"/>
        <w:left w:val="single" w:sz="6" w:space="0" w:color="D19405"/>
        <w:bottom w:val="single" w:sz="6" w:space="0" w:color="D19405"/>
        <w:right w:val="single" w:sz="6" w:space="0" w:color="D19405"/>
      </w:pBdr>
      <w:shd w:val="clear" w:color="auto" w:fill="FECE2F"/>
      <w:spacing w:after="150"/>
    </w:pPr>
    <w:rPr>
      <w:b/>
      <w:bCs/>
      <w:color w:val="4C3000"/>
    </w:rPr>
  </w:style>
  <w:style w:type="paragraph" w:customStyle="1" w:styleId="ui-state-default2">
    <w:name w:val="ui-state-default2"/>
    <w:basedOn w:val="Normal"/>
    <w:pPr>
      <w:pBdr>
        <w:top w:val="single" w:sz="6" w:space="0" w:color="D19405"/>
        <w:left w:val="single" w:sz="6" w:space="0" w:color="D19405"/>
        <w:bottom w:val="single" w:sz="6" w:space="0" w:color="D19405"/>
        <w:right w:val="single" w:sz="6" w:space="0" w:color="D19405"/>
      </w:pBdr>
      <w:shd w:val="clear" w:color="auto" w:fill="FECE2F"/>
      <w:spacing w:after="150"/>
    </w:pPr>
    <w:rPr>
      <w:b/>
      <w:bCs/>
      <w:color w:val="4C3000"/>
    </w:rPr>
  </w:style>
  <w:style w:type="paragraph" w:customStyle="1" w:styleId="ui-state-hover1">
    <w:name w:val="ui-state-hover1"/>
    <w:basedOn w:val="Normal"/>
    <w:pPr>
      <w:pBdr>
        <w:top w:val="single" w:sz="6" w:space="0" w:color="A45B13"/>
        <w:left w:val="single" w:sz="6" w:space="0" w:color="A45B13"/>
        <w:bottom w:val="single" w:sz="6" w:space="0" w:color="A45B13"/>
        <w:right w:val="single" w:sz="6" w:space="0" w:color="A45B13"/>
      </w:pBdr>
      <w:shd w:val="clear" w:color="auto" w:fill="FFDD57"/>
      <w:spacing w:after="150"/>
    </w:pPr>
    <w:rPr>
      <w:b/>
      <w:bCs/>
      <w:color w:val="381F00"/>
    </w:rPr>
  </w:style>
  <w:style w:type="paragraph" w:customStyle="1" w:styleId="ui-state-hover2">
    <w:name w:val="ui-state-hover2"/>
    <w:basedOn w:val="Normal"/>
    <w:pPr>
      <w:pBdr>
        <w:top w:val="single" w:sz="6" w:space="0" w:color="A45B13"/>
        <w:left w:val="single" w:sz="6" w:space="0" w:color="A45B13"/>
        <w:bottom w:val="single" w:sz="6" w:space="0" w:color="A45B13"/>
        <w:right w:val="single" w:sz="6" w:space="0" w:color="A45B13"/>
      </w:pBdr>
      <w:shd w:val="clear" w:color="auto" w:fill="FFDD57"/>
      <w:spacing w:after="150"/>
    </w:pPr>
    <w:rPr>
      <w:b/>
      <w:bCs/>
      <w:color w:val="381F00"/>
    </w:rPr>
  </w:style>
  <w:style w:type="paragraph" w:customStyle="1" w:styleId="ui-state-focus1">
    <w:name w:val="ui-state-focus1"/>
    <w:basedOn w:val="Normal"/>
    <w:pPr>
      <w:pBdr>
        <w:top w:val="single" w:sz="6" w:space="0" w:color="A45B13"/>
        <w:left w:val="single" w:sz="6" w:space="0" w:color="A45B13"/>
        <w:bottom w:val="single" w:sz="6" w:space="0" w:color="A45B13"/>
        <w:right w:val="single" w:sz="6" w:space="0" w:color="A45B13"/>
      </w:pBdr>
      <w:shd w:val="clear" w:color="auto" w:fill="FFDD57"/>
      <w:spacing w:after="150"/>
    </w:pPr>
    <w:rPr>
      <w:b/>
      <w:bCs/>
      <w:color w:val="381F00"/>
    </w:rPr>
  </w:style>
  <w:style w:type="paragraph" w:customStyle="1" w:styleId="ui-state-focus2">
    <w:name w:val="ui-state-focus2"/>
    <w:basedOn w:val="Normal"/>
    <w:pPr>
      <w:pBdr>
        <w:top w:val="single" w:sz="6" w:space="0" w:color="A45B13"/>
        <w:left w:val="single" w:sz="6" w:space="0" w:color="A45B13"/>
        <w:bottom w:val="single" w:sz="6" w:space="0" w:color="A45B13"/>
        <w:right w:val="single" w:sz="6" w:space="0" w:color="A45B13"/>
      </w:pBdr>
      <w:shd w:val="clear" w:color="auto" w:fill="FFDD57"/>
      <w:spacing w:after="150"/>
    </w:pPr>
    <w:rPr>
      <w:b/>
      <w:bCs/>
      <w:color w:val="381F00"/>
    </w:rPr>
  </w:style>
  <w:style w:type="paragraph" w:customStyle="1" w:styleId="ui-state-active1">
    <w:name w:val="ui-state-active1"/>
    <w:basedOn w:val="Normal"/>
    <w:pPr>
      <w:pBdr>
        <w:top w:val="single" w:sz="6" w:space="0" w:color="655E4E"/>
        <w:left w:val="single" w:sz="6" w:space="0" w:color="655E4E"/>
        <w:bottom w:val="single" w:sz="6" w:space="0" w:color="655E4E"/>
        <w:right w:val="single" w:sz="6" w:space="0" w:color="655E4E"/>
      </w:pBdr>
      <w:shd w:val="clear" w:color="auto" w:fill="FFFFFF"/>
      <w:spacing w:after="150"/>
    </w:pPr>
    <w:rPr>
      <w:b/>
      <w:bCs/>
      <w:color w:val="0074C7"/>
    </w:rPr>
  </w:style>
  <w:style w:type="paragraph" w:customStyle="1" w:styleId="ui-state-active2">
    <w:name w:val="ui-state-active2"/>
    <w:basedOn w:val="Normal"/>
    <w:pPr>
      <w:pBdr>
        <w:top w:val="single" w:sz="6" w:space="0" w:color="655E4E"/>
        <w:left w:val="single" w:sz="6" w:space="0" w:color="655E4E"/>
        <w:bottom w:val="single" w:sz="6" w:space="0" w:color="655E4E"/>
        <w:right w:val="single" w:sz="6" w:space="0" w:color="655E4E"/>
      </w:pBdr>
      <w:shd w:val="clear" w:color="auto" w:fill="FFFFFF"/>
      <w:spacing w:after="150"/>
    </w:pPr>
    <w:rPr>
      <w:b/>
      <w:bCs/>
      <w:color w:val="0074C7"/>
    </w:rPr>
  </w:style>
  <w:style w:type="paragraph" w:customStyle="1" w:styleId="ui-state-highlight1">
    <w:name w:val="ui-state-highlight1"/>
    <w:basedOn w:val="Normal"/>
    <w:pPr>
      <w:pBdr>
        <w:top w:val="single" w:sz="6" w:space="0" w:color="EEB420"/>
        <w:left w:val="single" w:sz="6" w:space="0" w:color="EEB420"/>
        <w:bottom w:val="single" w:sz="6" w:space="0" w:color="EEB420"/>
        <w:right w:val="single" w:sz="6" w:space="0" w:color="EEB420"/>
      </w:pBdr>
      <w:spacing w:after="150"/>
    </w:pPr>
    <w:rPr>
      <w:color w:val="1F1F1F"/>
    </w:rPr>
  </w:style>
  <w:style w:type="paragraph" w:customStyle="1" w:styleId="ui-state-highlight2">
    <w:name w:val="ui-state-highlight2"/>
    <w:basedOn w:val="Normal"/>
    <w:pPr>
      <w:pBdr>
        <w:top w:val="single" w:sz="6" w:space="0" w:color="EEB420"/>
        <w:left w:val="single" w:sz="6" w:space="0" w:color="EEB420"/>
        <w:bottom w:val="single" w:sz="6" w:space="0" w:color="EEB420"/>
        <w:right w:val="single" w:sz="6" w:space="0" w:color="EEB420"/>
      </w:pBdr>
      <w:spacing w:after="150"/>
    </w:pPr>
    <w:rPr>
      <w:color w:val="1F1F1F"/>
    </w:rPr>
  </w:style>
  <w:style w:type="paragraph" w:customStyle="1" w:styleId="ui-state-error1">
    <w:name w:val="ui-state-error1"/>
    <w:basedOn w:val="Normal"/>
    <w:pPr>
      <w:pBdr>
        <w:top w:val="single" w:sz="6" w:space="0" w:color="FFB73D"/>
        <w:left w:val="single" w:sz="6" w:space="0" w:color="FFB73D"/>
        <w:bottom w:val="single" w:sz="6" w:space="0" w:color="FFB73D"/>
        <w:right w:val="single" w:sz="6" w:space="0" w:color="FFB73D"/>
      </w:pBdr>
      <w:shd w:val="clear" w:color="auto" w:fill="D34D17"/>
      <w:spacing w:after="150"/>
    </w:pPr>
    <w:rPr>
      <w:color w:val="FFFFFF"/>
    </w:rPr>
  </w:style>
  <w:style w:type="paragraph" w:customStyle="1" w:styleId="ui-state-error2">
    <w:name w:val="ui-state-error2"/>
    <w:basedOn w:val="Normal"/>
    <w:pPr>
      <w:pBdr>
        <w:top w:val="single" w:sz="6" w:space="0" w:color="FFB73D"/>
        <w:left w:val="single" w:sz="6" w:space="0" w:color="FFB73D"/>
        <w:bottom w:val="single" w:sz="6" w:space="0" w:color="FFB73D"/>
        <w:right w:val="single" w:sz="6" w:space="0" w:color="FFB73D"/>
      </w:pBdr>
      <w:shd w:val="clear" w:color="auto" w:fill="D34D17"/>
      <w:spacing w:after="150"/>
    </w:pPr>
    <w:rPr>
      <w:color w:val="FFFFFF"/>
    </w:rPr>
  </w:style>
  <w:style w:type="paragraph" w:customStyle="1" w:styleId="ui-state-error-text1">
    <w:name w:val="ui-state-error-text1"/>
    <w:basedOn w:val="Normal"/>
    <w:pPr>
      <w:spacing w:after="150"/>
    </w:pPr>
    <w:rPr>
      <w:color w:val="FFFFFF"/>
    </w:rPr>
  </w:style>
  <w:style w:type="paragraph" w:customStyle="1" w:styleId="ui-state-error-text2">
    <w:name w:val="ui-state-error-text2"/>
    <w:basedOn w:val="Normal"/>
    <w:pPr>
      <w:spacing w:after="150"/>
    </w:pPr>
    <w:rPr>
      <w:color w:val="FFFFFF"/>
    </w:rPr>
  </w:style>
  <w:style w:type="paragraph" w:customStyle="1" w:styleId="ui-priority-primary1">
    <w:name w:val="ui-priority-primary1"/>
    <w:basedOn w:val="Normal"/>
    <w:pPr>
      <w:spacing w:after="150"/>
    </w:pPr>
    <w:rPr>
      <w:b/>
      <w:bCs/>
    </w:rPr>
  </w:style>
  <w:style w:type="paragraph" w:customStyle="1" w:styleId="ui-priority-primary2">
    <w:name w:val="ui-priority-primary2"/>
    <w:basedOn w:val="Normal"/>
    <w:pPr>
      <w:spacing w:after="150"/>
    </w:pPr>
    <w:rPr>
      <w:b/>
      <w:bCs/>
    </w:rPr>
  </w:style>
  <w:style w:type="paragraph" w:customStyle="1" w:styleId="ui-priority-secondary1">
    <w:name w:val="ui-priority-secondary1"/>
    <w:basedOn w:val="Normal"/>
    <w:pPr>
      <w:spacing w:after="150"/>
    </w:pPr>
  </w:style>
  <w:style w:type="paragraph" w:customStyle="1" w:styleId="ui-priority-secondary2">
    <w:name w:val="ui-priority-secondary2"/>
    <w:basedOn w:val="Normal"/>
    <w:pPr>
      <w:spacing w:after="150"/>
    </w:pPr>
  </w:style>
  <w:style w:type="paragraph" w:customStyle="1" w:styleId="ui-state-disabled1">
    <w:name w:val="ui-state-disabled1"/>
    <w:basedOn w:val="Normal"/>
    <w:pPr>
      <w:spacing w:after="150"/>
    </w:pPr>
  </w:style>
  <w:style w:type="paragraph" w:customStyle="1" w:styleId="ui-state-disabled2">
    <w:name w:val="ui-state-disabled2"/>
    <w:basedOn w:val="Normal"/>
    <w:pPr>
      <w:spacing w:after="150"/>
    </w:pPr>
  </w:style>
  <w:style w:type="paragraph" w:customStyle="1" w:styleId="ui-icon1">
    <w:name w:val="ui-icon1"/>
    <w:basedOn w:val="Normal"/>
    <w:pPr>
      <w:spacing w:after="150"/>
      <w:ind w:firstLine="7343"/>
    </w:pPr>
  </w:style>
  <w:style w:type="paragraph" w:customStyle="1" w:styleId="ui-icon2">
    <w:name w:val="ui-icon2"/>
    <w:basedOn w:val="Normal"/>
    <w:pPr>
      <w:spacing w:after="150"/>
      <w:ind w:firstLine="7343"/>
    </w:pPr>
  </w:style>
  <w:style w:type="paragraph" w:customStyle="1" w:styleId="ui-icon3">
    <w:name w:val="ui-icon3"/>
    <w:basedOn w:val="Normal"/>
    <w:pPr>
      <w:spacing w:after="150"/>
      <w:ind w:firstLine="7343"/>
    </w:pPr>
  </w:style>
  <w:style w:type="paragraph" w:customStyle="1" w:styleId="ui-icon4">
    <w:name w:val="ui-icon4"/>
    <w:basedOn w:val="Normal"/>
    <w:pPr>
      <w:spacing w:after="150"/>
      <w:ind w:firstLine="7343"/>
    </w:pPr>
  </w:style>
  <w:style w:type="paragraph" w:customStyle="1" w:styleId="ui-icon5">
    <w:name w:val="ui-icon5"/>
    <w:basedOn w:val="Normal"/>
    <w:pPr>
      <w:spacing w:after="150"/>
      <w:ind w:firstLine="7343"/>
    </w:pPr>
  </w:style>
  <w:style w:type="paragraph" w:customStyle="1" w:styleId="ui-icon6">
    <w:name w:val="ui-icon6"/>
    <w:basedOn w:val="Normal"/>
    <w:pPr>
      <w:spacing w:after="150"/>
      <w:ind w:firstLine="7343"/>
    </w:pPr>
  </w:style>
  <w:style w:type="paragraph" w:customStyle="1" w:styleId="ui-icon7">
    <w:name w:val="ui-icon7"/>
    <w:basedOn w:val="Normal"/>
    <w:pPr>
      <w:spacing w:after="150"/>
      <w:ind w:firstLine="7343"/>
    </w:pPr>
  </w:style>
  <w:style w:type="paragraph" w:customStyle="1" w:styleId="ui-icon8">
    <w:name w:val="ui-icon8"/>
    <w:basedOn w:val="Normal"/>
    <w:pPr>
      <w:spacing w:after="150"/>
      <w:ind w:firstLine="7343"/>
    </w:pPr>
  </w:style>
  <w:style w:type="paragraph" w:customStyle="1" w:styleId="ui-icon9">
    <w:name w:val="ui-icon9"/>
    <w:basedOn w:val="Normal"/>
    <w:pPr>
      <w:spacing w:after="150"/>
      <w:ind w:firstLine="7343"/>
    </w:pPr>
  </w:style>
  <w:style w:type="paragraph" w:customStyle="1" w:styleId="ui-resizable-handle1">
    <w:name w:val="ui-resizable-handle1"/>
    <w:basedOn w:val="Normal"/>
    <w:pPr>
      <w:spacing w:after="150"/>
    </w:pPr>
    <w:rPr>
      <w:vanish/>
      <w:sz w:val="2"/>
      <w:szCs w:val="2"/>
    </w:rPr>
  </w:style>
  <w:style w:type="paragraph" w:customStyle="1" w:styleId="ui-resizable-handle2">
    <w:name w:val="ui-resizable-handle2"/>
    <w:basedOn w:val="Normal"/>
    <w:pPr>
      <w:spacing w:after="150"/>
    </w:pPr>
    <w:rPr>
      <w:vanish/>
      <w:sz w:val="2"/>
      <w:szCs w:val="2"/>
    </w:rPr>
  </w:style>
  <w:style w:type="paragraph" w:customStyle="1" w:styleId="ui-accordion-header1">
    <w:name w:val="ui-accordion-header1"/>
    <w:basedOn w:val="Normal"/>
    <w:pPr>
      <w:spacing w:before="15" w:after="150"/>
    </w:pPr>
  </w:style>
  <w:style w:type="paragraph" w:customStyle="1" w:styleId="ui-accordion-li-fix1">
    <w:name w:val="ui-accordion-li-fix1"/>
    <w:basedOn w:val="Normal"/>
    <w:pPr>
      <w:spacing w:after="150"/>
    </w:pPr>
  </w:style>
  <w:style w:type="paragraph" w:customStyle="1" w:styleId="ui-accordion-header-active1">
    <w:name w:val="ui-accordion-header-active1"/>
    <w:basedOn w:val="Normal"/>
    <w:pPr>
      <w:spacing w:after="150"/>
    </w:pPr>
  </w:style>
  <w:style w:type="paragraph" w:customStyle="1" w:styleId="ui-icon10">
    <w:name w:val="ui-icon10"/>
    <w:basedOn w:val="Normal"/>
    <w:pPr>
      <w:spacing w:after="150"/>
      <w:ind w:firstLine="7343"/>
    </w:pPr>
  </w:style>
  <w:style w:type="paragraph" w:customStyle="1" w:styleId="ui-accordion-content1">
    <w:name w:val="ui-accordion-content1"/>
    <w:basedOn w:val="Normal"/>
    <w:pPr>
      <w:spacing w:after="30"/>
    </w:pPr>
    <w:rPr>
      <w:vanish/>
    </w:rPr>
  </w:style>
  <w:style w:type="paragraph" w:customStyle="1" w:styleId="ui-accordion-content-active1">
    <w:name w:val="ui-accordion-content-active1"/>
    <w:basedOn w:val="Normal"/>
    <w:pPr>
      <w:spacing w:after="150"/>
    </w:pPr>
  </w:style>
  <w:style w:type="paragraph" w:customStyle="1" w:styleId="ui-menu1">
    <w:name w:val="ui-menu1"/>
    <w:basedOn w:val="Normal"/>
  </w:style>
  <w:style w:type="paragraph" w:customStyle="1" w:styleId="ui-menu-item1">
    <w:name w:val="ui-menu-item1"/>
    <w:basedOn w:val="Normal"/>
  </w:style>
  <w:style w:type="paragraph" w:customStyle="1" w:styleId="ui-button-text1">
    <w:name w:val="ui-button-text1"/>
    <w:basedOn w:val="Normal"/>
    <w:pPr>
      <w:spacing w:after="150"/>
    </w:pPr>
  </w:style>
  <w:style w:type="paragraph" w:customStyle="1" w:styleId="ui-button-text2">
    <w:name w:val="ui-button-text2"/>
    <w:basedOn w:val="Normal"/>
    <w:pPr>
      <w:spacing w:after="150"/>
    </w:pPr>
  </w:style>
  <w:style w:type="paragraph" w:customStyle="1" w:styleId="ui-button-text3">
    <w:name w:val="ui-button-text3"/>
    <w:basedOn w:val="Normal"/>
    <w:pPr>
      <w:spacing w:after="150"/>
      <w:ind w:firstLine="11919"/>
    </w:pPr>
  </w:style>
  <w:style w:type="paragraph" w:customStyle="1" w:styleId="ui-button-text4">
    <w:name w:val="ui-button-text4"/>
    <w:basedOn w:val="Normal"/>
    <w:pPr>
      <w:spacing w:after="150"/>
      <w:ind w:firstLine="11919"/>
    </w:pPr>
  </w:style>
  <w:style w:type="paragraph" w:customStyle="1" w:styleId="ui-button-text5">
    <w:name w:val="ui-button-text5"/>
    <w:basedOn w:val="Normal"/>
    <w:pPr>
      <w:spacing w:after="150"/>
    </w:pPr>
  </w:style>
  <w:style w:type="paragraph" w:customStyle="1" w:styleId="ui-button-text6">
    <w:name w:val="ui-button-text6"/>
    <w:basedOn w:val="Normal"/>
    <w:pPr>
      <w:spacing w:after="150"/>
    </w:pPr>
  </w:style>
  <w:style w:type="paragraph" w:customStyle="1" w:styleId="ui-button-text7">
    <w:name w:val="ui-button-text7"/>
    <w:basedOn w:val="Normal"/>
    <w:pPr>
      <w:spacing w:after="150"/>
    </w:pPr>
  </w:style>
  <w:style w:type="paragraph" w:customStyle="1" w:styleId="ui-icon11">
    <w:name w:val="ui-icon11"/>
    <w:basedOn w:val="Normal"/>
    <w:pPr>
      <w:spacing w:after="150"/>
      <w:ind w:left="-120" w:firstLine="7343"/>
    </w:pPr>
  </w:style>
  <w:style w:type="paragraph" w:customStyle="1" w:styleId="ui-icon12">
    <w:name w:val="ui-icon12"/>
    <w:basedOn w:val="Normal"/>
    <w:pPr>
      <w:spacing w:after="150"/>
      <w:ind w:firstLine="7343"/>
    </w:pPr>
  </w:style>
  <w:style w:type="paragraph" w:customStyle="1" w:styleId="ui-icon13">
    <w:name w:val="ui-icon13"/>
    <w:basedOn w:val="Normal"/>
    <w:pPr>
      <w:spacing w:after="150"/>
      <w:ind w:firstLine="7343"/>
    </w:pPr>
  </w:style>
  <w:style w:type="paragraph" w:customStyle="1" w:styleId="ui-icon14">
    <w:name w:val="ui-icon14"/>
    <w:basedOn w:val="Normal"/>
    <w:pPr>
      <w:spacing w:after="150"/>
      <w:ind w:firstLine="7343"/>
    </w:pPr>
  </w:style>
  <w:style w:type="paragraph" w:customStyle="1" w:styleId="ui-icon15">
    <w:name w:val="ui-icon15"/>
    <w:basedOn w:val="Normal"/>
    <w:pPr>
      <w:spacing w:after="150"/>
      <w:ind w:firstLine="7343"/>
    </w:pPr>
  </w:style>
  <w:style w:type="paragraph" w:customStyle="1" w:styleId="ui-button1">
    <w:name w:val="ui-button1"/>
    <w:basedOn w:val="Normal"/>
    <w:pPr>
      <w:spacing w:after="150"/>
      <w:ind w:right="-72"/>
      <w:jc w:val="center"/>
    </w:pPr>
  </w:style>
  <w:style w:type="paragraph" w:customStyle="1" w:styleId="ui-dialog-titlebar1">
    <w:name w:val="ui-dialog-titlebar1"/>
    <w:basedOn w:val="Normal"/>
    <w:pPr>
      <w:spacing w:after="150"/>
    </w:pPr>
  </w:style>
  <w:style w:type="paragraph" w:customStyle="1" w:styleId="ui-dialog-title1">
    <w:name w:val="ui-dialog-title1"/>
    <w:basedOn w:val="Normal"/>
    <w:pPr>
      <w:spacing w:before="24" w:after="24"/>
      <w:ind w:right="240"/>
    </w:pPr>
  </w:style>
  <w:style w:type="paragraph" w:customStyle="1" w:styleId="ui-dialog-titlebar-close1">
    <w:name w:val="ui-dialog-titlebar-close1"/>
    <w:basedOn w:val="Normal"/>
  </w:style>
  <w:style w:type="paragraph" w:customStyle="1" w:styleId="ui-dialog-content1">
    <w:name w:val="ui-dialog-content1"/>
    <w:basedOn w:val="Normal"/>
    <w:pPr>
      <w:spacing w:after="150"/>
    </w:pPr>
  </w:style>
  <w:style w:type="paragraph" w:customStyle="1" w:styleId="ui-dialog-buttonpane1">
    <w:name w:val="ui-dialog-buttonpane1"/>
    <w:basedOn w:val="Normal"/>
    <w:pPr>
      <w:spacing w:before="120"/>
    </w:pPr>
  </w:style>
  <w:style w:type="paragraph" w:customStyle="1" w:styleId="ui-resizable-se1">
    <w:name w:val="ui-resizable-se1"/>
    <w:basedOn w:val="Normal"/>
    <w:pPr>
      <w:spacing w:after="150"/>
    </w:pPr>
  </w:style>
  <w:style w:type="paragraph" w:customStyle="1" w:styleId="ui-slider-handle1">
    <w:name w:val="ui-slider-handle1"/>
    <w:basedOn w:val="Normal"/>
    <w:pPr>
      <w:spacing w:after="150"/>
    </w:pPr>
  </w:style>
  <w:style w:type="paragraph" w:customStyle="1" w:styleId="ui-slider-range1">
    <w:name w:val="ui-slider-range1"/>
    <w:basedOn w:val="Normal"/>
    <w:pPr>
      <w:spacing w:after="150"/>
    </w:pPr>
    <w:rPr>
      <w:sz w:val="17"/>
      <w:szCs w:val="17"/>
    </w:rPr>
  </w:style>
  <w:style w:type="paragraph" w:customStyle="1" w:styleId="ui-slider-handle2">
    <w:name w:val="ui-slider-handle2"/>
    <w:basedOn w:val="Normal"/>
    <w:pPr>
      <w:spacing w:after="150"/>
      <w:ind w:left="-144"/>
    </w:pPr>
  </w:style>
  <w:style w:type="paragraph" w:customStyle="1" w:styleId="ui-slider-handle3">
    <w:name w:val="ui-slider-handle3"/>
    <w:basedOn w:val="Normal"/>
  </w:style>
  <w:style w:type="paragraph" w:customStyle="1" w:styleId="ui-slider-range2">
    <w:name w:val="ui-slider-range2"/>
    <w:basedOn w:val="Normal"/>
    <w:pPr>
      <w:spacing w:after="150"/>
    </w:pPr>
  </w:style>
  <w:style w:type="paragraph" w:customStyle="1" w:styleId="ui-tabs-nav1">
    <w:name w:val="ui-tabs-nav1"/>
    <w:basedOn w:val="Normal"/>
  </w:style>
  <w:style w:type="paragraph" w:customStyle="1" w:styleId="ui-tabs-selected1">
    <w:name w:val="ui-tabs-selected1"/>
    <w:basedOn w:val="Normal"/>
    <w:pPr>
      <w:ind w:right="48"/>
    </w:pPr>
  </w:style>
  <w:style w:type="paragraph" w:customStyle="1" w:styleId="ui-tabs-panel1">
    <w:name w:val="ui-tabs-panel1"/>
    <w:basedOn w:val="Normal"/>
    <w:pPr>
      <w:spacing w:after="150"/>
    </w:pPr>
  </w:style>
  <w:style w:type="paragraph" w:customStyle="1" w:styleId="ui-tabs-hide1">
    <w:name w:val="ui-tabs-hide1"/>
    <w:basedOn w:val="Normal"/>
    <w:pPr>
      <w:spacing w:after="150"/>
    </w:pPr>
    <w:rPr>
      <w:vanish/>
    </w:rPr>
  </w:style>
  <w:style w:type="paragraph" w:customStyle="1" w:styleId="ui-datepicker-header1">
    <w:name w:val="ui-datepicker-header1"/>
    <w:basedOn w:val="Normal"/>
    <w:pPr>
      <w:spacing w:after="150"/>
    </w:pPr>
  </w:style>
  <w:style w:type="paragraph" w:customStyle="1" w:styleId="ui-datepicker-prev1">
    <w:name w:val="ui-datepicker-prev1"/>
    <w:basedOn w:val="Normal"/>
    <w:pPr>
      <w:spacing w:after="150"/>
    </w:pPr>
  </w:style>
  <w:style w:type="paragraph" w:customStyle="1" w:styleId="ui-datepicker-next1">
    <w:name w:val="ui-datepicker-next1"/>
    <w:basedOn w:val="Normal"/>
    <w:pPr>
      <w:spacing w:after="150"/>
    </w:pPr>
  </w:style>
  <w:style w:type="paragraph" w:customStyle="1" w:styleId="ui-datepicker-title1">
    <w:name w:val="ui-datepicker-title1"/>
    <w:basedOn w:val="Normal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Normal"/>
    <w:pPr>
      <w:spacing w:before="168"/>
    </w:pPr>
  </w:style>
  <w:style w:type="paragraph" w:customStyle="1" w:styleId="ui-datepicker-group1">
    <w:name w:val="ui-datepicker-group1"/>
    <w:basedOn w:val="Normal"/>
    <w:pPr>
      <w:spacing w:after="150"/>
    </w:pPr>
  </w:style>
  <w:style w:type="paragraph" w:customStyle="1" w:styleId="ui-datepicker-group2">
    <w:name w:val="ui-datepicker-group2"/>
    <w:basedOn w:val="Normal"/>
    <w:pPr>
      <w:spacing w:after="150"/>
    </w:pPr>
  </w:style>
  <w:style w:type="paragraph" w:customStyle="1" w:styleId="ui-datepicker-group3">
    <w:name w:val="ui-datepicker-group3"/>
    <w:basedOn w:val="Normal"/>
    <w:pPr>
      <w:spacing w:after="150"/>
    </w:pPr>
  </w:style>
  <w:style w:type="paragraph" w:customStyle="1" w:styleId="ui-datepicker-header2">
    <w:name w:val="ui-datepicker-header2"/>
    <w:basedOn w:val="Normal"/>
    <w:pPr>
      <w:spacing w:after="150"/>
    </w:pPr>
  </w:style>
  <w:style w:type="paragraph" w:customStyle="1" w:styleId="ui-datepicker-header3">
    <w:name w:val="ui-datepicker-header3"/>
    <w:basedOn w:val="Normal"/>
    <w:pPr>
      <w:spacing w:after="150"/>
    </w:pPr>
  </w:style>
  <w:style w:type="paragraph" w:customStyle="1" w:styleId="ui-datepicker-buttonpane2">
    <w:name w:val="ui-datepicker-buttonpane2"/>
    <w:basedOn w:val="Normal"/>
    <w:pPr>
      <w:spacing w:after="150"/>
    </w:pPr>
  </w:style>
  <w:style w:type="paragraph" w:customStyle="1" w:styleId="ui-datepicker-buttonpane3">
    <w:name w:val="ui-datepicker-buttonpane3"/>
    <w:basedOn w:val="Normal"/>
    <w:pPr>
      <w:spacing w:after="150"/>
    </w:pPr>
  </w:style>
  <w:style w:type="paragraph" w:customStyle="1" w:styleId="ui-datepicker-header4">
    <w:name w:val="ui-datepicker-header4"/>
    <w:basedOn w:val="Normal"/>
    <w:pPr>
      <w:spacing w:after="150"/>
    </w:pPr>
  </w:style>
  <w:style w:type="paragraph" w:customStyle="1" w:styleId="ui-datepicker-header5">
    <w:name w:val="ui-datepicker-header5"/>
    <w:basedOn w:val="Normal"/>
    <w:pPr>
      <w:spacing w:after="150"/>
    </w:pPr>
  </w:style>
  <w:style w:type="paragraph" w:customStyle="1" w:styleId="ui-progressbar-value1">
    <w:name w:val="ui-progressbar-value1"/>
    <w:basedOn w:val="Normal"/>
    <w:pPr>
      <w:ind w:left="-15" w:right="-15"/>
    </w:pPr>
  </w:style>
  <w:style w:type="paragraph" w:customStyle="1" w:styleId="report-abuse1">
    <w:name w:val="report-abuse1"/>
    <w:basedOn w:val="Normal"/>
    <w:pPr>
      <w:spacing w:after="150"/>
    </w:pPr>
    <w:rPr>
      <w:sz w:val="17"/>
      <w:szCs w:val="17"/>
    </w:rPr>
  </w:style>
  <w:style w:type="paragraph" w:customStyle="1" w:styleId="title10">
    <w:name w:val="title1"/>
    <w:basedOn w:val="Normal"/>
    <w:pPr>
      <w:spacing w:after="150"/>
    </w:pPr>
    <w:rPr>
      <w:b/>
      <w:bCs/>
      <w:sz w:val="21"/>
      <w:szCs w:val="21"/>
    </w:rPr>
  </w:style>
  <w:style w:type="paragraph" w:customStyle="1" w:styleId="desc1">
    <w:name w:val="desc1"/>
    <w:basedOn w:val="Normal"/>
    <w:pPr>
      <w:spacing w:after="150"/>
      <w:jc w:val="center"/>
    </w:pPr>
    <w:rPr>
      <w:sz w:val="18"/>
      <w:szCs w:val="18"/>
    </w:rPr>
  </w:style>
  <w:style w:type="paragraph" w:customStyle="1" w:styleId="paging1">
    <w:name w:val="paging1"/>
    <w:basedOn w:val="Normal"/>
    <w:pPr>
      <w:spacing w:after="150"/>
      <w:jc w:val="right"/>
    </w:pPr>
  </w:style>
  <w:style w:type="paragraph" w:customStyle="1" w:styleId="ss-option-heading1">
    <w:name w:val="ss-option-heading1"/>
    <w:basedOn w:val="Normal"/>
    <w:pPr>
      <w:spacing w:before="100" w:beforeAutospacing="1" w:after="75"/>
    </w:pPr>
  </w:style>
  <w:style w:type="paragraph" w:customStyle="1" w:styleId="ss-option-heading2">
    <w:name w:val="ss-option-heading2"/>
    <w:basedOn w:val="Normal"/>
    <w:pPr>
      <w:spacing w:before="100" w:beforeAutospacing="1" w:after="75"/>
    </w:pPr>
  </w:style>
  <w:style w:type="paragraph" w:customStyle="1" w:styleId="ss-last-li1">
    <w:name w:val="ss-last-li1"/>
    <w:basedOn w:val="Normal"/>
    <w:pPr>
      <w:spacing w:before="100" w:beforeAutospacing="1" w:after="100" w:afterAutospacing="1"/>
    </w:pPr>
  </w:style>
  <w:style w:type="paragraph" w:customStyle="1" w:styleId="ss-option-heading3">
    <w:name w:val="ss-option-heading3"/>
    <w:basedOn w:val="Normal"/>
    <w:pPr>
      <w:spacing w:before="100" w:beforeAutospacing="1" w:after="100" w:afterAutospacing="1"/>
    </w:pPr>
  </w:style>
  <w:style w:type="paragraph" w:customStyle="1" w:styleId="ss-option-heading4">
    <w:name w:val="ss-option-heading4"/>
    <w:basedOn w:val="Normal"/>
    <w:pPr>
      <w:spacing w:before="100" w:beforeAutospacing="1" w:after="100" w:afterAutospacing="1"/>
    </w:pPr>
  </w:style>
  <w:style w:type="paragraph" w:customStyle="1" w:styleId="ss-last-li2">
    <w:name w:val="ss-last-li2"/>
    <w:basedOn w:val="Normal"/>
    <w:pPr>
      <w:spacing w:before="100" w:beforeAutospacing="1" w:after="100" w:afterAutospacing="1"/>
    </w:pPr>
  </w:style>
  <w:style w:type="paragraph" w:customStyle="1" w:styleId="ss-question-title1">
    <w:name w:val="ss-question-title1"/>
    <w:basedOn w:val="Normal"/>
    <w:pPr>
      <w:spacing w:after="150"/>
    </w:pPr>
  </w:style>
  <w:style w:type="paragraph" w:customStyle="1" w:styleId="ss-col-left1">
    <w:name w:val="ss-col-left1"/>
    <w:basedOn w:val="Normal"/>
    <w:pPr>
      <w:spacing w:after="150"/>
    </w:pPr>
  </w:style>
  <w:style w:type="paragraph" w:customStyle="1" w:styleId="ss-col-right1">
    <w:name w:val="ss-col-right1"/>
    <w:basedOn w:val="Normal"/>
    <w:pPr>
      <w:spacing w:after="150"/>
    </w:pPr>
  </w:style>
  <w:style w:type="paragraph" w:customStyle="1" w:styleId="ss-image-box1">
    <w:name w:val="ss-image-box1"/>
    <w:basedOn w:val="Normal"/>
    <w:pPr>
      <w:pBdr>
        <w:top w:val="single" w:sz="12" w:space="0" w:color="0000FF"/>
        <w:left w:val="single" w:sz="12" w:space="0" w:color="0000FF"/>
        <w:bottom w:val="single" w:sz="12" w:space="0" w:color="0000FF"/>
        <w:right w:val="single" w:sz="12" w:space="0" w:color="0000FF"/>
      </w:pBdr>
      <w:spacing w:before="105" w:after="105" w:line="0" w:lineRule="auto"/>
      <w:ind w:left="105" w:right="105"/>
    </w:pPr>
  </w:style>
  <w:style w:type="paragraph" w:customStyle="1" w:styleId="ss-image-box2">
    <w:name w:val="ss-image-box2"/>
    <w:basedOn w:val="Normal"/>
    <w:pPr>
      <w:pBdr>
        <w:top w:val="single" w:sz="12" w:space="0" w:color="008000"/>
        <w:left w:val="single" w:sz="12" w:space="0" w:color="008000"/>
        <w:bottom w:val="single" w:sz="12" w:space="0" w:color="008000"/>
        <w:right w:val="single" w:sz="12" w:space="0" w:color="008000"/>
      </w:pBdr>
      <w:spacing w:before="105" w:after="105" w:line="0" w:lineRule="auto"/>
      <w:ind w:left="105" w:right="105"/>
    </w:pPr>
  </w:style>
  <w:style w:type="paragraph" w:customStyle="1" w:styleId="ss-image-box3">
    <w:name w:val="ss-image-box3"/>
    <w:basedOn w:val="Normal"/>
    <w:pPr>
      <w:pBdr>
        <w:top w:val="single" w:sz="12" w:space="0" w:color="008000"/>
        <w:left w:val="single" w:sz="12" w:space="0" w:color="008000"/>
        <w:bottom w:val="single" w:sz="12" w:space="0" w:color="008000"/>
        <w:right w:val="single" w:sz="12" w:space="0" w:color="008000"/>
      </w:pBdr>
      <w:spacing w:before="105" w:after="105" w:line="0" w:lineRule="auto"/>
      <w:ind w:left="105" w:right="105"/>
    </w:pPr>
  </w:style>
  <w:style w:type="paragraph" w:customStyle="1" w:styleId="ss-image-box4">
    <w:name w:val="ss-image-box4"/>
    <w:basedOn w:val="Normal"/>
    <w:pPr>
      <w:pBdr>
        <w:top w:val="single" w:sz="12" w:space="0" w:color="ECF0F1"/>
        <w:left w:val="single" w:sz="12" w:space="0" w:color="ECF0F1"/>
        <w:bottom w:val="single" w:sz="12" w:space="0" w:color="ECF0F1"/>
        <w:right w:val="single" w:sz="12" w:space="0" w:color="ECF0F1"/>
      </w:pBdr>
      <w:spacing w:before="105" w:after="105" w:line="0" w:lineRule="auto"/>
      <w:ind w:left="105" w:right="105"/>
    </w:pPr>
  </w:style>
  <w:style w:type="paragraph" w:customStyle="1" w:styleId="ss-image-wrapper1">
    <w:name w:val="ss-image-wrapper1"/>
    <w:basedOn w:val="Normal"/>
    <w:pPr>
      <w:spacing w:after="150"/>
    </w:pPr>
  </w:style>
  <w:style w:type="paragraph" w:customStyle="1" w:styleId="ss-image-caption1">
    <w:name w:val="ss-image-caption1"/>
    <w:basedOn w:val="Normal"/>
    <w:pPr>
      <w:shd w:val="clear" w:color="auto" w:fill="444444"/>
      <w:spacing w:after="150"/>
      <w:jc w:val="center"/>
    </w:pPr>
    <w:rPr>
      <w:color w:val="FFFFFF"/>
      <w:sz w:val="22"/>
      <w:szCs w:val="22"/>
    </w:rPr>
  </w:style>
  <w:style w:type="paragraph" w:customStyle="1" w:styleId="ss-image-icon1">
    <w:name w:val="ss-image-icon1"/>
    <w:basedOn w:val="Normal"/>
    <w:pPr>
      <w:spacing w:after="150"/>
    </w:pPr>
  </w:style>
  <w:style w:type="paragraph" w:customStyle="1" w:styleId="ss-image-icon2">
    <w:name w:val="ss-image-icon2"/>
    <w:basedOn w:val="Normal"/>
    <w:pPr>
      <w:spacing w:after="150"/>
    </w:pPr>
    <w:rPr>
      <w:vanish/>
    </w:rPr>
  </w:style>
  <w:style w:type="character" w:customStyle="1" w:styleId="ss-required-star-small">
    <w:name w:val="ss-required-star-small"/>
    <w:basedOn w:val="DefaultParagraphFont"/>
  </w:style>
  <w:style w:type="paragraph" w:styleId="ListParagraph">
    <w:name w:val="List Paragraph"/>
    <w:basedOn w:val="Normal"/>
    <w:uiPriority w:val="34"/>
    <w:qFormat/>
    <w:rsid w:val="00C76BB0"/>
    <w:pPr>
      <w:ind w:left="720"/>
      <w:contextualSpacing/>
    </w:pPr>
  </w:style>
  <w:style w:type="table" w:styleId="TableGrid">
    <w:name w:val="Table Grid"/>
    <w:basedOn w:val="TableNormal"/>
    <w:uiPriority w:val="39"/>
    <w:rsid w:val="004E0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nhebeiDdatrys1">
    <w:name w:val="Sôn heb ei Ddatrys1"/>
    <w:basedOn w:val="DefaultParagraphFont"/>
    <w:uiPriority w:val="99"/>
    <w:semiHidden/>
    <w:unhideWhenUsed/>
    <w:rsid w:val="003D33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0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0B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0B57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57"/>
    <w:rPr>
      <w:rFonts w:eastAsiaTheme="minorEastAsia"/>
      <w:b/>
      <w:bCs/>
    </w:rPr>
  </w:style>
  <w:style w:type="paragraph" w:styleId="Revision">
    <w:name w:val="Revision"/>
    <w:hidden/>
    <w:uiPriority w:val="99"/>
    <w:semiHidden/>
    <w:rsid w:val="00DF1E20"/>
    <w:rPr>
      <w:rFonts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072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edd.cymru/pwyllgorau/y-pwyllgor-busnes/" TargetMode="External"/><Relationship Id="rId13" Type="http://schemas.openxmlformats.org/officeDocument/2006/relationships/hyperlink" Target="https://busnes.senedd.cymru/mgIssueHistoryHome.aspx?IId=39531" TargetMode="External"/><Relationship Id="rId18" Type="http://schemas.openxmlformats.org/officeDocument/2006/relationships/hyperlink" Target="https://senedd.cymru/media/nekjfv3a/cr-ld15130-w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enedd.cymru/pwyllgorau/y-pwyllgor-busnes/" TargetMode="External"/><Relationship Id="rId17" Type="http://schemas.openxmlformats.org/officeDocument/2006/relationships/hyperlink" Target="https://senedd.cymru/media/nekjfv3a/cr-ld15130-w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enedd.cymru/media/nekjfv3a/cr-ld15130-w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nedd.cymru/pwyllgorau/y-pwyllgor-busnes/ymgynghoriad-galw-am-dystiolaeth-ar-argymhellion-a-wnaed-gan-y-pwyllgor-diben-arbennig-ar-ddiwygio-r-senedd/" TargetMode="External"/><Relationship Id="rId5" Type="http://schemas.openxmlformats.org/officeDocument/2006/relationships/styles" Target="styles.xml"/><Relationship Id="rId15" Type="http://schemas.openxmlformats.org/officeDocument/2006/relationships/hyperlink" Target="https://senedd.cymru/media/nekjfv3a/cr-ld15130-w.pdf" TargetMode="External"/><Relationship Id="rId10" Type="http://schemas.openxmlformats.org/officeDocument/2006/relationships/hyperlink" Target="https://senedd.cymru/media/nekjfv3a/cr-ld15130-w.pdf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usnes.senedd.cymru/mgIssueHistoryHome.aspx?IId=39531" TargetMode="External"/><Relationship Id="rId14" Type="http://schemas.openxmlformats.org/officeDocument/2006/relationships/hyperlink" Target="https://senedd.cymru/media/nekjfv3a/cr-ld15130-w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ae8b52-183e-494f-9036-8562d23600cf">
      <UserInfo>
        <DisplayName>Davies, Siwan (Staff Comisiwn y Senedd | Senedd Commission Staff)</DisplayName>
        <AccountId>39</AccountId>
        <AccountType/>
      </UserInfo>
      <UserInfo>
        <DisplayName>Daniel, Anna (Staff Comisiwn y Senedd | Senedd Commission Staff)</DisplayName>
        <AccountId>19</AccountId>
        <AccountType/>
      </UserInfo>
      <UserInfo>
        <DisplayName>Wilkins, Siân (Staff Comisiwn y Senedd | Senedd Commission Staff)</DisplayName>
        <AccountId>29</AccountId>
        <AccountType/>
      </UserInfo>
      <UserInfo>
        <DisplayName>Thomas, Richard (Staff Comisiwn y Senedd | Senedd Commission Staff)</DisplayName>
        <AccountId>18</AccountId>
        <AccountType/>
      </UserInfo>
      <UserInfo>
        <DisplayName>Vaughan, Adam (Staff Comisiwn y Senedd | Senedd Commission Staff)</DisplayName>
        <AccountId>13</AccountId>
        <AccountType/>
      </UserInfo>
      <UserInfo>
        <DisplayName>Thomas, Yan (Staff Comisiwn y Senedd | Senedd Commission Staff)</DisplayName>
        <AccountId>37</AccountId>
        <AccountType/>
      </UserInfo>
      <UserInfo>
        <DisplayName>Madeley, Llinos (Staff Comisiwn y Senedd | Senedd Commission Staff)</DisplayName>
        <AccountId>31</AccountId>
        <AccountType/>
      </UserInfo>
      <UserInfo>
        <DisplayName>Francis, Graeme (Staff Comisiwn y Senedd | Senedd Commission Staff)</DisplayName>
        <AccountId>28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111EF94F3A447A9695EA0927CC68D" ma:contentTypeVersion="6" ma:contentTypeDescription="Create a new document." ma:contentTypeScope="" ma:versionID="9d6cc1daf07715dee24f11d323a2d880">
  <xsd:schema xmlns:xsd="http://www.w3.org/2001/XMLSchema" xmlns:xs="http://www.w3.org/2001/XMLSchema" xmlns:p="http://schemas.microsoft.com/office/2006/metadata/properties" xmlns:ns2="f7846bc1-3fde-4ef1-8f11-bfd4e03d3380" xmlns:ns3="9dae8b52-183e-494f-9036-8562d23600cf" targetNamespace="http://schemas.microsoft.com/office/2006/metadata/properties" ma:root="true" ma:fieldsID="5387558b7de2fa19f9138bd5bcc08f23" ns2:_="" ns3:_="">
    <xsd:import namespace="f7846bc1-3fde-4ef1-8f11-bfd4e03d3380"/>
    <xsd:import namespace="9dae8b52-183e-494f-9036-8562d2360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46bc1-3fde-4ef1-8f11-bfd4e03d3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8b52-183e-494f-9036-8562d2360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F429E6-0964-4B0A-9CE9-E8819B8446D1}">
  <ds:schemaRefs>
    <ds:schemaRef ds:uri="f7846bc1-3fde-4ef1-8f11-bfd4e03d338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dae8b52-183e-494f-9036-8562d23600c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9514FA-53AC-449C-B022-B1710B45AB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E836D-2D14-4D91-B423-248BAFF73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46bc1-3fde-4ef1-8f11-bfd4e03d3380"/>
    <ds:schemaRef ds:uri="9dae8b52-183e-494f-9036-8562d2360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775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Links>
    <vt:vector size="84" baseType="variant">
      <vt:variant>
        <vt:i4>3276926</vt:i4>
      </vt:variant>
      <vt:variant>
        <vt:i4>39</vt:i4>
      </vt:variant>
      <vt:variant>
        <vt:i4>0</vt:i4>
      </vt:variant>
      <vt:variant>
        <vt:i4>5</vt:i4>
      </vt:variant>
      <vt:variant>
        <vt:lpwstr>https://senedd.cymru/pwyllgorau/y-pwyllgor-busnes/</vt:lpwstr>
      </vt:variant>
      <vt:variant>
        <vt:lpwstr/>
      </vt:variant>
      <vt:variant>
        <vt:i4>5636163</vt:i4>
      </vt:variant>
      <vt:variant>
        <vt:i4>36</vt:i4>
      </vt:variant>
      <vt:variant>
        <vt:i4>0</vt:i4>
      </vt:variant>
      <vt:variant>
        <vt:i4>5</vt:i4>
      </vt:variant>
      <vt:variant>
        <vt:lpwstr>https://senedd.cymru/media/nekjfv3a/cr-ld15130-w.pdf</vt:lpwstr>
      </vt:variant>
      <vt:variant>
        <vt:lpwstr/>
      </vt:variant>
      <vt:variant>
        <vt:i4>5636163</vt:i4>
      </vt:variant>
      <vt:variant>
        <vt:i4>33</vt:i4>
      </vt:variant>
      <vt:variant>
        <vt:i4>0</vt:i4>
      </vt:variant>
      <vt:variant>
        <vt:i4>5</vt:i4>
      </vt:variant>
      <vt:variant>
        <vt:lpwstr>https://senedd.cymru/media/nekjfv3a/cr-ld15130-w.pdf</vt:lpwstr>
      </vt:variant>
      <vt:variant>
        <vt:lpwstr/>
      </vt:variant>
      <vt:variant>
        <vt:i4>5636163</vt:i4>
      </vt:variant>
      <vt:variant>
        <vt:i4>30</vt:i4>
      </vt:variant>
      <vt:variant>
        <vt:i4>0</vt:i4>
      </vt:variant>
      <vt:variant>
        <vt:i4>5</vt:i4>
      </vt:variant>
      <vt:variant>
        <vt:lpwstr>https://senedd.cymru/media/nekjfv3a/cr-ld15130-w.pdf</vt:lpwstr>
      </vt:variant>
      <vt:variant>
        <vt:lpwstr/>
      </vt:variant>
      <vt:variant>
        <vt:i4>5636163</vt:i4>
      </vt:variant>
      <vt:variant>
        <vt:i4>27</vt:i4>
      </vt:variant>
      <vt:variant>
        <vt:i4>0</vt:i4>
      </vt:variant>
      <vt:variant>
        <vt:i4>5</vt:i4>
      </vt:variant>
      <vt:variant>
        <vt:lpwstr>https://senedd.cymru/media/nekjfv3a/cr-ld15130-w.pdf</vt:lpwstr>
      </vt:variant>
      <vt:variant>
        <vt:lpwstr/>
      </vt:variant>
      <vt:variant>
        <vt:i4>5636163</vt:i4>
      </vt:variant>
      <vt:variant>
        <vt:i4>24</vt:i4>
      </vt:variant>
      <vt:variant>
        <vt:i4>0</vt:i4>
      </vt:variant>
      <vt:variant>
        <vt:i4>5</vt:i4>
      </vt:variant>
      <vt:variant>
        <vt:lpwstr>https://senedd.cymru/media/nekjfv3a/cr-ld15130-w.pdf</vt:lpwstr>
      </vt:variant>
      <vt:variant>
        <vt:lpwstr/>
      </vt:variant>
      <vt:variant>
        <vt:i4>1835091</vt:i4>
      </vt:variant>
      <vt:variant>
        <vt:i4>21</vt:i4>
      </vt:variant>
      <vt:variant>
        <vt:i4>0</vt:i4>
      </vt:variant>
      <vt:variant>
        <vt:i4>5</vt:i4>
      </vt:variant>
      <vt:variant>
        <vt:lpwstr>https://busnes.senedd.cymru/mgIssueHistoryHome.aspx?IId=39531</vt:lpwstr>
      </vt:variant>
      <vt:variant>
        <vt:lpwstr/>
      </vt:variant>
      <vt:variant>
        <vt:i4>3276926</vt:i4>
      </vt:variant>
      <vt:variant>
        <vt:i4>18</vt:i4>
      </vt:variant>
      <vt:variant>
        <vt:i4>0</vt:i4>
      </vt:variant>
      <vt:variant>
        <vt:i4>5</vt:i4>
      </vt:variant>
      <vt:variant>
        <vt:lpwstr>https://senedd.cymru/pwyllgorau/y-pwyllgor-busnes/</vt:lpwstr>
      </vt:variant>
      <vt:variant>
        <vt:lpwstr/>
      </vt:variant>
      <vt:variant>
        <vt:i4>2031693</vt:i4>
      </vt:variant>
      <vt:variant>
        <vt:i4>15</vt:i4>
      </vt:variant>
      <vt:variant>
        <vt:i4>0</vt:i4>
      </vt:variant>
      <vt:variant>
        <vt:i4>5</vt:i4>
      </vt:variant>
      <vt:variant>
        <vt:lpwstr>https://senedd.cymru/cymorth/preifatrwydd/hysbysiad-preifatrwydd-pwyllgorau-r-senedd/</vt:lpwstr>
      </vt:variant>
      <vt:variant>
        <vt:lpwstr/>
      </vt:variant>
      <vt:variant>
        <vt:i4>2424938</vt:i4>
      </vt:variant>
      <vt:variant>
        <vt:i4>12</vt:i4>
      </vt:variant>
      <vt:variant>
        <vt:i4>0</vt:i4>
      </vt:variant>
      <vt:variant>
        <vt:i4>5</vt:i4>
      </vt:variant>
      <vt:variant>
        <vt:lpwstr>https://senedd.cymru/busnes-y-senedd/pwyllgorau/cymryd-rhan-mewn-pwyllgor/</vt:lpwstr>
      </vt:variant>
      <vt:variant>
        <vt:lpwstr/>
      </vt:variant>
      <vt:variant>
        <vt:i4>2490490</vt:i4>
      </vt:variant>
      <vt:variant>
        <vt:i4>9</vt:i4>
      </vt:variant>
      <vt:variant>
        <vt:i4>0</vt:i4>
      </vt:variant>
      <vt:variant>
        <vt:i4>5</vt:i4>
      </vt:variant>
      <vt:variant>
        <vt:lpwstr>https://senedd.cymru/comisiwn/polisi-comisiwn-y-senedd/ieithoedd-swyddogol/</vt:lpwstr>
      </vt:variant>
      <vt:variant>
        <vt:lpwstr/>
      </vt:variant>
      <vt:variant>
        <vt:i4>5636163</vt:i4>
      </vt:variant>
      <vt:variant>
        <vt:i4>6</vt:i4>
      </vt:variant>
      <vt:variant>
        <vt:i4>0</vt:i4>
      </vt:variant>
      <vt:variant>
        <vt:i4>5</vt:i4>
      </vt:variant>
      <vt:variant>
        <vt:lpwstr>https://senedd.cymru/media/nekjfv3a/cr-ld15130-w.pdf</vt:lpwstr>
      </vt:variant>
      <vt:variant>
        <vt:lpwstr/>
      </vt:variant>
      <vt:variant>
        <vt:i4>1835091</vt:i4>
      </vt:variant>
      <vt:variant>
        <vt:i4>3</vt:i4>
      </vt:variant>
      <vt:variant>
        <vt:i4>0</vt:i4>
      </vt:variant>
      <vt:variant>
        <vt:i4>5</vt:i4>
      </vt:variant>
      <vt:variant>
        <vt:lpwstr>https://busnes.senedd.cymru/mgIssueHistoryHome.aspx?IId=39531</vt:lpwstr>
      </vt:variant>
      <vt:variant>
        <vt:lpwstr/>
      </vt:variant>
      <vt:variant>
        <vt:i4>3276926</vt:i4>
      </vt:variant>
      <vt:variant>
        <vt:i4>0</vt:i4>
      </vt:variant>
      <vt:variant>
        <vt:i4>0</vt:i4>
      </vt:variant>
      <vt:variant>
        <vt:i4>5</vt:i4>
      </vt:variant>
      <vt:variant>
        <vt:lpwstr>https://senedd.cymru/pwyllgorau/y-pwyllgor-busnes/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Ian (Staff Comisiwn y Cynulliad | Assembly Commission Staff)</dc:creator>
  <cp:keywords/>
  <cp:lastModifiedBy>Thomas, Ian (Staff Comisiwn y Senedd | Senedd Commission Staff)</cp:lastModifiedBy>
  <cp:revision>5</cp:revision>
  <cp:lastPrinted>2022-10-07T12:27:00Z</cp:lastPrinted>
  <dcterms:created xsi:type="dcterms:W3CDTF">2022-10-12T13:31:00Z</dcterms:created>
  <dcterms:modified xsi:type="dcterms:W3CDTF">2022-10-12T13:33:00Z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0x010100B1C111EF94F3A447A9695EA0927CC68D</vt:lpwstr>
  </property>
  <property fmtid="{D5CDD505-2E9C-101B-9397-08002B2CF9AE}" pid="3" name="MediaServiceImageTags">
    <vt:lpwstr/>
  </property>
</Properties>
</file>