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A4B" w14:textId="77777777" w:rsidR="001A39E2" w:rsidRPr="00006E41" w:rsidRDefault="001A39E2" w:rsidP="00741022">
      <w:pPr>
        <w:jc w:val="both"/>
        <w:rPr>
          <w:b/>
          <w:lang w:val="cy-GB"/>
        </w:rPr>
      </w:pPr>
    </w:p>
    <w:p w14:paraId="3B86EA4C" w14:textId="77777777" w:rsidR="00A845A9" w:rsidRPr="00006E41" w:rsidRDefault="000C5E9B" w:rsidP="00741022">
      <w:pPr>
        <w:pStyle w:val="Heading1"/>
        <w:jc w:val="both"/>
        <w:rPr>
          <w:color w:val="FF0000"/>
          <w:lang w:val="cy-GB"/>
        </w:rPr>
      </w:pPr>
      <w:r w:rsidRPr="00006E41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6EA68" wp14:editId="3B86EA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BFB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B86EA4D" w14:textId="0CDF6071" w:rsidR="00A845A9" w:rsidRPr="00006E41" w:rsidRDefault="00684EAD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06E41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3B86EA4E" w14:textId="70EC5DF7" w:rsidR="00A845A9" w:rsidRPr="00006E41" w:rsidRDefault="00684EAD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06E41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3B86EA4F" w14:textId="3A40DE44" w:rsidR="00A845A9" w:rsidRPr="00006E41" w:rsidRDefault="00684EAD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06E41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3B86EA50" w14:textId="77777777" w:rsidR="00A845A9" w:rsidRPr="00006E41" w:rsidRDefault="000C5E9B" w:rsidP="00741022">
      <w:pPr>
        <w:jc w:val="both"/>
        <w:rPr>
          <w:b/>
          <w:color w:val="FF0000"/>
          <w:lang w:val="cy-GB"/>
        </w:rPr>
      </w:pPr>
      <w:r w:rsidRPr="00006E41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86EA6A" wp14:editId="3B86EA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9F95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73"/>
      </w:tblGrid>
      <w:tr w:rsidR="00EA5290" w:rsidRPr="00006E41" w14:paraId="3B86EA55" w14:textId="77777777" w:rsidTr="00666758">
        <w:tc>
          <w:tcPr>
            <w:tcW w:w="1383" w:type="dxa"/>
          </w:tcPr>
          <w:p w14:paraId="6FA51DB0" w14:textId="77777777" w:rsidR="00E23DEB" w:rsidRPr="00006E41" w:rsidRDefault="00E23DEB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B86EA52" w14:textId="557FBEE4" w:rsidR="00EA5290" w:rsidRPr="00006E41" w:rsidRDefault="001825F8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84EAD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73" w:type="dxa"/>
          </w:tcPr>
          <w:p w14:paraId="14D53F09" w14:textId="77777777" w:rsidR="00E23DEB" w:rsidRPr="00006E41" w:rsidRDefault="00E23DEB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</w:pPr>
          </w:p>
          <w:p w14:paraId="3B86EA54" w14:textId="3721FC46" w:rsidR="009E641D" w:rsidRPr="00006E41" w:rsidRDefault="00684EAD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</w:pPr>
            <w:r w:rsidRPr="00006E41"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  <w:t xml:space="preserve">Rheoliadau Llygryddion Organig Parhaus </w:t>
            </w:r>
            <w:r w:rsidR="003C06BD" w:rsidRPr="00006E41"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  <w:t>(</w:t>
            </w:r>
            <w:r w:rsidRPr="00006E41"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  <w:t>Diwygio</w:t>
            </w:r>
            <w:r w:rsidR="003C06BD" w:rsidRPr="00006E41">
              <w:rPr>
                <w:rFonts w:ascii="Arial" w:hAnsi="Arial" w:cs="Arial"/>
                <w:b/>
                <w:bCs/>
                <w:sz w:val="24"/>
                <w:szCs w:val="22"/>
                <w:lang w:val="cy-GB"/>
              </w:rPr>
              <w:t>) 2023</w:t>
            </w:r>
          </w:p>
        </w:tc>
      </w:tr>
      <w:tr w:rsidR="00EA5290" w:rsidRPr="00006E41" w14:paraId="3B86EA58" w14:textId="77777777" w:rsidTr="00666758">
        <w:tc>
          <w:tcPr>
            <w:tcW w:w="1383" w:type="dxa"/>
          </w:tcPr>
          <w:p w14:paraId="3B86EA56" w14:textId="303A2964" w:rsidR="00EA5290" w:rsidRPr="00006E41" w:rsidRDefault="00560F1F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84EAD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73" w:type="dxa"/>
          </w:tcPr>
          <w:p w14:paraId="3B86EA57" w14:textId="7C6FF93B" w:rsidR="00E23DEB" w:rsidRPr="00006E41" w:rsidRDefault="008E3315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03</w:t>
            </w:r>
            <w:r w:rsidR="009E641D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684EAD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E641D"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</w:p>
        </w:tc>
      </w:tr>
      <w:tr w:rsidR="00EA5290" w:rsidRPr="00006E41" w14:paraId="3B86EA5B" w14:textId="77777777" w:rsidTr="00666758">
        <w:tc>
          <w:tcPr>
            <w:tcW w:w="1383" w:type="dxa"/>
          </w:tcPr>
          <w:p w14:paraId="3B86EA59" w14:textId="2D78AD41" w:rsidR="00EA5290" w:rsidRPr="00006E41" w:rsidRDefault="00684EAD" w:rsidP="007410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973" w:type="dxa"/>
          </w:tcPr>
          <w:p w14:paraId="3B86EA5A" w14:textId="78DBD521" w:rsidR="00755DC8" w:rsidRPr="00006E41" w:rsidRDefault="001825F8" w:rsidP="008853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Lesley Griffiths AS</w:t>
            </w:r>
            <w:r w:rsidR="008853A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Pr="00006E4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Materion Gwledig a Gogledd Cymru, a’r Trefnydd</w:t>
            </w:r>
          </w:p>
        </w:tc>
      </w:tr>
    </w:tbl>
    <w:p w14:paraId="29A375EB" w14:textId="77777777" w:rsidR="00684EAD" w:rsidRPr="00006E41" w:rsidRDefault="00684EAD" w:rsidP="00D33D27">
      <w:pPr>
        <w:jc w:val="both"/>
        <w:rPr>
          <w:rFonts w:ascii="Arial" w:hAnsi="Arial"/>
          <w:sz w:val="24"/>
          <w:lang w:val="cy-GB"/>
        </w:rPr>
      </w:pPr>
    </w:p>
    <w:p w14:paraId="47F1317A" w14:textId="7A0F6FC1" w:rsidR="00684EAD" w:rsidRPr="00006E41" w:rsidRDefault="00684EAD" w:rsidP="00D33D27">
      <w:pPr>
        <w:jc w:val="both"/>
        <w:rPr>
          <w:rFonts w:ascii="Arial" w:hAnsi="Arial"/>
          <w:sz w:val="24"/>
          <w:lang w:val="cy-GB"/>
        </w:rPr>
      </w:pPr>
      <w:r w:rsidRPr="00006E41">
        <w:rPr>
          <w:rFonts w:ascii="Arial" w:hAnsi="Arial"/>
          <w:sz w:val="24"/>
          <w:lang w:val="cy-GB"/>
        </w:rPr>
        <w:t xml:space="preserve">Bydd aelodau Senedd Cymru am wybod fy mod wedi rhoi fy nghydsyniad i’r Ysgrifennydd Gwladol dros yr Amgylchedd, Bwyd a Materion Gwledig i arfer pŵer i wneud is-ddeddfwriaeth mewn maes datganoledig sy’n ymwneud â Chymru. </w:t>
      </w:r>
    </w:p>
    <w:p w14:paraId="3F56E05D" w14:textId="77777777" w:rsidR="00D33D27" w:rsidRPr="00006E41" w:rsidRDefault="00D33D27" w:rsidP="00473242">
      <w:pPr>
        <w:jc w:val="both"/>
        <w:rPr>
          <w:rFonts w:ascii="Arial" w:hAnsi="Arial"/>
          <w:sz w:val="24"/>
          <w:lang w:val="cy-GB"/>
        </w:rPr>
      </w:pPr>
    </w:p>
    <w:p w14:paraId="3F19506A" w14:textId="456AE481" w:rsidR="00684EAD" w:rsidRPr="00006E41" w:rsidRDefault="00684EAD" w:rsidP="00473242">
      <w:pPr>
        <w:jc w:val="both"/>
        <w:rPr>
          <w:rFonts w:ascii="Arial" w:hAnsi="Arial"/>
          <w:sz w:val="24"/>
          <w:lang w:val="cy-GB"/>
        </w:rPr>
      </w:pPr>
      <w:r w:rsidRPr="00006E41">
        <w:rPr>
          <w:rFonts w:ascii="Arial" w:hAnsi="Arial"/>
          <w:sz w:val="24"/>
          <w:lang w:val="cy-GB"/>
        </w:rPr>
        <w:t>Cafodd Rheoliadau Llygryddion Organig Parhaus (Diwygio) 2023 eu gosod gerbron Senedd y DU gan yr Ysg</w:t>
      </w:r>
      <w:r w:rsidR="00695763">
        <w:rPr>
          <w:rFonts w:ascii="Arial" w:hAnsi="Arial"/>
          <w:sz w:val="24"/>
          <w:lang w:val="cy-GB"/>
        </w:rPr>
        <w:t>r</w:t>
      </w:r>
      <w:r w:rsidRPr="00006E41">
        <w:rPr>
          <w:rFonts w:ascii="Arial" w:hAnsi="Arial"/>
          <w:sz w:val="24"/>
          <w:lang w:val="cy-GB"/>
        </w:rPr>
        <w:t xml:space="preserve">ifennydd Gwladol ar </w:t>
      </w:r>
      <w:r w:rsidR="00316089" w:rsidRPr="00316089">
        <w:rPr>
          <w:rFonts w:ascii="Arial" w:hAnsi="Arial"/>
          <w:sz w:val="24"/>
          <w:lang w:val="cy-GB"/>
        </w:rPr>
        <w:t>29 Mehefin 2023</w:t>
      </w:r>
      <w:r w:rsidRPr="00316089">
        <w:rPr>
          <w:rFonts w:ascii="Arial" w:hAnsi="Arial"/>
          <w:sz w:val="24"/>
          <w:lang w:val="cy-GB"/>
        </w:rPr>
        <w:t xml:space="preserve"> </w:t>
      </w:r>
      <w:r w:rsidRPr="00006E41">
        <w:rPr>
          <w:rFonts w:ascii="Arial" w:hAnsi="Arial"/>
          <w:sz w:val="24"/>
          <w:lang w:val="cy-GB"/>
        </w:rPr>
        <w:t xml:space="preserve">wrth arfer pwerau o dan erthyglau 2A, 15(1) a 18(1) Rheoliad (UE) 2019/1021 Senedd Ewrop a’r Cyngor ar </w:t>
      </w:r>
      <w:proofErr w:type="spellStart"/>
      <w:r w:rsidRPr="00006E41">
        <w:rPr>
          <w:rFonts w:ascii="Arial" w:hAnsi="Arial"/>
          <w:sz w:val="24"/>
          <w:lang w:val="cy-GB"/>
        </w:rPr>
        <w:t>lygryddion</w:t>
      </w:r>
      <w:proofErr w:type="spellEnd"/>
      <w:r w:rsidRPr="00006E41">
        <w:rPr>
          <w:rFonts w:ascii="Arial" w:hAnsi="Arial"/>
          <w:sz w:val="24"/>
          <w:lang w:val="cy-GB"/>
        </w:rPr>
        <w:t xml:space="preserve"> organig parhaus </w:t>
      </w:r>
      <w:r w:rsidR="00F315F6" w:rsidRPr="00006E41">
        <w:rPr>
          <w:rFonts w:ascii="Arial" w:hAnsi="Arial"/>
          <w:sz w:val="24"/>
          <w:lang w:val="cy-GB"/>
        </w:rPr>
        <w:t xml:space="preserve">(ail-lunio) (“y Rheoliad POP a </w:t>
      </w:r>
      <w:proofErr w:type="spellStart"/>
      <w:r w:rsidR="00F315F6" w:rsidRPr="00006E41">
        <w:rPr>
          <w:rFonts w:ascii="Arial" w:hAnsi="Arial"/>
          <w:sz w:val="24"/>
          <w:lang w:val="cy-GB"/>
        </w:rPr>
        <w:t>ddargedwir</w:t>
      </w:r>
      <w:proofErr w:type="spellEnd"/>
      <w:r w:rsidR="00F315F6" w:rsidRPr="00006E41">
        <w:rPr>
          <w:rFonts w:ascii="Arial" w:hAnsi="Arial"/>
          <w:sz w:val="24"/>
          <w:lang w:val="cy-GB"/>
        </w:rPr>
        <w:t xml:space="preserve">”). Gwnaed hyn i estyn </w:t>
      </w:r>
      <w:r w:rsidR="00695763" w:rsidRPr="00006E41">
        <w:rPr>
          <w:rFonts w:ascii="Arial" w:hAnsi="Arial"/>
          <w:sz w:val="24"/>
          <w:lang w:val="cy-GB"/>
        </w:rPr>
        <w:t xml:space="preserve">o 4 Gorffennaf 2023 i 3 Rhagfyr 2025 </w:t>
      </w:r>
      <w:r w:rsidR="00695763">
        <w:rPr>
          <w:rFonts w:ascii="Arial" w:hAnsi="Arial"/>
          <w:sz w:val="24"/>
          <w:lang w:val="cy-GB"/>
        </w:rPr>
        <w:t>d</w:t>
      </w:r>
      <w:r w:rsidR="00F315F6" w:rsidRPr="00006E41">
        <w:rPr>
          <w:rFonts w:ascii="Arial" w:hAnsi="Arial"/>
          <w:sz w:val="24"/>
          <w:lang w:val="cy-GB"/>
        </w:rPr>
        <w:t xml:space="preserve">dyddiad </w:t>
      </w:r>
      <w:r w:rsidR="00695763">
        <w:rPr>
          <w:rFonts w:ascii="Arial" w:hAnsi="Arial"/>
          <w:sz w:val="24"/>
          <w:lang w:val="cy-GB"/>
        </w:rPr>
        <w:t xml:space="preserve">rhanddirymiad o ran </w:t>
      </w:r>
      <w:r w:rsidR="00F315F6" w:rsidRPr="00006E41">
        <w:rPr>
          <w:rFonts w:ascii="Arial" w:hAnsi="Arial"/>
          <w:sz w:val="24"/>
          <w:lang w:val="cy-GB"/>
        </w:rPr>
        <w:t>gweithgynhyrchu</w:t>
      </w:r>
      <w:r w:rsidR="00695763">
        <w:rPr>
          <w:rFonts w:ascii="Arial" w:hAnsi="Arial"/>
          <w:sz w:val="24"/>
          <w:lang w:val="cy-GB"/>
        </w:rPr>
        <w:t>, rhoi ar y farchnad</w:t>
      </w:r>
      <w:r w:rsidR="00695763" w:rsidRPr="00006E41">
        <w:rPr>
          <w:rFonts w:ascii="Arial" w:hAnsi="Arial"/>
          <w:sz w:val="24"/>
          <w:lang w:val="cy-GB"/>
        </w:rPr>
        <w:t xml:space="preserve"> </w:t>
      </w:r>
      <w:r w:rsidR="00F315F6" w:rsidRPr="00006E41">
        <w:rPr>
          <w:rFonts w:ascii="Arial" w:hAnsi="Arial"/>
          <w:sz w:val="24"/>
          <w:lang w:val="cy-GB"/>
        </w:rPr>
        <w:t xml:space="preserve">a defnyddio asid </w:t>
      </w:r>
      <w:proofErr w:type="spellStart"/>
      <w:r w:rsidR="00F315F6" w:rsidRPr="00006E41">
        <w:rPr>
          <w:rFonts w:ascii="Arial" w:hAnsi="Arial"/>
          <w:sz w:val="24"/>
          <w:lang w:val="cy-GB"/>
        </w:rPr>
        <w:t>perfflworooctanoig</w:t>
      </w:r>
      <w:proofErr w:type="spellEnd"/>
      <w:r w:rsidR="00F315F6" w:rsidRPr="00006E41">
        <w:rPr>
          <w:rFonts w:ascii="Arial" w:hAnsi="Arial"/>
          <w:sz w:val="24"/>
          <w:lang w:val="cy-GB"/>
        </w:rPr>
        <w:t xml:space="preserve"> (PFOA), ei halwynau a chyfansoddion PFOA ar gyfer </w:t>
      </w:r>
      <w:proofErr w:type="spellStart"/>
      <w:r w:rsidR="00F315F6" w:rsidRPr="00006E41">
        <w:rPr>
          <w:rFonts w:ascii="Arial" w:hAnsi="Arial"/>
          <w:sz w:val="24"/>
          <w:lang w:val="cy-GB"/>
        </w:rPr>
        <w:t>tecstiliau</w:t>
      </w:r>
      <w:proofErr w:type="spellEnd"/>
      <w:r w:rsidR="00F315F6" w:rsidRPr="00006E41">
        <w:rPr>
          <w:rFonts w:ascii="Arial" w:hAnsi="Arial"/>
          <w:sz w:val="24"/>
          <w:lang w:val="cy-GB"/>
        </w:rPr>
        <w:t xml:space="preserve"> sy’n gwrthsefyll olew a dŵr </w:t>
      </w:r>
      <w:r w:rsidR="00695763">
        <w:rPr>
          <w:rFonts w:ascii="Arial" w:hAnsi="Arial"/>
          <w:sz w:val="24"/>
          <w:lang w:val="cy-GB"/>
        </w:rPr>
        <w:t xml:space="preserve">er </w:t>
      </w:r>
      <w:r w:rsidR="00F315F6" w:rsidRPr="00006E41">
        <w:rPr>
          <w:rFonts w:ascii="Arial" w:hAnsi="Arial"/>
          <w:sz w:val="24"/>
          <w:lang w:val="cy-GB"/>
        </w:rPr>
        <w:t xml:space="preserve">amddiffyn gweithwyr rhag hylifau peryglus sy’n risg i iechyd a diogelwch. </w:t>
      </w:r>
    </w:p>
    <w:p w14:paraId="457443C5" w14:textId="77777777" w:rsidR="00D33D27" w:rsidRPr="00006E41" w:rsidRDefault="00D33D27" w:rsidP="00473242">
      <w:pPr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14:paraId="71DF691B" w14:textId="35A3A49F" w:rsidR="00006E41" w:rsidRPr="00006E41" w:rsidRDefault="00006E41">
      <w:pPr>
        <w:pStyle w:val="T1"/>
        <w:spacing w:before="0" w:line="240" w:lineRule="auto"/>
        <w:rPr>
          <w:rFonts w:ascii="Arial" w:hAnsi="Arial" w:cs="Arial"/>
          <w:sz w:val="24"/>
          <w:szCs w:val="24"/>
          <w:lang w:val="cy-GB"/>
        </w:rPr>
      </w:pPr>
      <w:r w:rsidRPr="00006E41">
        <w:rPr>
          <w:rFonts w:ascii="Arial" w:hAnsi="Arial" w:cs="Arial"/>
          <w:sz w:val="24"/>
          <w:szCs w:val="24"/>
          <w:lang w:val="cy-GB"/>
        </w:rPr>
        <w:t>Bydd yr OS yn caniatáu eithrio offer amddiffynnol a ddefnyddir gan</w:t>
      </w:r>
      <w:r>
        <w:rPr>
          <w:rFonts w:ascii="Arial" w:hAnsi="Arial" w:cs="Arial"/>
          <w:sz w:val="24"/>
          <w:szCs w:val="24"/>
          <w:lang w:val="cy-GB"/>
        </w:rPr>
        <w:t xml:space="preserve"> bersonél Lluoedd Arfog y DU. Ni chaiff yr eithriad ei estyn i gynnyrch neu offer a ddefnyddir gan wneuthurwyr a defnyddwyr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anfilitaraidd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gan y cyfyngir ar y rheini gan Reoliad REACH y DU. </w:t>
      </w:r>
    </w:p>
    <w:p w14:paraId="10F7526E" w14:textId="77777777" w:rsidR="004223D0" w:rsidRPr="00006E41" w:rsidRDefault="004223D0" w:rsidP="00473242">
      <w:pPr>
        <w:pStyle w:val="T1"/>
        <w:spacing w:before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40D7319" w14:textId="2B9C4D13" w:rsidR="00006E41" w:rsidRDefault="00006E41" w:rsidP="00D33D27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Nid yw Gweinidogion Cymru’n cynnig cyflwyno OS </w:t>
      </w:r>
      <w:r w:rsidR="00D12D7E">
        <w:rPr>
          <w:rFonts w:ascii="Arial" w:hAnsi="Arial" w:cs="Arial"/>
          <w:sz w:val="24"/>
          <w:szCs w:val="24"/>
          <w:lang w:val="cy-GB"/>
        </w:rPr>
        <w:t xml:space="preserve">Cymraeg </w:t>
      </w:r>
      <w:r>
        <w:rPr>
          <w:rFonts w:ascii="Arial" w:hAnsi="Arial" w:cs="Arial"/>
          <w:sz w:val="24"/>
          <w:szCs w:val="24"/>
          <w:lang w:val="cy-GB"/>
        </w:rPr>
        <w:t xml:space="preserve">cyfatebol gan fod y Rheoliad a ddiwygir yn ymwneud â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Phrydain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Fawr</w:t>
      </w:r>
      <w:r w:rsidR="00D12D7E">
        <w:rPr>
          <w:rFonts w:ascii="Arial" w:hAnsi="Arial" w:cs="Arial"/>
          <w:sz w:val="24"/>
          <w:szCs w:val="24"/>
          <w:lang w:val="cy-GB"/>
        </w:rPr>
        <w:t xml:space="preserve">, felly rhaid i unrhyw ddiwygiadau iddo fod yn Saesneg yn unig. </w:t>
      </w:r>
    </w:p>
    <w:p w14:paraId="366D6BA3" w14:textId="77777777" w:rsidR="00D33D27" w:rsidRDefault="00D33D27" w:rsidP="00473242">
      <w:pPr>
        <w:jc w:val="both"/>
        <w:rPr>
          <w:rFonts w:ascii="Arial" w:hAnsi="Arial" w:cs="Arial"/>
          <w:color w:val="FF0000"/>
          <w:sz w:val="24"/>
          <w:szCs w:val="24"/>
          <w:lang w:val="cy-GB"/>
        </w:rPr>
      </w:pPr>
    </w:p>
    <w:p w14:paraId="47A8B20E" w14:textId="049103B7" w:rsidR="00D12D7E" w:rsidRDefault="00D12D7E" w:rsidP="00D33D27">
      <w:pPr>
        <w:pStyle w:val="EMLevel1Bullet"/>
        <w:spacing w:before="0" w:after="0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Effaith </w:t>
      </w:r>
      <w:r w:rsidR="00695763">
        <w:rPr>
          <w:rFonts w:ascii="Arial" w:hAnsi="Arial" w:cs="Arial"/>
          <w:b/>
          <w:lang w:val="cy-GB"/>
        </w:rPr>
        <w:t>b</w:t>
      </w:r>
      <w:r>
        <w:rPr>
          <w:rFonts w:ascii="Arial" w:hAnsi="Arial" w:cs="Arial"/>
          <w:b/>
          <w:lang w:val="cy-GB"/>
        </w:rPr>
        <w:t xml:space="preserve">osibl yr offeryn ar gymhwysedd deddfwriaethol Senedd Cymru a/neu gymhwysedd gweithredol Gweinidogion Cymru: </w:t>
      </w:r>
    </w:p>
    <w:p w14:paraId="61A4A8A3" w14:textId="77777777" w:rsidR="00D33D27" w:rsidRPr="00006E41" w:rsidRDefault="00D33D27" w:rsidP="00473242">
      <w:pPr>
        <w:pStyle w:val="EMLevel1Bullet"/>
        <w:spacing w:before="0" w:after="0"/>
        <w:jc w:val="both"/>
        <w:rPr>
          <w:rFonts w:ascii="Arial" w:hAnsi="Arial" w:cs="Arial"/>
          <w:b/>
          <w:lang w:val="cy-GB"/>
        </w:rPr>
      </w:pPr>
    </w:p>
    <w:p w14:paraId="100F0EE3" w14:textId="5876A274" w:rsidR="00D12D7E" w:rsidRDefault="00D12D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Nid yw’r Rheoliadau drafft yn lleihau nac yn tanseilio pwerau Gweinidogion Cymru mewn unrhyw fodd. Ni chaiff yr Ysgrifennydd Gwladol arfer swyddogaethau mewn cysylltiad â Chymru heb gydsyniad </w:t>
      </w:r>
      <w:r w:rsidR="00695763">
        <w:rPr>
          <w:rFonts w:ascii="Arial" w:hAnsi="Arial" w:cs="Arial"/>
          <w:color w:val="000000"/>
          <w:sz w:val="24"/>
          <w:szCs w:val="24"/>
          <w:lang w:val="cy-GB"/>
        </w:rPr>
        <w:t xml:space="preserve">ac eithrio yn achos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pwerau a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gedwir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yn ôl. Rhaid i’r Ysgrifennydd Gwladol gael cydsyniad Gweinidogion Cymru i arfer swyddogaethau mewn cysylltiad â Chymru ar faterion a ddatganolir. </w:t>
      </w:r>
    </w:p>
    <w:p w14:paraId="30E7C946" w14:textId="77777777" w:rsidR="00D12D7E" w:rsidRDefault="00D12D7E" w:rsidP="00473242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2347EE6" w14:textId="7FCA5E45" w:rsidR="00D12D7E" w:rsidRDefault="00D12D7E" w:rsidP="00473242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Hoffwn</w:t>
      </w:r>
      <w:r w:rsidR="00695763">
        <w:rPr>
          <w:rFonts w:ascii="Arial" w:hAnsi="Arial" w:cs="Arial"/>
          <w:sz w:val="24"/>
          <w:szCs w:val="24"/>
          <w:lang w:val="cy-GB"/>
        </w:rPr>
        <w:t xml:space="preserve"> sicrhau </w:t>
      </w:r>
      <w:r>
        <w:rPr>
          <w:rFonts w:ascii="Arial" w:hAnsi="Arial" w:cs="Arial"/>
          <w:sz w:val="24"/>
          <w:szCs w:val="24"/>
          <w:lang w:val="cy-GB"/>
        </w:rPr>
        <w:t>Senedd Cymru mai polisi Llywodraeth Cymru fel arfer yw deddfu dros Gymru ar faterion lle bo ganddi gymhwysedd datganoledig. Ond o dan rai amgylchiadau, ceir manteision o gydweithio â Llywodraeth y DU lle ceir rhesymau clir dros wneud hyn. Ar yr achlysur hwn</w:t>
      </w:r>
      <w:r w:rsidR="00065CA6">
        <w:rPr>
          <w:rFonts w:ascii="Arial" w:hAnsi="Arial" w:cs="Arial"/>
          <w:sz w:val="24"/>
          <w:szCs w:val="24"/>
          <w:lang w:val="cy-GB"/>
        </w:rPr>
        <w:t xml:space="preserve">, rwyf wedi rhoi fy nghydsyniad i’r Rheoliadau hyn er sicrhau effeithiolrwydd ac er mwyn gallu newid polisi yn y dyfodol yn rhwydd, </w:t>
      </w:r>
      <w:r w:rsidR="009B11F1">
        <w:rPr>
          <w:rFonts w:ascii="Arial" w:hAnsi="Arial" w:cs="Arial"/>
          <w:sz w:val="24"/>
          <w:szCs w:val="24"/>
          <w:lang w:val="cy-GB"/>
        </w:rPr>
        <w:t>c</w:t>
      </w:r>
      <w:r w:rsidR="00065CA6">
        <w:rPr>
          <w:rFonts w:ascii="Arial" w:hAnsi="Arial" w:cs="Arial"/>
          <w:sz w:val="24"/>
          <w:szCs w:val="24"/>
          <w:lang w:val="cy-GB"/>
        </w:rPr>
        <w:t xml:space="preserve">adw at ymrwymiadau rhyngwladol, </w:t>
      </w:r>
      <w:r w:rsidR="009B11F1">
        <w:rPr>
          <w:rFonts w:ascii="Arial" w:hAnsi="Arial" w:cs="Arial"/>
          <w:sz w:val="24"/>
          <w:szCs w:val="24"/>
          <w:lang w:val="cy-GB"/>
        </w:rPr>
        <w:t>gallu c</w:t>
      </w:r>
      <w:r w:rsidR="00065CA6">
        <w:rPr>
          <w:rFonts w:ascii="Arial" w:hAnsi="Arial" w:cs="Arial"/>
          <w:sz w:val="24"/>
          <w:szCs w:val="24"/>
          <w:lang w:val="cy-GB"/>
        </w:rPr>
        <w:t xml:space="preserve">ydgysylltu rhwng llywodraethau </w:t>
      </w:r>
      <w:r w:rsidR="009B11F1">
        <w:rPr>
          <w:rFonts w:ascii="Arial" w:hAnsi="Arial" w:cs="Arial"/>
          <w:sz w:val="24"/>
          <w:szCs w:val="24"/>
          <w:lang w:val="cy-GB"/>
        </w:rPr>
        <w:t xml:space="preserve">ac i sicrhau </w:t>
      </w:r>
      <w:r w:rsidR="00065CA6">
        <w:rPr>
          <w:rFonts w:ascii="Arial" w:hAnsi="Arial" w:cs="Arial"/>
          <w:sz w:val="24"/>
          <w:szCs w:val="24"/>
          <w:lang w:val="cy-GB"/>
        </w:rPr>
        <w:t xml:space="preserve">chysondeb. </w:t>
      </w:r>
    </w:p>
    <w:p w14:paraId="19D94FEE" w14:textId="77777777" w:rsidR="00065CA6" w:rsidRDefault="00065CA6" w:rsidP="00473242">
      <w:pPr>
        <w:jc w:val="both"/>
        <w:rPr>
          <w:rFonts w:ascii="Arial" w:hAnsi="Arial"/>
          <w:sz w:val="24"/>
          <w:szCs w:val="24"/>
          <w:lang w:val="cy-GB"/>
        </w:rPr>
      </w:pPr>
    </w:p>
    <w:p w14:paraId="5690CCB4" w14:textId="640E7216" w:rsidR="00065CA6" w:rsidRDefault="00065CA6" w:rsidP="00473242">
      <w:pPr>
        <w:jc w:val="both"/>
        <w:rPr>
          <w:rFonts w:ascii="Arial" w:hAnsi="Arial"/>
          <w:sz w:val="24"/>
          <w:szCs w:val="24"/>
          <w:lang w:val="cy-GB"/>
        </w:rPr>
      </w:pPr>
      <w:r>
        <w:rPr>
          <w:rFonts w:ascii="Arial" w:hAnsi="Arial"/>
          <w:sz w:val="24"/>
          <w:szCs w:val="24"/>
          <w:lang w:val="cy-GB"/>
        </w:rPr>
        <w:t xml:space="preserve">Gosodwyd y Rheoliadau ar ffurf drafft gerbron Senedd y DU ar </w:t>
      </w:r>
      <w:r w:rsidR="00316089" w:rsidRPr="00316089">
        <w:rPr>
          <w:rFonts w:ascii="Arial" w:hAnsi="Arial"/>
          <w:sz w:val="24"/>
          <w:szCs w:val="24"/>
          <w:lang w:val="cy-GB"/>
        </w:rPr>
        <w:t>29 Mehefin 2023</w:t>
      </w:r>
      <w:r w:rsidRPr="00316089">
        <w:rPr>
          <w:rFonts w:ascii="Arial" w:hAnsi="Arial"/>
          <w:sz w:val="24"/>
          <w:szCs w:val="24"/>
          <w:lang w:val="cy-GB"/>
        </w:rPr>
        <w:t xml:space="preserve"> </w:t>
      </w:r>
      <w:r>
        <w:rPr>
          <w:rFonts w:ascii="Arial" w:hAnsi="Arial"/>
          <w:sz w:val="24"/>
          <w:szCs w:val="24"/>
          <w:lang w:val="cy-GB"/>
        </w:rPr>
        <w:t xml:space="preserve">i ddod i rym ar </w:t>
      </w:r>
      <w:r w:rsidR="00316089">
        <w:rPr>
          <w:rFonts w:ascii="Arial" w:hAnsi="Arial"/>
          <w:sz w:val="24"/>
          <w:szCs w:val="24"/>
          <w:lang w:val="cy-GB"/>
        </w:rPr>
        <w:t>4 Gorffennaf 2023.</w:t>
      </w:r>
      <w:r>
        <w:rPr>
          <w:rFonts w:ascii="Arial" w:hAnsi="Arial"/>
          <w:sz w:val="24"/>
          <w:szCs w:val="24"/>
          <w:lang w:val="cy-GB"/>
        </w:rPr>
        <w:t xml:space="preserve"> </w:t>
      </w:r>
    </w:p>
    <w:p w14:paraId="250513CD" w14:textId="2A028C37" w:rsidR="001825F8" w:rsidRPr="00006E41" w:rsidRDefault="001825F8" w:rsidP="00E964D4">
      <w:pPr>
        <w:spacing w:before="160"/>
        <w:jc w:val="both"/>
        <w:rPr>
          <w:rFonts w:ascii="Arial" w:hAnsi="Arial"/>
          <w:sz w:val="24"/>
          <w:lang w:val="cy-GB"/>
        </w:rPr>
      </w:pPr>
    </w:p>
    <w:sectPr w:rsidR="001825F8" w:rsidRPr="00006E41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A185" w14:textId="77777777" w:rsidR="00EC1CB8" w:rsidRDefault="00EC1CB8">
      <w:r>
        <w:separator/>
      </w:r>
    </w:p>
  </w:endnote>
  <w:endnote w:type="continuationSeparator" w:id="0">
    <w:p w14:paraId="38A03A7B" w14:textId="77777777" w:rsidR="00EC1CB8" w:rsidRDefault="00EC1CB8">
      <w:r>
        <w:continuationSeparator/>
      </w:r>
    </w:p>
  </w:endnote>
  <w:endnote w:type="continuationNotice" w:id="1">
    <w:p w14:paraId="207A3C1B" w14:textId="77777777" w:rsidR="00EC1CB8" w:rsidRDefault="00EC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6EA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2" w14:textId="582D99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8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86EA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7" w14:textId="2C5B4A1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A0F9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B86EA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7A25" w14:textId="77777777" w:rsidR="00EC1CB8" w:rsidRDefault="00EC1CB8">
      <w:r>
        <w:separator/>
      </w:r>
    </w:p>
  </w:footnote>
  <w:footnote w:type="continuationSeparator" w:id="0">
    <w:p w14:paraId="75083C3E" w14:textId="77777777" w:rsidR="00EC1CB8" w:rsidRDefault="00EC1CB8">
      <w:r>
        <w:continuationSeparator/>
      </w:r>
    </w:p>
  </w:footnote>
  <w:footnote w:type="continuationNotice" w:id="1">
    <w:p w14:paraId="7923DBCD" w14:textId="77777777" w:rsidR="00EC1CB8" w:rsidRDefault="00EC1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86EA79" wp14:editId="3B86EA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EA75" w14:textId="77777777" w:rsidR="00DD4B82" w:rsidRDefault="00DD4B82">
    <w:pPr>
      <w:pStyle w:val="Header"/>
    </w:pPr>
  </w:p>
  <w:p w14:paraId="3B86EA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0F490C"/>
    <w:multiLevelType w:val="hybridMultilevel"/>
    <w:tmpl w:val="1338D118"/>
    <w:lvl w:ilvl="0" w:tplc="3844E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43F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32698">
    <w:abstractNumId w:val="0"/>
  </w:num>
  <w:num w:numId="2" w16cid:durableId="998997768">
    <w:abstractNumId w:val="2"/>
  </w:num>
  <w:num w:numId="3" w16cid:durableId="1193954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01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6E41"/>
    <w:rsid w:val="00023B69"/>
    <w:rsid w:val="000328B1"/>
    <w:rsid w:val="00037D11"/>
    <w:rsid w:val="000463D9"/>
    <w:rsid w:val="000516D9"/>
    <w:rsid w:val="000615CE"/>
    <w:rsid w:val="00065CA6"/>
    <w:rsid w:val="0006774B"/>
    <w:rsid w:val="000819E7"/>
    <w:rsid w:val="00082B81"/>
    <w:rsid w:val="00090C3D"/>
    <w:rsid w:val="000936F2"/>
    <w:rsid w:val="00097118"/>
    <w:rsid w:val="000C3A52"/>
    <w:rsid w:val="000C53DB"/>
    <w:rsid w:val="000C5E9B"/>
    <w:rsid w:val="000E5DC7"/>
    <w:rsid w:val="00113422"/>
    <w:rsid w:val="00113F43"/>
    <w:rsid w:val="0013084C"/>
    <w:rsid w:val="00134918"/>
    <w:rsid w:val="00135876"/>
    <w:rsid w:val="00140FBE"/>
    <w:rsid w:val="00144681"/>
    <w:rsid w:val="001460B1"/>
    <w:rsid w:val="0015111E"/>
    <w:rsid w:val="0015579F"/>
    <w:rsid w:val="0017102C"/>
    <w:rsid w:val="001825F8"/>
    <w:rsid w:val="001A39E2"/>
    <w:rsid w:val="001A6AF1"/>
    <w:rsid w:val="001B027C"/>
    <w:rsid w:val="001B288D"/>
    <w:rsid w:val="001B341D"/>
    <w:rsid w:val="001C532F"/>
    <w:rsid w:val="001D08FB"/>
    <w:rsid w:val="001E53BF"/>
    <w:rsid w:val="001F2495"/>
    <w:rsid w:val="00214B25"/>
    <w:rsid w:val="002150C6"/>
    <w:rsid w:val="00215399"/>
    <w:rsid w:val="00223E62"/>
    <w:rsid w:val="00225DCE"/>
    <w:rsid w:val="00225E69"/>
    <w:rsid w:val="00245CEE"/>
    <w:rsid w:val="002500C2"/>
    <w:rsid w:val="00250248"/>
    <w:rsid w:val="002624C8"/>
    <w:rsid w:val="00274F08"/>
    <w:rsid w:val="0027648B"/>
    <w:rsid w:val="00285567"/>
    <w:rsid w:val="00286064"/>
    <w:rsid w:val="00293B6B"/>
    <w:rsid w:val="002A1647"/>
    <w:rsid w:val="002A5310"/>
    <w:rsid w:val="002C57B6"/>
    <w:rsid w:val="002C5BF3"/>
    <w:rsid w:val="002D5169"/>
    <w:rsid w:val="002E1366"/>
    <w:rsid w:val="002F0EB9"/>
    <w:rsid w:val="002F53A9"/>
    <w:rsid w:val="003052E4"/>
    <w:rsid w:val="00314E36"/>
    <w:rsid w:val="00316089"/>
    <w:rsid w:val="0032003E"/>
    <w:rsid w:val="003220C1"/>
    <w:rsid w:val="003566AA"/>
    <w:rsid w:val="00356D7B"/>
    <w:rsid w:val="00357893"/>
    <w:rsid w:val="003670C1"/>
    <w:rsid w:val="00370471"/>
    <w:rsid w:val="00370F06"/>
    <w:rsid w:val="00375D77"/>
    <w:rsid w:val="003B1503"/>
    <w:rsid w:val="003B35F4"/>
    <w:rsid w:val="003B3D64"/>
    <w:rsid w:val="003C06BD"/>
    <w:rsid w:val="003C5133"/>
    <w:rsid w:val="003C6426"/>
    <w:rsid w:val="003D3317"/>
    <w:rsid w:val="003E60D3"/>
    <w:rsid w:val="003F025B"/>
    <w:rsid w:val="003F5EFC"/>
    <w:rsid w:val="00405969"/>
    <w:rsid w:val="00412673"/>
    <w:rsid w:val="004126AD"/>
    <w:rsid w:val="004223D0"/>
    <w:rsid w:val="0043031D"/>
    <w:rsid w:val="004649F7"/>
    <w:rsid w:val="0046757C"/>
    <w:rsid w:val="00473242"/>
    <w:rsid w:val="00481722"/>
    <w:rsid w:val="00483E62"/>
    <w:rsid w:val="004951E3"/>
    <w:rsid w:val="00497BD8"/>
    <w:rsid w:val="004B460F"/>
    <w:rsid w:val="004B7251"/>
    <w:rsid w:val="004C54DD"/>
    <w:rsid w:val="004F5372"/>
    <w:rsid w:val="00506E11"/>
    <w:rsid w:val="0051231F"/>
    <w:rsid w:val="0051555E"/>
    <w:rsid w:val="0052504F"/>
    <w:rsid w:val="00535237"/>
    <w:rsid w:val="00537C98"/>
    <w:rsid w:val="00540CF5"/>
    <w:rsid w:val="00552A6D"/>
    <w:rsid w:val="0055446C"/>
    <w:rsid w:val="00560F1F"/>
    <w:rsid w:val="00567AA4"/>
    <w:rsid w:val="0057476D"/>
    <w:rsid w:val="00574BB3"/>
    <w:rsid w:val="00593C5A"/>
    <w:rsid w:val="005A22E2"/>
    <w:rsid w:val="005B030B"/>
    <w:rsid w:val="005C79C2"/>
    <w:rsid w:val="005D2A41"/>
    <w:rsid w:val="005D7663"/>
    <w:rsid w:val="005E5900"/>
    <w:rsid w:val="005F1659"/>
    <w:rsid w:val="00603548"/>
    <w:rsid w:val="00607B58"/>
    <w:rsid w:val="00622335"/>
    <w:rsid w:val="00634362"/>
    <w:rsid w:val="00642B37"/>
    <w:rsid w:val="006538C5"/>
    <w:rsid w:val="00654C0A"/>
    <w:rsid w:val="006573A8"/>
    <w:rsid w:val="00663367"/>
    <w:rsid w:val="006633C7"/>
    <w:rsid w:val="00663F04"/>
    <w:rsid w:val="00666758"/>
    <w:rsid w:val="00670227"/>
    <w:rsid w:val="006814BD"/>
    <w:rsid w:val="00684EAD"/>
    <w:rsid w:val="006911A2"/>
    <w:rsid w:val="0069133F"/>
    <w:rsid w:val="006935EC"/>
    <w:rsid w:val="00695763"/>
    <w:rsid w:val="006A04C8"/>
    <w:rsid w:val="006A1B0C"/>
    <w:rsid w:val="006A569B"/>
    <w:rsid w:val="006B340E"/>
    <w:rsid w:val="006B461D"/>
    <w:rsid w:val="006B58A6"/>
    <w:rsid w:val="006C4132"/>
    <w:rsid w:val="006E0A2C"/>
    <w:rsid w:val="00703993"/>
    <w:rsid w:val="007273A9"/>
    <w:rsid w:val="00727621"/>
    <w:rsid w:val="0073380E"/>
    <w:rsid w:val="00741022"/>
    <w:rsid w:val="00743B79"/>
    <w:rsid w:val="007460E7"/>
    <w:rsid w:val="007523BC"/>
    <w:rsid w:val="00752C48"/>
    <w:rsid w:val="00755DC8"/>
    <w:rsid w:val="0077199F"/>
    <w:rsid w:val="00785A09"/>
    <w:rsid w:val="007A05FB"/>
    <w:rsid w:val="007B1F82"/>
    <w:rsid w:val="007B5260"/>
    <w:rsid w:val="007C0ED8"/>
    <w:rsid w:val="007C24E7"/>
    <w:rsid w:val="007C387C"/>
    <w:rsid w:val="007D1402"/>
    <w:rsid w:val="007D229C"/>
    <w:rsid w:val="007F5E64"/>
    <w:rsid w:val="00800FA0"/>
    <w:rsid w:val="00812370"/>
    <w:rsid w:val="00815693"/>
    <w:rsid w:val="0082411A"/>
    <w:rsid w:val="008303EE"/>
    <w:rsid w:val="00841628"/>
    <w:rsid w:val="00846160"/>
    <w:rsid w:val="00850414"/>
    <w:rsid w:val="0086031C"/>
    <w:rsid w:val="00865499"/>
    <w:rsid w:val="00877BD2"/>
    <w:rsid w:val="00884513"/>
    <w:rsid w:val="008852BB"/>
    <w:rsid w:val="008853AA"/>
    <w:rsid w:val="00886E43"/>
    <w:rsid w:val="008A0F9E"/>
    <w:rsid w:val="008A4D03"/>
    <w:rsid w:val="008B7927"/>
    <w:rsid w:val="008C38B1"/>
    <w:rsid w:val="008C5A9C"/>
    <w:rsid w:val="008D1E0B"/>
    <w:rsid w:val="008E05F3"/>
    <w:rsid w:val="008E3315"/>
    <w:rsid w:val="008F0CC6"/>
    <w:rsid w:val="008F789E"/>
    <w:rsid w:val="008F7929"/>
    <w:rsid w:val="008F7E19"/>
    <w:rsid w:val="00905771"/>
    <w:rsid w:val="00924B0F"/>
    <w:rsid w:val="0093073B"/>
    <w:rsid w:val="00934EE5"/>
    <w:rsid w:val="00953A46"/>
    <w:rsid w:val="00967473"/>
    <w:rsid w:val="0097073D"/>
    <w:rsid w:val="00973090"/>
    <w:rsid w:val="009738AF"/>
    <w:rsid w:val="00995EEC"/>
    <w:rsid w:val="009A4191"/>
    <w:rsid w:val="009B11F1"/>
    <w:rsid w:val="009B3559"/>
    <w:rsid w:val="009C5D5F"/>
    <w:rsid w:val="009D144C"/>
    <w:rsid w:val="009D26D8"/>
    <w:rsid w:val="009E3E2A"/>
    <w:rsid w:val="009E4974"/>
    <w:rsid w:val="009E641D"/>
    <w:rsid w:val="009F06C3"/>
    <w:rsid w:val="009F67B8"/>
    <w:rsid w:val="00A166BE"/>
    <w:rsid w:val="00A204C9"/>
    <w:rsid w:val="00A22A34"/>
    <w:rsid w:val="00A23742"/>
    <w:rsid w:val="00A31A7D"/>
    <w:rsid w:val="00A3247B"/>
    <w:rsid w:val="00A51F7E"/>
    <w:rsid w:val="00A67082"/>
    <w:rsid w:val="00A72CF3"/>
    <w:rsid w:val="00A82A45"/>
    <w:rsid w:val="00A845A9"/>
    <w:rsid w:val="00A86958"/>
    <w:rsid w:val="00AA5651"/>
    <w:rsid w:val="00AA5848"/>
    <w:rsid w:val="00AA7750"/>
    <w:rsid w:val="00AC66FF"/>
    <w:rsid w:val="00AD011A"/>
    <w:rsid w:val="00AD65F1"/>
    <w:rsid w:val="00AE064D"/>
    <w:rsid w:val="00AE1610"/>
    <w:rsid w:val="00AF056B"/>
    <w:rsid w:val="00AF6CFE"/>
    <w:rsid w:val="00B049B1"/>
    <w:rsid w:val="00B239BA"/>
    <w:rsid w:val="00B468BB"/>
    <w:rsid w:val="00B55AA2"/>
    <w:rsid w:val="00B75DFF"/>
    <w:rsid w:val="00B81E95"/>
    <w:rsid w:val="00B81F17"/>
    <w:rsid w:val="00BA509D"/>
    <w:rsid w:val="00BB38DE"/>
    <w:rsid w:val="00BD21ED"/>
    <w:rsid w:val="00C058F6"/>
    <w:rsid w:val="00C228AE"/>
    <w:rsid w:val="00C256A6"/>
    <w:rsid w:val="00C32FEB"/>
    <w:rsid w:val="00C360DA"/>
    <w:rsid w:val="00C41C87"/>
    <w:rsid w:val="00C43B4A"/>
    <w:rsid w:val="00C51708"/>
    <w:rsid w:val="00C54E73"/>
    <w:rsid w:val="00C64FA5"/>
    <w:rsid w:val="00C84A12"/>
    <w:rsid w:val="00C93C03"/>
    <w:rsid w:val="00CD1C04"/>
    <w:rsid w:val="00CE5873"/>
    <w:rsid w:val="00CE7A11"/>
    <w:rsid w:val="00CF0459"/>
    <w:rsid w:val="00CF3DC5"/>
    <w:rsid w:val="00D017E2"/>
    <w:rsid w:val="00D12D7E"/>
    <w:rsid w:val="00D16D97"/>
    <w:rsid w:val="00D27F42"/>
    <w:rsid w:val="00D33D27"/>
    <w:rsid w:val="00D5398A"/>
    <w:rsid w:val="00D830BD"/>
    <w:rsid w:val="00D84713"/>
    <w:rsid w:val="00DA6114"/>
    <w:rsid w:val="00DB003C"/>
    <w:rsid w:val="00DD4B82"/>
    <w:rsid w:val="00DF367B"/>
    <w:rsid w:val="00E00E4D"/>
    <w:rsid w:val="00E029CC"/>
    <w:rsid w:val="00E1556F"/>
    <w:rsid w:val="00E23DEB"/>
    <w:rsid w:val="00E324E8"/>
    <w:rsid w:val="00E33810"/>
    <w:rsid w:val="00E3419E"/>
    <w:rsid w:val="00E40297"/>
    <w:rsid w:val="00E420FD"/>
    <w:rsid w:val="00E47B1A"/>
    <w:rsid w:val="00E502EB"/>
    <w:rsid w:val="00E56AA9"/>
    <w:rsid w:val="00E631B1"/>
    <w:rsid w:val="00E84EF7"/>
    <w:rsid w:val="00E90462"/>
    <w:rsid w:val="00E907E3"/>
    <w:rsid w:val="00E94FC9"/>
    <w:rsid w:val="00E964D4"/>
    <w:rsid w:val="00EA3AA1"/>
    <w:rsid w:val="00EA5290"/>
    <w:rsid w:val="00EA72FA"/>
    <w:rsid w:val="00EB09A2"/>
    <w:rsid w:val="00EB248F"/>
    <w:rsid w:val="00EB3C0D"/>
    <w:rsid w:val="00EB5F93"/>
    <w:rsid w:val="00EC0568"/>
    <w:rsid w:val="00EC1CB8"/>
    <w:rsid w:val="00ED363A"/>
    <w:rsid w:val="00EE721A"/>
    <w:rsid w:val="00EF6742"/>
    <w:rsid w:val="00F02316"/>
    <w:rsid w:val="00F0272E"/>
    <w:rsid w:val="00F028B9"/>
    <w:rsid w:val="00F077EE"/>
    <w:rsid w:val="00F10F9C"/>
    <w:rsid w:val="00F134C3"/>
    <w:rsid w:val="00F2438B"/>
    <w:rsid w:val="00F30A8F"/>
    <w:rsid w:val="00F315F6"/>
    <w:rsid w:val="00F33B2E"/>
    <w:rsid w:val="00F501E0"/>
    <w:rsid w:val="00F51CAC"/>
    <w:rsid w:val="00F81C33"/>
    <w:rsid w:val="00F923C2"/>
    <w:rsid w:val="00F97613"/>
    <w:rsid w:val="00FB3257"/>
    <w:rsid w:val="00FB3AB5"/>
    <w:rsid w:val="00FC5151"/>
    <w:rsid w:val="00FD52C6"/>
    <w:rsid w:val="00FE0FDF"/>
    <w:rsid w:val="00FE4AF9"/>
    <w:rsid w:val="00FE5D4B"/>
    <w:rsid w:val="00FF0966"/>
    <w:rsid w:val="00FF3BD2"/>
    <w:rsid w:val="18EFF73D"/>
    <w:rsid w:val="386B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6EA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5F8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09A2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9A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09A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B09A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B09A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09A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B09A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,Figure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825F8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F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B35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55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559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Figure Char"/>
    <w:basedOn w:val="DefaultParagraphFont"/>
    <w:link w:val="ListParagraph"/>
    <w:uiPriority w:val="34"/>
    <w:qFormat/>
    <w:locked/>
    <w:rsid w:val="00225E69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C41C87"/>
  </w:style>
  <w:style w:type="paragraph" w:styleId="Revision">
    <w:name w:val="Revision"/>
    <w:hidden/>
    <w:uiPriority w:val="99"/>
    <w:semiHidden/>
    <w:rsid w:val="00F077EE"/>
    <w:rPr>
      <w:rFonts w:ascii="TradeGothic" w:hAnsi="TradeGothic"/>
      <w:sz w:val="22"/>
      <w:lang w:eastAsia="en-US"/>
    </w:rPr>
  </w:style>
  <w:style w:type="paragraph" w:customStyle="1" w:styleId="xmsolistparagraph">
    <w:name w:val="x_msolistparagraph"/>
    <w:basedOn w:val="Normal"/>
    <w:rsid w:val="004126AD"/>
    <w:pPr>
      <w:spacing w:after="160" w:line="252" w:lineRule="auto"/>
      <w:ind w:left="720"/>
    </w:pPr>
    <w:rPr>
      <w:rFonts w:ascii="Times New Roman" w:eastAsiaTheme="minorHAnsi" w:hAnsi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B09A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B09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B09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B09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B09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B09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B09A2"/>
    <w:rPr>
      <w:rFonts w:ascii="Arial" w:hAnsi="Arial" w:cs="Arial"/>
      <w:sz w:val="22"/>
      <w:szCs w:val="22"/>
      <w:lang w:eastAsia="en-US"/>
    </w:rPr>
  </w:style>
  <w:style w:type="paragraph" w:customStyle="1" w:styleId="EMLevel1Paragraph">
    <w:name w:val="EM Level 1 Paragraph"/>
    <w:basedOn w:val="Heading2"/>
    <w:qFormat/>
    <w:rsid w:val="00EB09A2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EB09A2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ULQN1">
    <w:name w:val="EULQN1"/>
    <w:basedOn w:val="Normal"/>
    <w:qFormat/>
    <w:rsid w:val="00EB09A2"/>
    <w:pPr>
      <w:tabs>
        <w:tab w:val="left" w:pos="1134"/>
      </w:tabs>
      <w:spacing w:before="160" w:line="220" w:lineRule="atLeast"/>
      <w:ind w:left="567"/>
      <w:jc w:val="both"/>
    </w:pPr>
    <w:rPr>
      <w:rFonts w:ascii="Times New Roman" w:hAnsi="Times New Roman"/>
      <w:sz w:val="21"/>
    </w:rPr>
  </w:style>
  <w:style w:type="paragraph" w:customStyle="1" w:styleId="EMLevel1Bullet">
    <w:name w:val="EM Level 1 Bullet"/>
    <w:basedOn w:val="Normal"/>
    <w:rsid w:val="00EB09A2"/>
    <w:pPr>
      <w:spacing w:before="60" w:after="60"/>
    </w:pPr>
    <w:rPr>
      <w:rFonts w:ascii="Times New Roman" w:hAnsi="Times New Roman"/>
      <w:sz w:val="24"/>
      <w:szCs w:val="24"/>
    </w:rPr>
  </w:style>
  <w:style w:type="paragraph" w:customStyle="1" w:styleId="T1">
    <w:name w:val="T1"/>
    <w:basedOn w:val="Normal"/>
    <w:rsid w:val="00E90462"/>
    <w:pPr>
      <w:spacing w:before="160" w:line="220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A45718756</value>
    </field>
    <field name="Objective-Title">
      <value order="0">MA/LG/1727/23 - Doc 6a Written Statment (Welsh)</value>
    </field>
    <field name="Objective-Description">
      <value order="0"/>
    </field>
    <field name="Objective-CreationStamp">
      <value order="0">2023-06-23T12:07:42Z</value>
    </field>
    <field name="Objective-IsApproved">
      <value order="0">false</value>
    </field>
    <field name="Objective-IsPublished">
      <value order="0">true</value>
    </field>
    <field name="Objective-DatePublished">
      <value order="0">2023-07-03T11:08:20Z</value>
    </field>
    <field name="Objective-ModificationStamp">
      <value order="0">2023-07-03T11:08:20Z</value>
    </field>
    <field name="Objective-Owner">
      <value order="0">Robson, Graeme (CCRA - ERA - Environmental Protection)</value>
    </field>
    <field name="Objective-Path">
      <value order="0">Objective Global Folder:#Business File Plan:WG Organisational Groups:NEW - Post April 2022 - Climate Change &amp; Rural Affairs:Climate Change &amp; Rural Affairs (CCRA) - Environment &amp; Communities:1 - Save:Environmental Protection - Ministerial and Government Business:Lesley Griffiths - Minister for Rural Affairs, North Wales and Trefnydd - 2023:Lesley Griffiths - Minister for Rural Affairs, North Wales and Trefnydd - Environmental Protection Division - Ministerial Advice - 2023:MA/LG/1727/23 - Urgent amendment to the Persistent Organic Pollutants (POPs) Regulation</value>
    </field>
    <field name="Objective-Parent">
      <value order="0">MA/LG/1727/23 - Urgent amendment to the Persistent Organic Pollutants (POPs) Regulation</value>
    </field>
    <field name="Objective-State">
      <value order="0">Published</value>
    </field>
    <field name="Objective-VersionId">
      <value order="0">vA87019450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qA1674219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13502CC93F48A3516276CEF22280" ma:contentTypeVersion="12" ma:contentTypeDescription="Create a new document." ma:contentTypeScope="" ma:versionID="43181ba991ab46495dae2112c55a63fc">
  <xsd:schema xmlns:xsd="http://www.w3.org/2001/XMLSchema" xmlns:xs="http://www.w3.org/2001/XMLSchema" xmlns:p="http://schemas.microsoft.com/office/2006/metadata/properties" xmlns:ns2="f3b1f6a6-78d0-4a70-add7-ad818a04d74f" xmlns:ns3="cc0c286c-d62a-42d2-b47d-0446267c62b2" targetNamespace="http://schemas.microsoft.com/office/2006/metadata/properties" ma:root="true" ma:fieldsID="e0c82d24e8bbf517ed7afe9763009fa6" ns2:_="" ns3:_="">
    <xsd:import namespace="f3b1f6a6-78d0-4a70-add7-ad818a04d74f"/>
    <xsd:import namespace="cc0c286c-d62a-42d2-b47d-0446267c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f6a6-78d0-4a70-add7-ad818a04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286c-d62a-42d2-b47d-0446267c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C2DC0-A853-47A6-898B-EB0F115A5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B66E85AD-ADFC-408A-AA0F-55C03D9C4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370A4-D6BE-4C61-AF34-422A33CC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1f6a6-78d0-4a70-add7-ad818a04d74f"/>
    <ds:schemaRef ds:uri="cc0c286c-d62a-42d2-b47d-0446267c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72CB4B-ED04-4C2C-BDE8-2B8E5B4E4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2023-07-03T11:28:00Z</dcterms:created>
  <dcterms:modified xsi:type="dcterms:W3CDTF">2023-07-03T11:28:00Z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A45718756</vt:lpwstr>
  </property>
  <property fmtid="{D5CDD505-2E9C-101B-9397-08002B2CF9AE}" pid="4" name="Objective-Title">
    <vt:lpwstr>MA/LG/1727/23 - Doc 6a Written Statment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2023-06-23T12:08:25Z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2023-07-03T11:08:20Z</vt:filetime>
  </property>
  <property fmtid="{D5CDD505-2E9C-101B-9397-08002B2CF9AE}" pid="10" name="Objective-ModificationStamp">
    <vt:filetime>2023-07-03T11:08:20Z</vt:filetime>
  </property>
  <property fmtid="{D5CDD505-2E9C-101B-9397-08002B2CF9AE}" pid="11" name="Objective-Owner">
    <vt:lpwstr>Robson, Graeme (CCRA - ERA - Environmental Protection)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Environment &amp; Communities:1 - Save:Environmental Protection - Ministerial and Government Business:Lesley Griffiths - Minister for Rural Affairs, North Wales and Trefnydd - 2023:Lesley Griffiths - Minister for Rural Affairs, North Wales and Trefnydd - Environmental Protection Division - Ministerial Advice - 2023:MA/LG/1727/23 - Urgent amendment to the Persistent Organic Pollutants (POPs) Regulation:</vt:lpwstr>
  </property>
  <property fmtid="{D5CDD505-2E9C-101B-9397-08002B2CF9AE}" pid="13" name="Objective-Parent">
    <vt:lpwstr>MA/LG/1727/23 - Urgent amendment to the Persistent Organic Pollutants (POPs) Regulation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qA1674219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vA87019450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0x010100A53313502CC93F48A3516276CEF22280</vt:lpwstr>
  </property>
</Properties>
</file>