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E90B" w14:textId="77777777" w:rsidR="001A39E2" w:rsidRDefault="001A39E2" w:rsidP="001A39E2">
      <w:pPr>
        <w:jc w:val="right"/>
        <w:rPr>
          <w:b/>
        </w:rPr>
      </w:pPr>
    </w:p>
    <w:p w14:paraId="421D0A6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893196" wp14:editId="53400DD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8659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F24451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D7A737E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DAD8C34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45E8822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B602D2D" wp14:editId="13B1EE0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C2B4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3D5F52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39C0A06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A8A9F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4CB1A" w14:textId="77777777" w:rsidR="003C4920" w:rsidRPr="004F23E1" w:rsidRDefault="001B7717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717">
              <w:rPr>
                <w:rFonts w:ascii="Arial" w:hAnsi="Arial" w:cs="Arial"/>
                <w:b/>
                <w:bCs/>
                <w:sz w:val="24"/>
                <w:szCs w:val="24"/>
              </w:rPr>
              <w:t>Datganiad ynghylch cynnydd y Comisiwn Annibynnol ar Ddyfodol Cyfansoddiadol Cymru</w:t>
            </w:r>
          </w:p>
        </w:tc>
      </w:tr>
      <w:tr w:rsidR="00817906" w:rsidRPr="00A011A1" w14:paraId="14F31B1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6D8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8D2E" w14:textId="04BDCF93" w:rsidR="00817906" w:rsidRPr="004F23E1" w:rsidRDefault="003C1B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912B7D" w:rsidRPr="00912B7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 Mai 2022</w:t>
            </w:r>
          </w:p>
        </w:tc>
      </w:tr>
      <w:tr w:rsidR="00817906" w:rsidRPr="00A011A1" w14:paraId="3F1C235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30A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1F3A0" w14:textId="77777777" w:rsidR="00817906" w:rsidRPr="004F23E1" w:rsidRDefault="001B7717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717">
              <w:rPr>
                <w:rFonts w:ascii="Arial" w:hAnsi="Arial" w:cs="Arial"/>
                <w:b/>
                <w:bCs/>
                <w:sz w:val="24"/>
                <w:szCs w:val="24"/>
              </w:rPr>
              <w:t>Mick Antoniw 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7717">
              <w:rPr>
                <w:rFonts w:ascii="Arial" w:hAnsi="Arial" w:cs="Arial"/>
                <w:b/>
                <w:bCs/>
                <w:sz w:val="24"/>
                <w:szCs w:val="24"/>
              </w:rPr>
              <w:t>Cwnsler</w:t>
            </w:r>
            <w:proofErr w:type="spellEnd"/>
            <w:r w:rsidRPr="001B77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Cyffredinol a Gweinidog y </w:t>
            </w:r>
            <w:proofErr w:type="spellStart"/>
            <w:r w:rsidRPr="001B7717">
              <w:rPr>
                <w:rFonts w:ascii="Arial" w:hAnsi="Arial" w:cs="Arial"/>
                <w:b/>
                <w:bCs/>
                <w:sz w:val="24"/>
                <w:szCs w:val="24"/>
              </w:rPr>
              <w:t>Cyfansoddiad</w:t>
            </w:r>
            <w:proofErr w:type="spellEnd"/>
          </w:p>
        </w:tc>
      </w:tr>
    </w:tbl>
    <w:p w14:paraId="358538EB" w14:textId="77777777" w:rsidR="00A845A9" w:rsidRPr="00A011A1" w:rsidRDefault="00A845A9" w:rsidP="00A845A9"/>
    <w:p w14:paraId="52E56790" w14:textId="77777777" w:rsidR="00420F01" w:rsidRDefault="00420F01" w:rsidP="00420F01">
      <w:pPr>
        <w:pStyle w:val="BodyText"/>
        <w:jc w:val="left"/>
        <w:rPr>
          <w:lang w:val="en-US"/>
        </w:rPr>
      </w:pPr>
    </w:p>
    <w:p w14:paraId="45C2D122" w14:textId="77777777" w:rsidR="001B7717" w:rsidRPr="00912B7D" w:rsidRDefault="001B7717" w:rsidP="001B7717">
      <w:pPr>
        <w:rPr>
          <w:rFonts w:ascii="Arial" w:hAnsi="Arial" w:cs="Arial"/>
          <w:sz w:val="24"/>
          <w:szCs w:val="24"/>
        </w:rPr>
      </w:pPr>
      <w:r w:rsidRPr="00631F41">
        <w:rPr>
          <w:rFonts w:ascii="Arial" w:hAnsi="Arial" w:cs="Arial"/>
          <w:sz w:val="24"/>
          <w:szCs w:val="24"/>
          <w:lang w:val="cy-GB"/>
        </w:rPr>
        <w:t xml:space="preserve">Yr hydref diwethaf, </w:t>
      </w:r>
      <w:r>
        <w:rPr>
          <w:rFonts w:ascii="Arial" w:hAnsi="Arial" w:cs="Arial"/>
          <w:sz w:val="24"/>
          <w:szCs w:val="24"/>
          <w:lang w:val="cy-GB"/>
        </w:rPr>
        <w:t>aethom ati i roi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 gwybod i Aelodau</w:t>
      </w:r>
      <w:r>
        <w:rPr>
          <w:rFonts w:ascii="Arial" w:hAnsi="Arial" w:cs="Arial"/>
          <w:sz w:val="24"/>
          <w:szCs w:val="24"/>
          <w:lang w:val="cy-GB"/>
        </w:rPr>
        <w:t xml:space="preserve"> o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’r Senedd am gynnydd y Comisiwn Annibynnol ar Ddyfodol Cyfansoddiadol Cymru. Yn ddiweddar, cyfarfu’r Prif Weinidog, Arweinydd Plaid Cymru a minnau â </w:t>
      </w:r>
      <w:proofErr w:type="spellStart"/>
      <w:r w:rsidRPr="00631F41">
        <w:rPr>
          <w:rFonts w:ascii="Arial" w:hAnsi="Arial" w:cs="Arial"/>
          <w:sz w:val="24"/>
          <w:szCs w:val="24"/>
          <w:lang w:val="cy-GB"/>
        </w:rPr>
        <w:t>Chydgadeiryddion</w:t>
      </w:r>
      <w:proofErr w:type="spellEnd"/>
      <w:r w:rsidRPr="00631F41">
        <w:rPr>
          <w:rFonts w:ascii="Arial" w:hAnsi="Arial" w:cs="Arial"/>
          <w:sz w:val="24"/>
          <w:szCs w:val="24"/>
          <w:lang w:val="cy-GB"/>
        </w:rPr>
        <w:t xml:space="preserve"> y Comisiwn i gael y</w:t>
      </w:r>
      <w:r>
        <w:rPr>
          <w:rFonts w:ascii="Arial" w:hAnsi="Arial" w:cs="Arial"/>
          <w:sz w:val="24"/>
          <w:szCs w:val="24"/>
          <w:lang w:val="cy-GB"/>
        </w:rPr>
        <w:t>r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 wybodaeth ddiweddaraf am e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waith. Yn yr ysbryd o fod yn agored, rydym yn rhannu copi o’r adroddiad cynnydd a ddarparwyd gan y </w:t>
      </w:r>
      <w:proofErr w:type="spellStart"/>
      <w:r w:rsidRPr="00631F41">
        <w:rPr>
          <w:rFonts w:ascii="Arial" w:hAnsi="Arial" w:cs="Arial"/>
          <w:sz w:val="24"/>
          <w:szCs w:val="24"/>
          <w:lang w:val="cy-GB"/>
        </w:rPr>
        <w:t>Cydgadeiryddion</w:t>
      </w:r>
      <w:proofErr w:type="spellEnd"/>
      <w:r w:rsidRPr="00631F41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1" w:history="1">
        <w:r w:rsidR="00912B7D" w:rsidRPr="00912B7D">
          <w:rPr>
            <w:rStyle w:val="Hyperlink"/>
            <w:rFonts w:ascii="Arial" w:hAnsi="Arial" w:cs="Arial"/>
            <w:sz w:val="24"/>
            <w:szCs w:val="24"/>
          </w:rPr>
          <w:t>https://llyw.cymru/comisiwn-annibynnol-ar-ddyfodol-cyfansoddiadol-cymru-adroddiad-cynnydd</w:t>
        </w:r>
      </w:hyperlink>
      <w:r w:rsidRPr="00631F41">
        <w:rPr>
          <w:rFonts w:ascii="Arial" w:hAnsi="Arial" w:cs="Arial"/>
          <w:sz w:val="24"/>
          <w:szCs w:val="24"/>
          <w:lang w:val="cy-GB"/>
        </w:rPr>
        <w:t>.</w:t>
      </w:r>
    </w:p>
    <w:p w14:paraId="5DDDECAD" w14:textId="77777777" w:rsidR="001B7717" w:rsidRPr="00631F41" w:rsidRDefault="001B7717" w:rsidP="001B7717">
      <w:pPr>
        <w:rPr>
          <w:rFonts w:ascii="Arial" w:hAnsi="Arial" w:cs="Arial"/>
          <w:sz w:val="24"/>
          <w:szCs w:val="24"/>
          <w:lang w:val="cy-GB"/>
        </w:rPr>
      </w:pPr>
    </w:p>
    <w:p w14:paraId="25CD9532" w14:textId="77777777" w:rsidR="001B7717" w:rsidRPr="00631F41" w:rsidRDefault="001B7717" w:rsidP="001B7717">
      <w:pPr>
        <w:rPr>
          <w:rFonts w:ascii="Arial" w:hAnsi="Arial" w:cs="Arial"/>
          <w:sz w:val="24"/>
          <w:szCs w:val="24"/>
          <w:lang w:val="cy-GB"/>
        </w:rPr>
      </w:pPr>
      <w:r w:rsidRPr="00631F41">
        <w:rPr>
          <w:rFonts w:ascii="Arial" w:hAnsi="Arial" w:cs="Arial"/>
          <w:sz w:val="24"/>
          <w:szCs w:val="24"/>
          <w:lang w:val="cy-GB"/>
        </w:rPr>
        <w:t xml:space="preserve">Lansiodd y Comisiwn ei alwad am dystiolaeth ar 31 Mawrth er mwyn casglu gwybodaeth i lywio ei waith. Mae’r Comisiwn hefyd yn datblygu strategaeth ymgysylltu </w:t>
      </w:r>
      <w:proofErr w:type="spellStart"/>
      <w:r w:rsidRPr="00631F41">
        <w:rPr>
          <w:rFonts w:ascii="Arial" w:hAnsi="Arial" w:cs="Arial"/>
          <w:sz w:val="24"/>
          <w:szCs w:val="24"/>
          <w:lang w:val="cy-GB"/>
        </w:rPr>
        <w:t>lawnach</w:t>
      </w:r>
      <w:proofErr w:type="spellEnd"/>
      <w:r w:rsidRPr="00631F41">
        <w:rPr>
          <w:rFonts w:ascii="Arial" w:hAnsi="Arial" w:cs="Arial"/>
          <w:sz w:val="24"/>
          <w:szCs w:val="24"/>
          <w:lang w:val="cy-GB"/>
        </w:rPr>
        <w:t xml:space="preserve"> i fodloni ein cais iddo ddatblygu rhaglen o ymgysylltu cynhwysol â</w:t>
      </w:r>
      <w:r>
        <w:rPr>
          <w:rFonts w:ascii="Arial" w:hAnsi="Arial" w:cs="Arial"/>
          <w:sz w:val="24"/>
          <w:szCs w:val="24"/>
          <w:lang w:val="cy-GB"/>
        </w:rPr>
        <w:t>’r g</w:t>
      </w:r>
      <w:r w:rsidRPr="00631F41">
        <w:rPr>
          <w:rFonts w:ascii="Arial" w:hAnsi="Arial" w:cs="Arial"/>
          <w:sz w:val="24"/>
          <w:szCs w:val="24"/>
          <w:lang w:val="cy-GB"/>
        </w:rPr>
        <w:t xml:space="preserve">ymdeithas ddinesig a’r cyhoedd yng Nghymru i ysgogi sgwrs genedlaethol. </w:t>
      </w:r>
    </w:p>
    <w:p w14:paraId="5AE16BAA" w14:textId="77777777" w:rsidR="001B7717" w:rsidRPr="00631F41" w:rsidRDefault="001B7717" w:rsidP="001B7717">
      <w:pPr>
        <w:rPr>
          <w:rFonts w:ascii="Arial" w:hAnsi="Arial" w:cs="Arial"/>
          <w:sz w:val="24"/>
          <w:szCs w:val="24"/>
          <w:lang w:val="cy-GB"/>
        </w:rPr>
      </w:pPr>
    </w:p>
    <w:p w14:paraId="14EC440F" w14:textId="77777777" w:rsidR="001B7717" w:rsidRPr="00631F41" w:rsidRDefault="001B7717" w:rsidP="001B7717">
      <w:pPr>
        <w:rPr>
          <w:rFonts w:ascii="Arial" w:hAnsi="Arial" w:cs="Arial"/>
          <w:sz w:val="24"/>
          <w:szCs w:val="24"/>
          <w:lang w:val="cy-GB"/>
        </w:rPr>
      </w:pPr>
      <w:r w:rsidRPr="00631F41">
        <w:rPr>
          <w:rFonts w:ascii="Arial" w:hAnsi="Arial" w:cs="Arial"/>
          <w:sz w:val="24"/>
          <w:szCs w:val="24"/>
          <w:lang w:val="cy-GB"/>
        </w:rPr>
        <w:t xml:space="preserve">Nododd y Cadeiryddion fod y Comisiwn ar y trywydd iawn i gwblhau ei adroddiad interim erbyn diwedd y flwyddyn. </w:t>
      </w:r>
    </w:p>
    <w:p w14:paraId="46FBAB1F" w14:textId="77777777" w:rsidR="001B7717" w:rsidRPr="00631F41" w:rsidRDefault="001B7717" w:rsidP="001B7717">
      <w:pPr>
        <w:rPr>
          <w:rFonts w:ascii="Arial" w:hAnsi="Arial" w:cs="Arial"/>
          <w:sz w:val="24"/>
          <w:szCs w:val="24"/>
          <w:lang w:val="cy-GB"/>
        </w:rPr>
      </w:pPr>
    </w:p>
    <w:p w14:paraId="3FE09C87" w14:textId="77777777" w:rsidR="00DD7AC3" w:rsidRPr="00D807A4" w:rsidRDefault="001B7717" w:rsidP="001B7717">
      <w:pPr>
        <w:rPr>
          <w:rFonts w:ascii="Arial" w:hAnsi="Arial"/>
          <w:i/>
          <w:sz w:val="24"/>
        </w:rPr>
      </w:pPr>
      <w:r w:rsidRPr="00631F41">
        <w:rPr>
          <w:rFonts w:ascii="Arial" w:hAnsi="Arial" w:cs="Arial"/>
          <w:sz w:val="24"/>
          <w:szCs w:val="24"/>
          <w:lang w:val="cy-GB"/>
        </w:rPr>
        <w:t>Byddwn yn rhoi diweddariad pellach i’r Aelodau cyn toriad yr haf.</w:t>
      </w:r>
    </w:p>
    <w:p w14:paraId="26E1BFD6" w14:textId="77777777" w:rsidR="00DD4B82" w:rsidRPr="00817906" w:rsidRDefault="00DD4B82" w:rsidP="00C25E02">
      <w:pPr>
        <w:pStyle w:val="BodyText"/>
        <w:jc w:val="left"/>
      </w:pPr>
    </w:p>
    <w:sectPr w:rsidR="00DD4B82" w:rsidRPr="00817906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441E" w14:textId="77777777" w:rsidR="003E5648" w:rsidRDefault="003E5648">
      <w:r>
        <w:separator/>
      </w:r>
    </w:p>
  </w:endnote>
  <w:endnote w:type="continuationSeparator" w:id="0">
    <w:p w14:paraId="5F02C7B8" w14:textId="77777777" w:rsidR="003E5648" w:rsidRDefault="003E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6E19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912B7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4B0492D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D58B" w14:textId="77777777" w:rsidR="003E5648" w:rsidRDefault="003E5648">
      <w:r>
        <w:separator/>
      </w:r>
    </w:p>
  </w:footnote>
  <w:footnote w:type="continuationSeparator" w:id="0">
    <w:p w14:paraId="3D1F4906" w14:textId="77777777" w:rsidR="003E5648" w:rsidRDefault="003E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335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4F0B0C0" wp14:editId="00B9B0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E5C4F" w14:textId="77777777" w:rsidR="00DD4B82" w:rsidRDefault="00DD4B82">
    <w:pPr>
      <w:pStyle w:val="Header"/>
    </w:pPr>
  </w:p>
  <w:p w14:paraId="2BF847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B7717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1B36"/>
    <w:rsid w:val="003C4920"/>
    <w:rsid w:val="003C5133"/>
    <w:rsid w:val="003E5648"/>
    <w:rsid w:val="00420F01"/>
    <w:rsid w:val="0046757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12B7D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37C554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llyw.cymru%2Fcomisiwn-annibynnol-ar-ddyfodol-cyfansoddiadol-cymru-adroddiad-cynnydd&amp;data=05%7C01%7CTobi.Adeshokan%40gov.wales%7C3a1eaa05b1214229542f08da2f61b1b8%7Ca2cc36c592804ae78887d06dab89216b%7C0%7C0%7C637874393873628532%7CUnknown%7CTWFpbGZsb3d8eyJWIjoiMC4wLjAwMDAiLCJQIjoiV2luMzIiLCJBTiI6Ik1haWwiLCJXVCI6Mn0%3D%7C3000%7C%7C%7C&amp;sdata=RVfT%2BR8vh073OOkUphvqtzR81OMb0Lqg28TXS16jnzQ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A40565034</value>
    </field>
    <field name="Objective-Title">
      <value order="0">2022 05 09 Written Statement - Datganiad ynghylch cynnydd y Comisiwn Annibynnol ar Ddyfodol Cyfansoddiadol Cymru</value>
    </field>
    <field name="Objective-Description">
      <value order="0"/>
    </field>
    <field name="Objective-CreationStamp">
      <value order="0">2022-05-05T15:03:57Z</value>
    </field>
    <field name="Objective-IsApproved">
      <value order="0">false</value>
    </field>
    <field name="Objective-IsPublished">
      <value order="0">true</value>
    </field>
    <field name="Objective-DatePublished">
      <value order="0">2022-05-06T13:28:32Z</value>
    </field>
    <field name="Objective-ModificationStamp">
      <value order="0">2022-05-06T13:28:32Z</value>
    </field>
    <field name="Objective-Owner">
      <value order="0">Adeshokan, Tobi (OFM - European Transition)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05 03 Written Statement on the progress of the Constitutional Commission</value>
    </field>
    <field name="Objective-Parent">
      <value order="0">2022 05 03 Written Statement on the progress of the Constitutional Commission</value>
    </field>
    <field name="Objective-State">
      <value order="0">Published</value>
    </field>
    <field name="Objective-VersionId">
      <value order="0">vA77872384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E9BEEED-7F6E-4D71-A91F-1F892712F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0AFDD-195E-433F-AE39-D3A898A63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E08AB-2645-455B-956A-A0FD9E308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2022-05-09T09:04:00Z</dcterms:created>
  <dcterms:modified xsi:type="dcterms:W3CDTF">2022-05-09T09:04:00Z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A40565034</vt:lpwstr>
  </property>
  <property fmtid="{D5CDD505-2E9C-101B-9397-08002B2CF9AE}" pid="4" name="Objective-Title">
    <vt:lpwstr>2022 05 09 Written Statement - Datganiad ynghylch cynnydd y Comisiwn Annibynnol ar Ddyfodol Cyfansoddiadol Cymru</vt:lpwstr>
  </property>
  <property fmtid="{D5CDD505-2E9C-101B-9397-08002B2CF9AE}" pid="5" name="Objective-Comment">
    <vt:lpwstr/>
  </property>
  <property fmtid="{D5CDD505-2E9C-101B-9397-08002B2CF9AE}" pid="6" name="Objective-CreationStamp">
    <vt:filetime>2022-05-05T15:11:04Z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2022-05-06T13:28:32Z</vt:filetime>
  </property>
  <property fmtid="{D5CDD505-2E9C-101B-9397-08002B2CF9AE}" pid="10" name="Objective-ModificationStamp">
    <vt:filetime>2022-05-06T13:28:32Z</vt:filetime>
  </property>
  <property fmtid="{D5CDD505-2E9C-101B-9397-08002B2CF9AE}" pid="11" name="Objective-Owner">
    <vt:lpwstr>Adeshokan, Tobi (OFM - European Transition)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05 03 Written Statement on the progress of the Constitutional Commission:</vt:lpwstr>
  </property>
  <property fmtid="{D5CDD505-2E9C-101B-9397-08002B2CF9AE}" pid="13" name="Objective-Parent">
    <vt:lpwstr>2022 05 03 Written Statement on the progress of the Constitutional Commission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vA77872384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