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9BE" w14:textId="77777777" w:rsidR="001A39E2" w:rsidRPr="0092496B" w:rsidRDefault="001A39E2" w:rsidP="001A39E2">
      <w:pPr>
        <w:jc w:val="right"/>
        <w:rPr>
          <w:b/>
          <w:lang w:val="cy-GB"/>
        </w:rPr>
      </w:pPr>
    </w:p>
    <w:p w14:paraId="03F1D7B7" w14:textId="77777777" w:rsidR="00A845A9" w:rsidRPr="0092496B" w:rsidRDefault="000C5E9B" w:rsidP="00A845A9">
      <w:pPr>
        <w:pStyle w:val="Heading1"/>
        <w:rPr>
          <w:color w:val="FF0000"/>
          <w:lang w:val="cy-GB"/>
        </w:rPr>
      </w:pPr>
      <w:r w:rsidRPr="009249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7BB0B3" wp14:editId="1036B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9FA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6FED4B37" w14:textId="5EEB4AF2" w:rsidR="00A845A9" w:rsidRPr="0092496B" w:rsidRDefault="009249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2496B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  <w:r w:rsidR="00A845A9" w:rsidRPr="0092496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D6B5E9C" w14:textId="3CE4EBE2" w:rsidR="00A845A9" w:rsidRPr="0092496B" w:rsidRDefault="009249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2496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B197A97" w14:textId="582890E3" w:rsidR="00A845A9" w:rsidRPr="0092496B" w:rsidRDefault="009249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2496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B80A655" w14:textId="77777777" w:rsidR="00A845A9" w:rsidRPr="0092496B" w:rsidRDefault="000C5E9B" w:rsidP="00A845A9">
      <w:pPr>
        <w:rPr>
          <w:b/>
          <w:color w:val="FF0000"/>
          <w:lang w:val="cy-GB"/>
        </w:rPr>
      </w:pPr>
      <w:r w:rsidRPr="0092496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5FD1F4" wp14:editId="5D0650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DFB5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2496B" w14:paraId="10625D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C8D" w14:textId="77777777" w:rsidR="00EA5290" w:rsidRPr="0092496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B0EE69D" w14:textId="574509CE" w:rsidR="00EA5290" w:rsidRPr="0092496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249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2496B" w:rsidRPr="009249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9249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E343" w14:textId="77777777" w:rsidR="00EA5290" w:rsidRPr="0092496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4684D17" w14:textId="7B85D1C9" w:rsidR="00EA5290" w:rsidRPr="00676E43" w:rsidRDefault="00676E43" w:rsidP="0092496B">
            <w:pPr>
              <w:pStyle w:val="Heading1"/>
              <w:shd w:val="clear" w:color="auto" w:fill="FFFFFF"/>
              <w:spacing w:after="150"/>
              <w:textAlignment w:val="baseline"/>
              <w:rPr>
                <w:rFonts w:cs="Arial"/>
                <w:szCs w:val="24"/>
                <w:lang w:val="cy-GB"/>
              </w:rPr>
            </w:pPr>
            <w:r w:rsidRPr="00676E43">
              <w:rPr>
                <w:rFonts w:cs="Arial"/>
                <w:szCs w:val="24"/>
                <w:lang w:val="cy-GB"/>
              </w:rPr>
              <w:t>Rheoliadau Dyrannu Tai a Digartrefedd (Cymhwystra) (Cymru) (Diwygio) (Rhif 2) 2023 drafft</w:t>
            </w:r>
          </w:p>
        </w:tc>
      </w:tr>
      <w:tr w:rsidR="00EA5290" w:rsidRPr="0092496B" w14:paraId="04D817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568C" w14:textId="30523C23" w:rsidR="00EA5290" w:rsidRPr="0092496B" w:rsidRDefault="009249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0D61" w14:textId="0C1F9448" w:rsidR="00EA5290" w:rsidRPr="0092496B" w:rsidRDefault="004C4F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22 </w:t>
            </w:r>
            <w:r w:rsidR="00676E4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Mai 2023</w:t>
            </w:r>
          </w:p>
        </w:tc>
      </w:tr>
      <w:tr w:rsidR="00EA5290" w:rsidRPr="0092496B" w14:paraId="201FD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42D" w14:textId="1A881849" w:rsidR="00EA5290" w:rsidRPr="0092496B" w:rsidRDefault="009249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2B3" w14:textId="252CA9B1" w:rsidR="00EA5290" w:rsidRPr="0092496B" w:rsidRDefault="00E14B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249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9249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9249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9249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01630A3D" w14:textId="77777777" w:rsidR="00EA5290" w:rsidRPr="0092496B" w:rsidRDefault="00EA5290" w:rsidP="00EA5290">
      <w:pPr>
        <w:rPr>
          <w:lang w:val="cy-GB"/>
        </w:rPr>
      </w:pPr>
    </w:p>
    <w:p w14:paraId="4F8C6AA6" w14:textId="77777777" w:rsidR="00EA5290" w:rsidRPr="0092496B" w:rsidRDefault="00EA5290" w:rsidP="00EA5290">
      <w:pPr>
        <w:pStyle w:val="BodyText"/>
        <w:jc w:val="left"/>
        <w:rPr>
          <w:lang w:val="cy-GB"/>
        </w:rPr>
      </w:pPr>
    </w:p>
    <w:p w14:paraId="627779F2" w14:textId="42237A5F" w:rsidR="00676E43" w:rsidRDefault="00676E43" w:rsidP="00676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sgil y gwaethygiad sydyn yn y brwydro yn Sudan, a ddechreuodd ar 15 Ebrill 2023, mae Llywodraeth y DU wedi newid y ffordd y mae'n cymhwyso'r prawf preswylfa fel arfer at y rhai sydd wedi gadael eu cartrefi yno i ddod i'r DU. Bydd y prawf preswylfa fel arfer, sy'n atal rhywun sydd â'r hawl i ddod i mewn i'r DU rhag hawlio budd-daliadau yn syth ar ôl cyrraedd, a all gymryd hyd at dri mis i'w gwblhau, yn cael ei ddatgymhwyso yn achos y rhai sydd wedi dianc o'r gwrthdaro yn Sudan. Drwy ddatgymhwyso'r prawf preswylfa fel arfer bydd y rhai sy'n cyrraedd y DU yn gallu hawlio budd-daliadau ar unwaith, gan gynnwys cymorth tai a digartrefedd. </w:t>
      </w:r>
    </w:p>
    <w:p w14:paraId="1C8E12FB" w14:textId="77777777" w:rsidR="00676E43" w:rsidRDefault="00676E43" w:rsidP="00676E43">
      <w:pPr>
        <w:rPr>
          <w:rFonts w:ascii="Arial" w:hAnsi="Arial" w:cs="Arial"/>
          <w:sz w:val="24"/>
          <w:szCs w:val="24"/>
        </w:rPr>
      </w:pPr>
    </w:p>
    <w:p w14:paraId="117AE766" w14:textId="77777777" w:rsidR="00676E43" w:rsidRDefault="00676E43" w:rsidP="00676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cysoni cyfraith tai yng Nghymru â'r newid gan Lywodraeth y DU, fel y gall pobl sy'n dod i Gymru o Sudan fod yn gymwys i wneud cais am dai cymdeithasol a chymorth digartrefedd, bwriadaf osod Rheoliadau Dyrannu Tai a Digartrefedd (Cymhwystra) (Cymru) (Diwygio) (Rhif 2) 2023 drafft (“y Rheoliadau drafft”). Y rhai fydd yn gymwys yw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gwladolion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Prydeinig, personau eraill nad ydynt yn ddarostyngedig i reolaeth fewnfudo (neu nad ydynt yn cael eu trin felly), ac unrhyw un sydd â chaniatâd mewnfudo a hawl i gyllid cyhoeddus sydd wedi gadael ei gartref oherwydd y gwrthdaro yno. </w:t>
      </w:r>
    </w:p>
    <w:p w14:paraId="330C0115" w14:textId="77777777" w:rsidR="00676E43" w:rsidRDefault="00676E43" w:rsidP="00676E43">
      <w:pPr>
        <w:rPr>
          <w:rFonts w:ascii="Arial" w:hAnsi="Arial" w:cs="Arial"/>
          <w:sz w:val="24"/>
          <w:szCs w:val="24"/>
        </w:rPr>
      </w:pPr>
    </w:p>
    <w:p w14:paraId="6E9251FA" w14:textId="6B4F305C" w:rsidR="00676E43" w:rsidRDefault="00676E43" w:rsidP="00676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yn disgwyl y bydd y niferoedd o bobl sy'n dod i Gymru yn fach iawn, ond gan fod pobl eisoes yn cyrraedd y DU o Sudan, mae'n rhaid i'r newidiadau hyn gael eu gwneud cyn gynted ag y bo modd. O ganlyniad, caiff y Rheoliadau drafft eu gosod ar 2</w:t>
      </w:r>
      <w:r w:rsidR="009F541E">
        <w:rPr>
          <w:rFonts w:ascii="Arial" w:hAnsi="Arial" w:cs="Arial"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Mai i'w hystyried gan y Senedd ar 6 Mehefin. Rwyf wedi gwneud y penderfyniad i gyflymu'r broses hon oherwydd natur frys y sefyllfa ac i roi sicrwydd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a'r rhai sy'n cyrraedd o Sudan mewn perthynas â'r gwasanaethau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eu defnyddio ar ôl cyrraedd.</w:t>
      </w:r>
    </w:p>
    <w:p w14:paraId="7E5FCB5E" w14:textId="77777777" w:rsidR="00676E43" w:rsidRDefault="00676E43" w:rsidP="00676E43">
      <w:pPr>
        <w:rPr>
          <w:rFonts w:ascii="Arial" w:hAnsi="Arial" w:cs="Arial"/>
          <w:sz w:val="24"/>
          <w:szCs w:val="24"/>
        </w:rPr>
      </w:pPr>
    </w:p>
    <w:p w14:paraId="3C09D68D" w14:textId="77777777" w:rsidR="00676E43" w:rsidRDefault="00676E43" w:rsidP="00676E43">
      <w:r w:rsidRPr="00C652E5">
        <w:rPr>
          <w:rFonts w:ascii="Arial" w:hAnsi="Arial" w:cs="Arial"/>
          <w:sz w:val="24"/>
          <w:szCs w:val="24"/>
          <w:lang w:val="cy-GB"/>
        </w:rPr>
        <w:t>Rwyf wedi ysgrifennu i'r Pwyllgor Deddfwriaeth, Cyfiawnder a'r Cyfansoddiad i ofyn am ei gymorth i ystyried y Rheoliadau ar fyrder er mwyn i Aelodau'r Senedd gael gweld adroddiad y Pwyllgor cyn y ddadl ar 6 Mehefin 2023</w:t>
      </w:r>
      <w:r>
        <w:rPr>
          <w:lang w:val="cy-GB"/>
        </w:rPr>
        <w:t>.</w:t>
      </w:r>
    </w:p>
    <w:p w14:paraId="6078AD5F" w14:textId="77777777" w:rsidR="00676E43" w:rsidRDefault="00676E43" w:rsidP="00676E43"/>
    <w:p w14:paraId="10A000AA" w14:textId="77777777" w:rsidR="00676E43" w:rsidRPr="001E1F75" w:rsidRDefault="00676E43" w:rsidP="00676E43">
      <w:pPr>
        <w:rPr>
          <w:rFonts w:ascii="Arial" w:hAnsi="Arial" w:cs="Arial"/>
          <w:sz w:val="24"/>
          <w:szCs w:val="24"/>
        </w:rPr>
      </w:pPr>
      <w:r w:rsidRPr="00475F05">
        <w:rPr>
          <w:rFonts w:ascii="Arial" w:hAnsi="Arial" w:cs="Arial"/>
          <w:sz w:val="24"/>
          <w:szCs w:val="24"/>
          <w:lang w:val="cy-GB"/>
        </w:rPr>
        <w:lastRenderedPageBreak/>
        <w:t>Rwy'n ddiolchgar i'r pwyllgor ac i'm cyd-aelodau yn y Senedd am eu cefnogaeth o ran y mater anarferol ond brys ei natur hwn.</w:t>
      </w:r>
    </w:p>
    <w:p w14:paraId="520D1F6E" w14:textId="77777777" w:rsidR="00F311C2" w:rsidRPr="0092496B" w:rsidRDefault="00F311C2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F311C2" w:rsidRPr="0092496B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E384" w14:textId="77777777" w:rsidR="003D2B9D" w:rsidRDefault="003D2B9D">
      <w:r>
        <w:separator/>
      </w:r>
    </w:p>
  </w:endnote>
  <w:endnote w:type="continuationSeparator" w:id="0">
    <w:p w14:paraId="2A6A8355" w14:textId="77777777" w:rsidR="003D2B9D" w:rsidRDefault="003D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8CD9" w14:textId="77777777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12A6A" w14:textId="77777777" w:rsidR="004F5BB2" w:rsidRDefault="004F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7A6" w14:textId="61460DA6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2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7DC4F6" w14:textId="77777777" w:rsidR="004F5BB2" w:rsidRDefault="004F5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C77F" w14:textId="0AD3CAAE" w:rsidR="004F5BB2" w:rsidRPr="005D2A41" w:rsidRDefault="004F5B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574A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4F2D0E" w14:textId="77777777" w:rsidR="004F5BB2" w:rsidRPr="00A845A9" w:rsidRDefault="004F5B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830B" w14:textId="77777777" w:rsidR="003D2B9D" w:rsidRDefault="003D2B9D">
      <w:r>
        <w:separator/>
      </w:r>
    </w:p>
  </w:footnote>
  <w:footnote w:type="continuationSeparator" w:id="0">
    <w:p w14:paraId="50479F24" w14:textId="77777777" w:rsidR="003D2B9D" w:rsidRDefault="003D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DF8A" w14:textId="77777777" w:rsidR="004F5BB2" w:rsidRDefault="004F5BB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36BCB0" wp14:editId="27F174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A187" w14:textId="77777777" w:rsidR="004F5BB2" w:rsidRDefault="004F5BB2">
    <w:pPr>
      <w:pStyle w:val="Header"/>
    </w:pPr>
  </w:p>
  <w:p w14:paraId="2D3B7D34" w14:textId="77777777" w:rsidR="004F5BB2" w:rsidRDefault="004F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270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4283B"/>
    <w:rsid w:val="000516D9"/>
    <w:rsid w:val="0006774B"/>
    <w:rsid w:val="00075B91"/>
    <w:rsid w:val="00080106"/>
    <w:rsid w:val="00082B81"/>
    <w:rsid w:val="00090C3D"/>
    <w:rsid w:val="00097118"/>
    <w:rsid w:val="000C3A52"/>
    <w:rsid w:val="000C53DB"/>
    <w:rsid w:val="000C5E9B"/>
    <w:rsid w:val="000F1EE6"/>
    <w:rsid w:val="000F6E8D"/>
    <w:rsid w:val="0010072A"/>
    <w:rsid w:val="00134918"/>
    <w:rsid w:val="001460B1"/>
    <w:rsid w:val="00161863"/>
    <w:rsid w:val="0017102C"/>
    <w:rsid w:val="001778D4"/>
    <w:rsid w:val="0018465C"/>
    <w:rsid w:val="00192CD8"/>
    <w:rsid w:val="001A154D"/>
    <w:rsid w:val="001A39E2"/>
    <w:rsid w:val="001A6AF1"/>
    <w:rsid w:val="001B027C"/>
    <w:rsid w:val="001B288D"/>
    <w:rsid w:val="001C532F"/>
    <w:rsid w:val="001E1F75"/>
    <w:rsid w:val="001E53BF"/>
    <w:rsid w:val="00214B25"/>
    <w:rsid w:val="00223E62"/>
    <w:rsid w:val="0022593B"/>
    <w:rsid w:val="002558B0"/>
    <w:rsid w:val="002709CD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1772"/>
    <w:rsid w:val="003C5133"/>
    <w:rsid w:val="003D2B9D"/>
    <w:rsid w:val="003F4BE0"/>
    <w:rsid w:val="00412673"/>
    <w:rsid w:val="0043031D"/>
    <w:rsid w:val="004312BE"/>
    <w:rsid w:val="004543B3"/>
    <w:rsid w:val="0046757C"/>
    <w:rsid w:val="00482FA6"/>
    <w:rsid w:val="00483614"/>
    <w:rsid w:val="00487A62"/>
    <w:rsid w:val="0049169D"/>
    <w:rsid w:val="004A79BD"/>
    <w:rsid w:val="004C4F9A"/>
    <w:rsid w:val="004F5BB2"/>
    <w:rsid w:val="00537B07"/>
    <w:rsid w:val="00560F1F"/>
    <w:rsid w:val="00574BB3"/>
    <w:rsid w:val="0059031A"/>
    <w:rsid w:val="005A0C1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504F"/>
    <w:rsid w:val="00670227"/>
    <w:rsid w:val="00676E43"/>
    <w:rsid w:val="006814BD"/>
    <w:rsid w:val="0069133F"/>
    <w:rsid w:val="006A40EF"/>
    <w:rsid w:val="006B340E"/>
    <w:rsid w:val="006B461D"/>
    <w:rsid w:val="006B760B"/>
    <w:rsid w:val="006E0A2C"/>
    <w:rsid w:val="00703993"/>
    <w:rsid w:val="007108A8"/>
    <w:rsid w:val="0073380E"/>
    <w:rsid w:val="00737767"/>
    <w:rsid w:val="00743B79"/>
    <w:rsid w:val="007523BC"/>
    <w:rsid w:val="00752C48"/>
    <w:rsid w:val="007928BF"/>
    <w:rsid w:val="007A05FB"/>
    <w:rsid w:val="007B5260"/>
    <w:rsid w:val="007C24E7"/>
    <w:rsid w:val="007D1402"/>
    <w:rsid w:val="007D26E9"/>
    <w:rsid w:val="007F5E64"/>
    <w:rsid w:val="00800FA0"/>
    <w:rsid w:val="00812370"/>
    <w:rsid w:val="0082411A"/>
    <w:rsid w:val="00841628"/>
    <w:rsid w:val="00846160"/>
    <w:rsid w:val="00877BD2"/>
    <w:rsid w:val="00886C66"/>
    <w:rsid w:val="008A32AC"/>
    <w:rsid w:val="008B7927"/>
    <w:rsid w:val="008D1E0B"/>
    <w:rsid w:val="008F0CC6"/>
    <w:rsid w:val="008F789E"/>
    <w:rsid w:val="00905771"/>
    <w:rsid w:val="0092496B"/>
    <w:rsid w:val="009253F6"/>
    <w:rsid w:val="00953A46"/>
    <w:rsid w:val="00967473"/>
    <w:rsid w:val="00971B34"/>
    <w:rsid w:val="00973090"/>
    <w:rsid w:val="00995EEC"/>
    <w:rsid w:val="009B2D6F"/>
    <w:rsid w:val="009D26D8"/>
    <w:rsid w:val="009E4974"/>
    <w:rsid w:val="009F06C3"/>
    <w:rsid w:val="009F541E"/>
    <w:rsid w:val="00A204C9"/>
    <w:rsid w:val="00A23742"/>
    <w:rsid w:val="00A3247B"/>
    <w:rsid w:val="00A50F7C"/>
    <w:rsid w:val="00A72CF3"/>
    <w:rsid w:val="00A82A45"/>
    <w:rsid w:val="00A845A9"/>
    <w:rsid w:val="00A86958"/>
    <w:rsid w:val="00A87A52"/>
    <w:rsid w:val="00AA5651"/>
    <w:rsid w:val="00AA5848"/>
    <w:rsid w:val="00AA7750"/>
    <w:rsid w:val="00AD65F1"/>
    <w:rsid w:val="00AE064D"/>
    <w:rsid w:val="00AF056B"/>
    <w:rsid w:val="00B014A9"/>
    <w:rsid w:val="00B049B1"/>
    <w:rsid w:val="00B11861"/>
    <w:rsid w:val="00B133E4"/>
    <w:rsid w:val="00B16818"/>
    <w:rsid w:val="00B236FC"/>
    <w:rsid w:val="00B239BA"/>
    <w:rsid w:val="00B34E21"/>
    <w:rsid w:val="00B468BB"/>
    <w:rsid w:val="00B71AF2"/>
    <w:rsid w:val="00B81F17"/>
    <w:rsid w:val="00BD35EF"/>
    <w:rsid w:val="00BD7689"/>
    <w:rsid w:val="00C43B4A"/>
    <w:rsid w:val="00C64FA5"/>
    <w:rsid w:val="00C652E5"/>
    <w:rsid w:val="00C66009"/>
    <w:rsid w:val="00C84A12"/>
    <w:rsid w:val="00CC313A"/>
    <w:rsid w:val="00CD6BE7"/>
    <w:rsid w:val="00CE42BC"/>
    <w:rsid w:val="00CF3DC5"/>
    <w:rsid w:val="00CF7C5E"/>
    <w:rsid w:val="00D00016"/>
    <w:rsid w:val="00D017E2"/>
    <w:rsid w:val="00D14C92"/>
    <w:rsid w:val="00D16D97"/>
    <w:rsid w:val="00D27F42"/>
    <w:rsid w:val="00D84713"/>
    <w:rsid w:val="00DC78B3"/>
    <w:rsid w:val="00DD4B82"/>
    <w:rsid w:val="00E07EBA"/>
    <w:rsid w:val="00E14B5F"/>
    <w:rsid w:val="00E1556F"/>
    <w:rsid w:val="00E3419E"/>
    <w:rsid w:val="00E42F05"/>
    <w:rsid w:val="00E47B1A"/>
    <w:rsid w:val="00E574A8"/>
    <w:rsid w:val="00E631B1"/>
    <w:rsid w:val="00EA5290"/>
    <w:rsid w:val="00EB248F"/>
    <w:rsid w:val="00EB5F93"/>
    <w:rsid w:val="00EC0568"/>
    <w:rsid w:val="00EE2E65"/>
    <w:rsid w:val="00EE53E0"/>
    <w:rsid w:val="00EE721A"/>
    <w:rsid w:val="00F0272E"/>
    <w:rsid w:val="00F2438B"/>
    <w:rsid w:val="00F256D5"/>
    <w:rsid w:val="00F311C2"/>
    <w:rsid w:val="00F4240A"/>
    <w:rsid w:val="00F6505F"/>
    <w:rsid w:val="00F81C33"/>
    <w:rsid w:val="00F923C2"/>
    <w:rsid w:val="00F97613"/>
    <w:rsid w:val="00FC718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6B6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7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B3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7C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7C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C5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C5E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C2A2EED02B4793719F83B57B362C" ma:contentTypeVersion="10" ma:contentTypeDescription="Create a new document." ma:contentTypeScope="" ma:versionID="2169b2358149cca66497c0c182556c26">
  <xsd:schema xmlns:xsd="http://www.w3.org/2001/XMLSchema" xmlns:xs="http://www.w3.org/2001/XMLSchema" xmlns:p="http://schemas.microsoft.com/office/2006/metadata/properties" xmlns:ns3="f8d09a17-bb46-4e76-a5aa-48cdbd3c8744" xmlns:ns4="448c6c71-255c-4771-a360-db87fcfe8c31" targetNamespace="http://schemas.microsoft.com/office/2006/metadata/properties" ma:root="true" ma:fieldsID="b330119f3409b2faadac3911c9225bb1" ns3:_="" ns4:_="">
    <xsd:import namespace="f8d09a17-bb46-4e76-a5aa-48cdbd3c8744"/>
    <xsd:import namespace="448c6c71-255c-4771-a360-db87fcfe8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9a17-bb46-4e76-a5aa-48cdbd3c8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6c71-255c-4771-a360-db87fcfe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A45206273</value>
    </field>
    <field name="Objective-Title">
      <value order="0">Doc 4 - Written Statement cym</value>
    </field>
    <field name="Objective-Description">
      <value order="0"/>
    </field>
    <field name="Objective-CreationStamp">
      <value order="0">2022-04-07T09:09:29Z</value>
    </field>
    <field name="Objective-IsApproved">
      <value order="0">false</value>
    </field>
    <field name="Objective-IsPublished">
      <value order="0">true</value>
    </field>
    <field name="Objective-DatePublished">
      <value order="0">2023-05-22T11:13:52Z</value>
    </field>
    <field name="Objective-ModificationStamp">
      <value order="0">2023-05-22T11:13:52Z</value>
    </field>
    <field name="Objective-Owner">
      <value order="0">Charles, Huw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- 2023:MA/JJ/1384/23 - The laying and making of the Allocation of Housing and Homelessness (Eligibility) (Wales) (Amendment) (No. 2) Regulations 2023</value>
    </field>
    <field name="Objective-Parent">
      <value order="0">MA/JJ/1384/23 - The laying and making of the Allocation of Housing and Homelessness (Eligibility) (Wales) (Amendment) (No. 2) Regulations 2023</value>
    </field>
    <field name="Objective-State">
      <value order="0">Published</value>
    </field>
    <field name="Objective-VersionId">
      <value order="0">vA86102891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qA1614922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F3A34-4923-49F2-91B4-BBB61D716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FD0E4-A9A6-4700-B58D-2698335F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09a17-bb46-4e76-a5aa-48cdbd3c8744"/>
    <ds:schemaRef ds:uri="448c6c71-255c-4771-a360-db87fcf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3AF65AC-9F76-47EE-8136-7D80D72BDE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28D844-7407-45EF-A828-AB8908B73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1912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2022-04-05T16:02:00Z</cp:lastPrinted>
  <dcterms:created xsi:type="dcterms:W3CDTF">2023-05-22T11:20:00Z</dcterms:created>
  <dcterms:modified xsi:type="dcterms:W3CDTF">2023-05-22T11:20:00Z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A45206273</vt:lpwstr>
  </property>
  <property fmtid="{D5CDD505-2E9C-101B-9397-08002B2CF9AE}" pid="4" name="Objective-Title">
    <vt:lpwstr>Doc 4 - Written Statement cym</vt:lpwstr>
  </property>
  <property fmtid="{D5CDD505-2E9C-101B-9397-08002B2CF9AE}" pid="5" name="Objective-Comment">
    <vt:lpwstr/>
  </property>
  <property fmtid="{D5CDD505-2E9C-101B-9397-08002B2CF9AE}" pid="6" name="Objective-CreationStamp">
    <vt:filetime>2023-05-12T14:04:49Z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2023-05-22T11:13:52Z</vt:filetime>
  </property>
  <property fmtid="{D5CDD505-2E9C-101B-9397-08002B2CF9AE}" pid="10" name="Objective-ModificationStamp">
    <vt:filetime>2023-05-22T11:13:52Z</vt:filetime>
  </property>
  <property fmtid="{D5CDD505-2E9C-101B-9397-08002B2CF9AE}" pid="11" name="Objective-Owner">
    <vt:lpwstr>Charles, Huw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- 2023:MA/JJ/1384/23 - The laying and making of the Allocation of Housing and Homelessness (Eligibility) (Wales) (Amendment) (No. 2) Regulations 2023:</vt:lpwstr>
  </property>
  <property fmtid="{D5CDD505-2E9C-101B-9397-08002B2CF9AE}" pid="13" name="Objective-Parent">
    <vt:lpwstr>MA/JJ/1384/23 - The laying and making of the Allocation of Housing and Homelessness (Eligibility) (Wales) (Amendment) (No. 2) Regulations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vA86102891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0x010100AEC6C2A2EED02B4793719F83B57B362C</vt:lpwstr>
  </property>
</Properties>
</file>