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C72A3" w:rsidP="001A39E2">
      <w:pPr>
        <w:jc w:val="right"/>
        <w:rPr>
          <w:b/>
        </w:rPr>
      </w:pPr>
      <w:bookmarkStart w:id="0" w:name="_GoBack"/>
      <w:bookmarkEnd w:id="0"/>
    </w:p>
    <w:p w:rsidR="00A845A9" w:rsidRDefault="00E07CF4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12700" r="5080" b="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A845A9" w:rsidRDefault="00E07CF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A845A9" w:rsidRDefault="00E07CF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EF0C8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</w:t>
      </w:r>
      <w:r w:rsidR="00E07CF4">
        <w:rPr>
          <w:rFonts w:ascii="Times New Roman" w:hAnsi="Times New Roman"/>
          <w:bCs/>
          <w:color w:val="FF0000"/>
          <w:sz w:val="40"/>
          <w:szCs w:val="40"/>
          <w:lang w:val="cy-GB"/>
        </w:rPr>
        <w:t>YWODRAETH CYMRU</w:t>
      </w:r>
    </w:p>
    <w:p w:rsidR="00A845A9" w:rsidRPr="00CE48F3" w:rsidRDefault="00E07CF4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12700" r="5080" b="0"/>
                <wp:wrapNone/>
                <wp:docPr id="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40086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1C72A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E07CF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1C72A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E07CF4" w:rsidP="00E07C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Ymgynghoriad ar elfennau'r gweithlu yng ngham 2 o roi Deddf Rheoleiddio ac Arolygu Gofal Cymdeithasol (Cymru) 2016 ar waith</w:t>
            </w:r>
          </w:p>
        </w:tc>
      </w:tr>
      <w:tr w:rsidR="00640086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E07CF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07CF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12 Mehefin </w:t>
            </w:r>
            <w:r w:rsidRPr="00E07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2017</w:t>
            </w:r>
          </w:p>
        </w:tc>
      </w:tr>
      <w:tr w:rsidR="00640086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E07CF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07CF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AC, Gweinidog Iechyd y Cyhoedd a Gwasanaethau Cymdeithasol</w:t>
            </w:r>
          </w:p>
        </w:tc>
      </w:tr>
    </w:tbl>
    <w:p w:rsidR="00EA5290" w:rsidRPr="00A011A1" w:rsidRDefault="001C72A3" w:rsidP="00EA5290"/>
    <w:p w:rsidR="00EA5290" w:rsidRDefault="001C72A3" w:rsidP="00EA5290">
      <w:pPr>
        <w:pStyle w:val="BodyText"/>
        <w:jc w:val="left"/>
        <w:rPr>
          <w:lang w:val="en-US"/>
        </w:rPr>
      </w:pPr>
    </w:p>
    <w:p w:rsidR="00EA5290" w:rsidRDefault="001C72A3" w:rsidP="00EA5290">
      <w:pPr>
        <w:rPr>
          <w:rFonts w:ascii="Arial" w:hAnsi="Arial"/>
          <w:b/>
          <w:color w:val="FF0000"/>
          <w:sz w:val="24"/>
        </w:rPr>
      </w:pPr>
    </w:p>
    <w:p w:rsidR="00A845A9" w:rsidRDefault="00E07CF4" w:rsidP="00A845A9">
      <w:pPr>
        <w:rPr>
          <w:rFonts w:ascii="Arial" w:hAnsi="Arial"/>
          <w:sz w:val="24"/>
          <w:szCs w:val="24"/>
          <w:lang w:val="cy-GB"/>
        </w:rPr>
      </w:pPr>
      <w:r w:rsidRPr="0066182A">
        <w:rPr>
          <w:rFonts w:ascii="Arial" w:hAnsi="Arial"/>
          <w:sz w:val="24"/>
          <w:szCs w:val="24"/>
          <w:lang w:val="cy-GB"/>
        </w:rPr>
        <w:t xml:space="preserve">Heddiw, rwyf yn lansio ein hymgynghoriad ar elfennau'r gweithlu yng ngham 2 o roi Deddf Rheoleiddio ac Arolygu Gofal Cymdeithasol (Cymru) 2016 ar waith. Mae'r ymgynghoriad hwn, a fydd yn para am wyth wythnos, yn adeiladu ar ymgynghoriad y llynedd ar ein hymateb arfaethedig i'r materion sy'n wynebu gofal cartref yng Nghymru. Mae'n nodi sut y byddwn yn defnyddio'r fframwaith statudol yr ydym yn ei sefydlu o dan Ddeddf 2016 i gefnogi'r sector wrth fynd i'r afael â materion pwysig ynghylch recriwtio a chadw ac arferion gwaith, a thrwy hynny cynnal hawliau dinasyddion Cymru i gael gofal a chymorth diogel a phriodol. </w:t>
      </w:r>
    </w:p>
    <w:p w:rsidR="0072133A" w:rsidRDefault="0072133A" w:rsidP="00A845A9">
      <w:pPr>
        <w:rPr>
          <w:rFonts w:ascii="Arial" w:hAnsi="Arial"/>
          <w:sz w:val="24"/>
          <w:szCs w:val="24"/>
          <w:lang w:val="cy-GB"/>
        </w:rPr>
      </w:pPr>
    </w:p>
    <w:p w:rsidR="0072133A" w:rsidRDefault="0072133A" w:rsidP="00A845A9">
      <w:pPr>
        <w:rPr>
          <w:rFonts w:ascii="Arial" w:hAnsi="Arial" w:cs="Arial"/>
          <w:color w:val="000000"/>
          <w:lang w:val="cy-GB"/>
        </w:rPr>
      </w:pPr>
      <w:r w:rsidRPr="004822EC">
        <w:rPr>
          <w:rFonts w:ascii="Arial" w:hAnsi="Arial" w:cs="Arial"/>
          <w:color w:val="000000"/>
          <w:lang w:val="cy-GB"/>
        </w:rPr>
        <w:t>Mae'r ymgynghoriad ar gael yn</w:t>
      </w:r>
      <w:r>
        <w:rPr>
          <w:rFonts w:ascii="Arial" w:hAnsi="Arial" w:cs="Arial"/>
          <w:color w:val="000000"/>
          <w:lang w:val="cy-GB"/>
        </w:rPr>
        <w:t>:</w:t>
      </w:r>
    </w:p>
    <w:p w:rsidR="0072133A" w:rsidRPr="0072133A" w:rsidRDefault="001C72A3" w:rsidP="00A845A9">
      <w:pPr>
        <w:rPr>
          <w:rFonts w:ascii="Arial" w:hAnsi="Arial"/>
          <w:sz w:val="24"/>
          <w:szCs w:val="24"/>
          <w:lang w:val="cy-GB"/>
        </w:rPr>
      </w:pPr>
      <w:hyperlink r:id="rId8" w:history="1">
        <w:r w:rsidR="0072133A" w:rsidRPr="00437D14">
          <w:rPr>
            <w:rStyle w:val="Hyperlink"/>
            <w:rFonts w:ascii="Arial" w:hAnsi="Arial"/>
            <w:sz w:val="24"/>
            <w:szCs w:val="24"/>
            <w:lang w:val="cy-GB"/>
          </w:rPr>
          <w:t>https://ymgyngoriadau.llyw.cymru/ymgyngoriadau/cam-2-y-broses-o-weithredu-deddf-rheoleiddio-ac-arolygu-gofal-cymdeithasol-cymru-2016</w:t>
        </w:r>
      </w:hyperlink>
      <w:r w:rsidR="0072133A">
        <w:rPr>
          <w:rFonts w:ascii="Arial" w:hAnsi="Arial"/>
          <w:sz w:val="24"/>
          <w:szCs w:val="24"/>
          <w:lang w:val="cy-GB"/>
        </w:rPr>
        <w:t xml:space="preserve"> </w:t>
      </w:r>
    </w:p>
    <w:p w:rsidR="0016791A" w:rsidRPr="0072133A" w:rsidRDefault="001C72A3" w:rsidP="00A845A9">
      <w:pPr>
        <w:rPr>
          <w:rFonts w:ascii="Arial" w:hAnsi="Arial"/>
          <w:sz w:val="24"/>
          <w:szCs w:val="24"/>
          <w:lang w:val="cy-GB"/>
        </w:rPr>
      </w:pPr>
    </w:p>
    <w:p w:rsidR="00BB0B36" w:rsidRPr="0072133A" w:rsidRDefault="00E07CF4" w:rsidP="00840A66">
      <w:pPr>
        <w:ind w:hanging="11"/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t xml:space="preserve">Pan fu inni ymgynghori y llynedd ar ein cynigion polisi y llynedd, cawsom negeseuon clir am yr angen i gefnogi recriwtio a chadw gweithwyr ac i gadw dilyniant ac ansawdd gofal. Roedd yr effeithiau andwyol sy'n gallu deillio o ddarparu cymorth trwy drefniadau dim oriau a'r angen i hyrwyddo prosesau ac arferion sy'n cadw faint o amser sy'n cael ei dreulio yn darparu gofal a chymorth yn rhan allweddol o'r ymatebion a ddaeth i law. </w:t>
      </w:r>
    </w:p>
    <w:p w:rsidR="00BB0B36" w:rsidRPr="0072133A" w:rsidRDefault="001C72A3" w:rsidP="00840A66">
      <w:pPr>
        <w:ind w:hanging="11"/>
        <w:rPr>
          <w:rFonts w:ascii="Arial" w:hAnsi="Arial"/>
          <w:sz w:val="24"/>
          <w:szCs w:val="24"/>
          <w:lang w:val="cy-GB"/>
        </w:rPr>
      </w:pPr>
    </w:p>
    <w:p w:rsidR="00840A66" w:rsidRPr="0072133A" w:rsidRDefault="00EF0C87" w:rsidP="00840A66">
      <w:pPr>
        <w:ind w:hanging="11"/>
        <w:rPr>
          <w:rFonts w:ascii="Arial" w:hAnsi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Mae'r ymgynghoriad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felly'n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profi rheoliad drafft sy'n ei gwneud yn ofynnol i ddarparwyr gwasanaethau cymorth cartref wahaniaethau'n glir rhwng amser teithio ac amser gofal wrth drefnu'r gwasanaethau hynny. Bwriedir i hyn ddarparu mwy o dryloywder a llywio camau i sicrhau nad yw amser gofal yn cael ei erydu, ac nad yw amser teithio rhwng ymweliadau'n effeithio ar ansawdd y gofal.</w:t>
      </w:r>
    </w:p>
    <w:p w:rsidR="00840A66" w:rsidRPr="0072133A" w:rsidRDefault="001C72A3" w:rsidP="00840A66">
      <w:pPr>
        <w:ind w:hanging="11"/>
        <w:rPr>
          <w:rFonts w:ascii="Arial" w:hAnsi="Arial"/>
          <w:sz w:val="24"/>
          <w:szCs w:val="24"/>
          <w:lang w:val="cy-GB"/>
        </w:rPr>
      </w:pPr>
    </w:p>
    <w:p w:rsidR="00840A66" w:rsidRPr="0072133A" w:rsidRDefault="00E07CF4" w:rsidP="00840A66">
      <w:pPr>
        <w:ind w:hanging="11"/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lastRenderedPageBreak/>
        <w:t xml:space="preserve">Dangosodd canfyddiadau ymchwil a'r ymatebion i'n hymgynghoriadau blaenorol gysylltiad rhwng amlder contractau dim oriau a gostyngiad yn lefel y gofal, a hynny oherwydd materion ynghylch dilyniant o ran gofal a chymorth, a chyfathrebu rhwng gweithwyr gofal cartref a'r rhai y maent yn eu cefnogi. Fel Llywodraeth Cymru rydym o'r </w:t>
      </w:r>
      <w:proofErr w:type="spellStart"/>
      <w:r>
        <w:rPr>
          <w:rFonts w:ascii="Arial" w:hAnsi="Arial"/>
          <w:sz w:val="24"/>
          <w:szCs w:val="24"/>
          <w:lang w:val="cy-GB"/>
        </w:rPr>
        <w:t>farn</w:t>
      </w:r>
      <w:proofErr w:type="spellEnd"/>
      <w:r>
        <w:rPr>
          <w:rFonts w:ascii="Arial" w:hAnsi="Arial"/>
          <w:sz w:val="24"/>
          <w:szCs w:val="24"/>
          <w:lang w:val="cy-GB"/>
        </w:rPr>
        <w:t xml:space="preserve"> bod ansawdd gofal a chymorth yn hollbwysig. Rwyf, felly, wedi achub y cyfle hwn i gyflwyno rheoliad drafft sy'n ceisio dylanwadu ar y defnydd o gontractau dim oriau o fewn gwasanaethau cymorth cartref, er mwyn diogelu ansawdd y gofal a ddarperir. </w:t>
      </w:r>
    </w:p>
    <w:p w:rsidR="00840A66" w:rsidRPr="0072133A" w:rsidRDefault="001C72A3" w:rsidP="00840A66">
      <w:pPr>
        <w:ind w:hanging="11"/>
        <w:rPr>
          <w:rFonts w:ascii="Arial" w:hAnsi="Arial"/>
          <w:sz w:val="24"/>
          <w:szCs w:val="24"/>
          <w:lang w:val="cy-GB"/>
        </w:rPr>
      </w:pPr>
    </w:p>
    <w:p w:rsidR="0072133A" w:rsidRDefault="00EF0C87" w:rsidP="00840A66">
      <w:pPr>
        <w:ind w:hanging="11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Mae'r ddau gynnig hyn yn cysylltu'n uniongyrchol â </w:t>
      </w:r>
      <w:r w:rsidR="00E07CF4">
        <w:rPr>
          <w:rFonts w:ascii="Arial" w:hAnsi="Arial" w:cs="Arial"/>
          <w:sz w:val="24"/>
          <w:szCs w:val="24"/>
          <w:lang w:val="cy-GB" w:eastAsia="en-GB"/>
        </w:rPr>
        <w:t>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heoliadau drafft Gwasanaethau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Rheoleiddiedig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(Darparwyr Gwasanaeth</w:t>
      </w:r>
      <w:r w:rsidR="00E07CF4">
        <w:rPr>
          <w:rFonts w:ascii="Arial" w:hAnsi="Arial" w:cs="Arial"/>
          <w:sz w:val="24"/>
          <w:szCs w:val="24"/>
          <w:lang w:val="cy-GB" w:eastAsia="en-GB"/>
        </w:rPr>
        <w:t>au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ac Unigolion Cyfrifol) 2017 a gyhoeddwyd at ddibenion ymgynghori ar 2 Mai.  </w:t>
      </w:r>
    </w:p>
    <w:p w:rsidR="0072133A" w:rsidRDefault="0072133A" w:rsidP="00840A66">
      <w:pPr>
        <w:ind w:hanging="11"/>
        <w:rPr>
          <w:rFonts w:ascii="Arial" w:hAnsi="Arial" w:cs="Arial"/>
          <w:sz w:val="24"/>
          <w:szCs w:val="24"/>
          <w:lang w:val="cy-GB" w:eastAsia="en-GB"/>
        </w:rPr>
      </w:pPr>
    </w:p>
    <w:p w:rsidR="0072133A" w:rsidRPr="0072133A" w:rsidRDefault="0072133A" w:rsidP="0072133A">
      <w:pPr>
        <w:rPr>
          <w:rFonts w:ascii="Arial" w:hAnsi="Arial"/>
          <w:color w:val="000000" w:themeColor="text1"/>
          <w:sz w:val="24"/>
          <w:lang w:val="es-CR"/>
        </w:rPr>
      </w:pPr>
      <w:proofErr w:type="spellStart"/>
      <w:r w:rsidRPr="0072133A">
        <w:rPr>
          <w:rFonts w:ascii="Arial" w:hAnsi="Arial"/>
          <w:color w:val="000000" w:themeColor="text1"/>
          <w:sz w:val="24"/>
          <w:lang w:val="es-CR"/>
        </w:rPr>
        <w:t>Mae’r</w:t>
      </w:r>
      <w:proofErr w:type="spellEnd"/>
      <w:r w:rsidRPr="0072133A">
        <w:rPr>
          <w:rFonts w:ascii="Arial" w:hAnsi="Arial"/>
          <w:color w:val="000000" w:themeColor="text1"/>
          <w:sz w:val="24"/>
          <w:lang w:val="es-CR"/>
        </w:rPr>
        <w:t xml:space="preserve"> </w:t>
      </w:r>
      <w:proofErr w:type="spellStart"/>
      <w:r w:rsidRPr="0072133A">
        <w:rPr>
          <w:rFonts w:ascii="Arial" w:hAnsi="Arial"/>
          <w:color w:val="000000" w:themeColor="text1"/>
          <w:sz w:val="24"/>
          <w:lang w:val="es-CR"/>
        </w:rPr>
        <w:t>ymgynghoriad</w:t>
      </w:r>
      <w:proofErr w:type="spellEnd"/>
      <w:r w:rsidRPr="0072133A">
        <w:rPr>
          <w:rFonts w:ascii="Arial" w:hAnsi="Arial"/>
          <w:color w:val="000000" w:themeColor="text1"/>
          <w:sz w:val="24"/>
          <w:lang w:val="es-CR"/>
        </w:rPr>
        <w:t xml:space="preserve"> </w:t>
      </w:r>
      <w:proofErr w:type="spellStart"/>
      <w:r w:rsidRPr="0072133A">
        <w:rPr>
          <w:rFonts w:ascii="Arial" w:hAnsi="Arial"/>
          <w:color w:val="000000" w:themeColor="text1"/>
          <w:sz w:val="24"/>
          <w:lang w:val="es-CR"/>
        </w:rPr>
        <w:t>ar</w:t>
      </w:r>
      <w:proofErr w:type="spellEnd"/>
      <w:r w:rsidRPr="0072133A">
        <w:rPr>
          <w:rFonts w:ascii="Arial" w:hAnsi="Arial"/>
          <w:color w:val="000000" w:themeColor="text1"/>
          <w:sz w:val="24"/>
          <w:lang w:val="es-CR"/>
        </w:rPr>
        <w:t xml:space="preserve"> </w:t>
      </w:r>
      <w:proofErr w:type="spellStart"/>
      <w:r w:rsidRPr="0072133A">
        <w:rPr>
          <w:rFonts w:ascii="Arial" w:hAnsi="Arial"/>
          <w:color w:val="000000" w:themeColor="text1"/>
          <w:sz w:val="24"/>
          <w:lang w:val="es-CR"/>
        </w:rPr>
        <w:t>gael</w:t>
      </w:r>
      <w:proofErr w:type="spellEnd"/>
      <w:r w:rsidRPr="0072133A">
        <w:rPr>
          <w:rFonts w:ascii="Arial" w:hAnsi="Arial"/>
          <w:color w:val="000000" w:themeColor="text1"/>
          <w:sz w:val="24"/>
          <w:lang w:val="es-CR"/>
        </w:rPr>
        <w:t xml:space="preserve"> </w:t>
      </w:r>
      <w:proofErr w:type="spellStart"/>
      <w:r w:rsidRPr="0072133A">
        <w:rPr>
          <w:rFonts w:ascii="Arial" w:hAnsi="Arial"/>
          <w:color w:val="000000" w:themeColor="text1"/>
          <w:sz w:val="24"/>
          <w:lang w:val="es-CR"/>
        </w:rPr>
        <w:t>yn</w:t>
      </w:r>
      <w:proofErr w:type="spellEnd"/>
      <w:r w:rsidRPr="0072133A">
        <w:rPr>
          <w:rFonts w:ascii="Arial" w:hAnsi="Arial"/>
          <w:color w:val="000000" w:themeColor="text1"/>
          <w:sz w:val="24"/>
          <w:lang w:val="es-CR"/>
        </w:rPr>
        <w:t>:</w:t>
      </w:r>
    </w:p>
    <w:p w:rsidR="001D02B5" w:rsidRDefault="001C72A3" w:rsidP="00840A66">
      <w:pPr>
        <w:ind w:hanging="11"/>
        <w:rPr>
          <w:rFonts w:ascii="Arial" w:hAnsi="Arial" w:cs="Arial"/>
          <w:sz w:val="24"/>
          <w:szCs w:val="24"/>
          <w:lang w:val="cy-GB" w:eastAsia="en-GB"/>
        </w:rPr>
      </w:pPr>
      <w:hyperlink r:id="rId9" w:history="1">
        <w:r w:rsidR="0072133A" w:rsidRPr="00437D14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https://ymgyngoriadau.llyw.cymru/ymgyngoriadau/cam-2-y-broses-o-roi-deddf-rheoleiddio-ac-arolygu-gofal-cymdeithasol-cymru-2016-ar</w:t>
        </w:r>
      </w:hyperlink>
      <w:r w:rsidR="0072133A">
        <w:rPr>
          <w:rFonts w:ascii="Arial" w:hAnsi="Arial" w:cs="Arial"/>
          <w:sz w:val="24"/>
          <w:szCs w:val="24"/>
          <w:lang w:val="cy-GB" w:eastAsia="en-GB"/>
        </w:rPr>
        <w:t xml:space="preserve"> </w:t>
      </w:r>
    </w:p>
    <w:p w:rsidR="0072133A" w:rsidRPr="0072133A" w:rsidRDefault="0072133A" w:rsidP="00840A66">
      <w:pPr>
        <w:ind w:hanging="11"/>
        <w:rPr>
          <w:rFonts w:ascii="Arial" w:hAnsi="Arial"/>
          <w:sz w:val="24"/>
          <w:szCs w:val="24"/>
          <w:lang w:val="es-CR"/>
        </w:rPr>
      </w:pPr>
    </w:p>
    <w:p w:rsidR="0066182A" w:rsidRPr="0072133A" w:rsidRDefault="00E07CF4" w:rsidP="00840A66">
      <w:pPr>
        <w:ind w:hanging="11"/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t>Byddai'n fwriad gennyf ddefnyddio'r rheoliadau</w:t>
      </w:r>
      <w:r w:rsidR="001B58A2">
        <w:rPr>
          <w:rFonts w:ascii="Arial" w:hAnsi="Arial"/>
          <w:sz w:val="24"/>
          <w:szCs w:val="24"/>
          <w:lang w:val="cy-GB"/>
        </w:rPr>
        <w:t xml:space="preserve"> </w:t>
      </w:r>
      <w:r>
        <w:rPr>
          <w:rFonts w:ascii="Arial" w:hAnsi="Arial"/>
          <w:sz w:val="24"/>
          <w:szCs w:val="24"/>
          <w:lang w:val="cy-GB"/>
        </w:rPr>
        <w:t xml:space="preserve">fel y cyfrwng deddfwriaethol ar gyfer y newidiadau yr wyf yn ymgynghori arnynt heddiw. </w:t>
      </w:r>
      <w:r w:rsidRPr="006D0CD4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Gyda’i </w:t>
      </w:r>
      <w:r w:rsidRPr="006D0CD4">
        <w:rPr>
          <w:rFonts w:ascii="Arial" w:eastAsia="Calibri" w:hAnsi="Arial" w:cs="Arial"/>
          <w:sz w:val="24"/>
          <w:szCs w:val="24"/>
          <w:lang w:val="cy-GB"/>
        </w:rPr>
        <w:t>gilydd</w:t>
      </w:r>
      <w:r>
        <w:rPr>
          <w:rFonts w:ascii="Arial" w:hAnsi="Arial"/>
          <w:sz w:val="24"/>
          <w:szCs w:val="24"/>
          <w:lang w:val="cy-GB"/>
        </w:rPr>
        <w:t xml:space="preserve">, nod y darpariaethau drafft yw gwella ansawdd a dilyniant gofal i'r rhai sy'n cael cymorth cartref.  </w:t>
      </w:r>
    </w:p>
    <w:p w:rsidR="0066182A" w:rsidRPr="0072133A" w:rsidRDefault="001C72A3" w:rsidP="0066182A">
      <w:pPr>
        <w:rPr>
          <w:rFonts w:ascii="Arial" w:hAnsi="Arial"/>
          <w:sz w:val="24"/>
          <w:szCs w:val="24"/>
          <w:lang w:val="cy-GB"/>
        </w:rPr>
      </w:pPr>
    </w:p>
    <w:p w:rsidR="0066182A" w:rsidRPr="0072133A" w:rsidRDefault="00E07CF4" w:rsidP="0066182A">
      <w:pPr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t xml:space="preserve">Mae gwella proffil a statws gwaith gofal cartref yn un o nodau Llywodraeth Cymru ac rydym wedi'i gwneud yn glir ers tro ein bod yn credu bod cofrestru gorfodol gweithwyr mewn gwasanaethau cymorth cartref yn elfen angenrheidiol yn hyn o beth. Mae angen amserlennu estyn cofrestru i grwpiau newydd o'r gweithlu yn briodol er mwyn caniatáu digon o amser i weithwyr ymgynefino </w:t>
      </w:r>
      <w:proofErr w:type="spellStart"/>
      <w:r>
        <w:rPr>
          <w:rFonts w:ascii="Arial" w:hAnsi="Arial"/>
          <w:sz w:val="24"/>
          <w:szCs w:val="24"/>
          <w:lang w:val="cy-GB"/>
        </w:rPr>
        <w:t>â'r</w:t>
      </w:r>
      <w:proofErr w:type="spellEnd"/>
      <w:r>
        <w:rPr>
          <w:rFonts w:ascii="Arial" w:hAnsi="Arial"/>
          <w:sz w:val="24"/>
          <w:szCs w:val="24"/>
          <w:lang w:val="cy-GB"/>
        </w:rPr>
        <w:t xml:space="preserve"> gofynion cofrestru a chydymffurfio â hwy a'u hychwanegu at y gofrestr mewn ffordd gytbwys.  Rwyf </w:t>
      </w:r>
      <w:proofErr w:type="spellStart"/>
      <w:r>
        <w:rPr>
          <w:rFonts w:ascii="Arial" w:hAnsi="Arial"/>
          <w:sz w:val="24"/>
          <w:szCs w:val="24"/>
          <w:lang w:val="cy-GB"/>
        </w:rPr>
        <w:t>felly'n</w:t>
      </w:r>
      <w:proofErr w:type="spellEnd"/>
      <w:r>
        <w:rPr>
          <w:rFonts w:ascii="Arial" w:hAnsi="Arial"/>
          <w:sz w:val="24"/>
          <w:szCs w:val="24"/>
          <w:lang w:val="cy-GB"/>
        </w:rPr>
        <w:t xml:space="preserve"> gofyn am </w:t>
      </w:r>
      <w:proofErr w:type="spellStart"/>
      <w:r>
        <w:rPr>
          <w:rFonts w:ascii="Arial" w:hAnsi="Arial"/>
          <w:sz w:val="24"/>
          <w:szCs w:val="24"/>
          <w:lang w:val="cy-GB"/>
        </w:rPr>
        <w:t>farn</w:t>
      </w:r>
      <w:proofErr w:type="spellEnd"/>
      <w:r>
        <w:rPr>
          <w:rFonts w:ascii="Arial" w:hAnsi="Arial"/>
          <w:sz w:val="24"/>
          <w:szCs w:val="24"/>
          <w:lang w:val="cy-GB"/>
        </w:rPr>
        <w:t xml:space="preserve"> am gynigion i agor cofrestr Gofal Cymdeithasol Cymru o weithwyr gofal cymdeithasol i'r rhai sydd wedi'u cyflogi mewn gwasanaethau cymorth cartref </w:t>
      </w:r>
      <w:proofErr w:type="spellStart"/>
      <w:r>
        <w:rPr>
          <w:rFonts w:ascii="Arial" w:hAnsi="Arial"/>
          <w:sz w:val="24"/>
          <w:szCs w:val="24"/>
          <w:lang w:val="cy-GB"/>
        </w:rPr>
        <w:t>rheoleiddiedig</w:t>
      </w:r>
      <w:proofErr w:type="spellEnd"/>
      <w:r>
        <w:rPr>
          <w:rFonts w:ascii="Arial" w:hAnsi="Arial"/>
          <w:sz w:val="24"/>
          <w:szCs w:val="24"/>
          <w:lang w:val="cy-GB"/>
        </w:rPr>
        <w:t xml:space="preserve"> (h.y. gweithwyr gofal cartref) o 2018, i gefnogi'r pontio rheoledig hwn.</w:t>
      </w:r>
    </w:p>
    <w:p w:rsidR="0066182A" w:rsidRPr="0072133A" w:rsidRDefault="001C72A3" w:rsidP="0066182A">
      <w:pPr>
        <w:rPr>
          <w:rFonts w:ascii="Arial" w:hAnsi="Arial"/>
          <w:sz w:val="24"/>
          <w:szCs w:val="24"/>
          <w:lang w:val="cy-GB"/>
        </w:rPr>
      </w:pPr>
    </w:p>
    <w:p w:rsidR="0066182A" w:rsidRPr="0072133A" w:rsidRDefault="00E07CF4" w:rsidP="0066182A">
      <w:pPr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t xml:space="preserve">Yn olaf, fel Llywodraeth Cymru rydym yn glir bod rheolaeth dda ar ofal cymdeithasol yn hanfodol i ansawdd y gofal a'r cymorth a dderbynnir. Er hynny, rydym hefyd yn ymwybodol o heriau recriwtio a chadw rheolwyr gofal cymdeithasol, gan gynnwys yr anawsterau sydd ynghlwm wrth ennill y cymwysterau angenrheidiol a graddau'r trosiant yn y rhan hon o'r gweithlu. Mae hon yn broblem y mae rhaid i'r holl </w:t>
      </w:r>
      <w:proofErr w:type="spellStart"/>
      <w:r>
        <w:rPr>
          <w:rFonts w:ascii="Arial" w:hAnsi="Arial"/>
          <w:sz w:val="24"/>
          <w:szCs w:val="24"/>
          <w:lang w:val="cy-GB"/>
        </w:rPr>
        <w:t>rhanddeiliaid</w:t>
      </w:r>
      <w:proofErr w:type="spellEnd"/>
      <w:r>
        <w:rPr>
          <w:rFonts w:ascii="Arial" w:hAnsi="Arial"/>
          <w:sz w:val="24"/>
          <w:szCs w:val="24"/>
          <w:lang w:val="cy-GB"/>
        </w:rPr>
        <w:t xml:space="preserve"> ym maes gofal cymdeithasol weithio gyda'i gilydd i'w meintioli a mynd i'r afael â hi. Rwyf </w:t>
      </w:r>
      <w:proofErr w:type="spellStart"/>
      <w:r>
        <w:rPr>
          <w:rFonts w:ascii="Arial" w:hAnsi="Arial"/>
          <w:sz w:val="24"/>
          <w:szCs w:val="24"/>
          <w:lang w:val="cy-GB"/>
        </w:rPr>
        <w:t>felly'n</w:t>
      </w:r>
      <w:proofErr w:type="spellEnd"/>
      <w:r>
        <w:rPr>
          <w:rFonts w:ascii="Arial" w:hAnsi="Arial"/>
          <w:sz w:val="24"/>
          <w:szCs w:val="24"/>
          <w:lang w:val="cy-GB"/>
        </w:rPr>
        <w:t xml:space="preserve"> defnyddio'r ymgynghoriad hwn i </w:t>
      </w:r>
      <w:proofErr w:type="spellStart"/>
      <w:r>
        <w:rPr>
          <w:rFonts w:ascii="Arial" w:hAnsi="Arial"/>
          <w:sz w:val="24"/>
          <w:szCs w:val="24"/>
          <w:lang w:val="cy-GB"/>
        </w:rPr>
        <w:t>geisio</w:t>
      </w:r>
      <w:proofErr w:type="spellEnd"/>
      <w:r>
        <w:rPr>
          <w:rFonts w:ascii="Arial" w:hAnsi="Arial"/>
          <w:sz w:val="24"/>
          <w:szCs w:val="24"/>
          <w:lang w:val="cy-GB"/>
        </w:rPr>
        <w:t xml:space="preserve"> barn am sut y gallwn fynd i'r afael â heriau presennol o ran recriwtio a chadw rheolwyr gofal cymdeithasol, er mwyn helpu i sicrhau cyflenwad digonol o reolwyr gofal cymdeithasol galluog y mae ar ddyfodol gofal cymdeithasol yng Nghymru ei angen.</w:t>
      </w:r>
    </w:p>
    <w:p w:rsidR="0016791A" w:rsidRPr="0072133A" w:rsidRDefault="001C72A3" w:rsidP="00A845A9">
      <w:pPr>
        <w:rPr>
          <w:rFonts w:ascii="Arial" w:hAnsi="Arial"/>
          <w:sz w:val="24"/>
          <w:szCs w:val="24"/>
          <w:lang w:val="cy-GB"/>
        </w:rPr>
      </w:pPr>
    </w:p>
    <w:sectPr w:rsidR="0016791A" w:rsidRPr="0072133A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91" w:rsidRDefault="00E07CF4">
      <w:r>
        <w:separator/>
      </w:r>
    </w:p>
  </w:endnote>
  <w:endnote w:type="continuationSeparator" w:id="0">
    <w:p w:rsidR="00DD6391" w:rsidRDefault="00E0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66" w:rsidRDefault="00E07CF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C87">
      <w:rPr>
        <w:rStyle w:val="PageNumber"/>
        <w:noProof/>
      </w:rPr>
      <w:t>1</w:t>
    </w:r>
    <w:r>
      <w:rPr>
        <w:rStyle w:val="PageNumber"/>
      </w:rPr>
      <w:fldChar w:fldCharType="end"/>
    </w:r>
  </w:p>
  <w:p w:rsidR="00840A66" w:rsidRDefault="001C7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66" w:rsidRDefault="00E07CF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2A3">
      <w:rPr>
        <w:rStyle w:val="PageNumber"/>
        <w:noProof/>
      </w:rPr>
      <w:t>2</w:t>
    </w:r>
    <w:r>
      <w:rPr>
        <w:rStyle w:val="PageNumber"/>
      </w:rPr>
      <w:fldChar w:fldCharType="end"/>
    </w:r>
  </w:p>
  <w:p w:rsidR="00840A66" w:rsidRDefault="001C72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66" w:rsidRPr="005D2A41" w:rsidRDefault="00E07CF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C72A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840A66" w:rsidRPr="00A845A9" w:rsidRDefault="001C72A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91" w:rsidRDefault="00E07CF4">
      <w:r>
        <w:separator/>
      </w:r>
    </w:p>
  </w:footnote>
  <w:footnote w:type="continuationSeparator" w:id="0">
    <w:p w:rsidR="00DD6391" w:rsidRDefault="00E0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66" w:rsidRDefault="00E07CF4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40A66" w:rsidRDefault="001C72A3">
    <w:pPr>
      <w:pStyle w:val="Header"/>
    </w:pPr>
  </w:p>
  <w:p w:rsidR="00840A66" w:rsidRDefault="001C7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43F"/>
    <w:multiLevelType w:val="hybridMultilevel"/>
    <w:tmpl w:val="08C61616"/>
    <w:lvl w:ilvl="0" w:tplc="CF72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84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2EA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20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2A0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DA2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88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E7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1AA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D3F2A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83CA4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CC3B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7827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1E47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16A4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0CE8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860B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0C23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86"/>
    <w:rsid w:val="001B58A2"/>
    <w:rsid w:val="001C72A3"/>
    <w:rsid w:val="00640086"/>
    <w:rsid w:val="006F6123"/>
    <w:rsid w:val="0072133A"/>
    <w:rsid w:val="007427F5"/>
    <w:rsid w:val="00DD6391"/>
    <w:rsid w:val="00E07CF4"/>
    <w:rsid w:val="00E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4521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21D4"/>
    <w:rPr>
      <w:sz w:val="20"/>
    </w:rPr>
  </w:style>
  <w:style w:type="character" w:customStyle="1" w:styleId="CommentTextChar">
    <w:name w:val="Comment Text Char"/>
    <w:link w:val="CommentText"/>
    <w:rsid w:val="004521D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21D4"/>
    <w:rPr>
      <w:b/>
      <w:bCs/>
    </w:rPr>
  </w:style>
  <w:style w:type="character" w:customStyle="1" w:styleId="CommentSubjectChar">
    <w:name w:val="Comment Subject Char"/>
    <w:link w:val="CommentSubject"/>
    <w:rsid w:val="004521D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45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21D4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B58A2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4521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21D4"/>
    <w:rPr>
      <w:sz w:val="20"/>
    </w:rPr>
  </w:style>
  <w:style w:type="character" w:customStyle="1" w:styleId="CommentTextChar">
    <w:name w:val="Comment Text Char"/>
    <w:link w:val="CommentText"/>
    <w:rsid w:val="004521D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21D4"/>
    <w:rPr>
      <w:b/>
      <w:bCs/>
    </w:rPr>
  </w:style>
  <w:style w:type="character" w:customStyle="1" w:styleId="CommentSubjectChar">
    <w:name w:val="Comment Subject Char"/>
    <w:link w:val="CommentSubject"/>
    <w:rsid w:val="004521D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45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21D4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B58A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mgyngoriadau.llyw.cymru/ymgyngoriadau/cam-2-y-broses-o-weithredu-deddf-rheoleiddio-ac-arolygu-gofal-cymdeithasol-cymru-2016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mgyngoriadau.llyw.cymru/ymgyngoriadau/cam-2-y-broses-o-roi-deddf-rheoleiddio-ac-arolygu-gofal-cymdeithasol-cymru-2016-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2017-06-11T23:00:00+00:00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1256F5F-14C0-4CD9-B147-D8AC9C8EE999}"/>
</file>

<file path=customXml/itemProps2.xml><?xml version="1.0" encoding="utf-8"?>
<ds:datastoreItem xmlns:ds="http://schemas.openxmlformats.org/officeDocument/2006/customXml" ds:itemID="{A8199708-984E-46B4-86C6-FAF54D2C7FBB}"/>
</file>

<file path=customXml/itemProps3.xml><?xml version="1.0" encoding="utf-8"?>
<ds:datastoreItem xmlns:ds="http://schemas.openxmlformats.org/officeDocument/2006/customXml" ds:itemID="{A568719A-D3F2-4255-B144-5AC7E15884C5}"/>
</file>

<file path=docProps/app.xml><?xml version="1.0" encoding="utf-8"?>
<Properties xmlns="http://schemas.openxmlformats.org/officeDocument/2006/extended-properties" xmlns:vt="http://schemas.openxmlformats.org/officeDocument/2006/docPropsVTypes">
  <Template>18362AB3</Template>
  <TotalTime>0</TotalTime>
  <Pages>2</Pages>
  <Words>733</Words>
  <Characters>4181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Ymgynghoriad ar elfennau'r gweithlu yng ngham 2 o roi Deddf Rheoleiddio ac Arolygu Gofal Cymdeithasol (Cymru) 2016 ar waith</dc:title>
  <dc:creator>burnsc</dc:creator>
  <cp:lastModifiedBy>Carey, Helen (OFMCO - Cabinet Division)</cp:lastModifiedBy>
  <cp:revision>2</cp:revision>
  <cp:lastPrinted>2017-06-05T13:14:00Z</cp:lastPrinted>
  <dcterms:created xsi:type="dcterms:W3CDTF">2017-06-12T09:37:00Z</dcterms:created>
  <dcterms:modified xsi:type="dcterms:W3CDTF">2017-06-12T09:37:00Z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2017-06-07T13:42:15Z</vt:filetime>
  </property>
  <property fmtid="{D5CDD505-2E9C-101B-9397-08002B2CF9AE}" pid="8" name="Objective-Date Acquired [system]">
    <vt:lpwstr/>
  </property>
  <property fmtid="{D5CDD505-2E9C-101B-9397-08002B2CF9AE}" pid="9" name="Objective-DatePublished">
    <vt:filetime>2017-06-12T09:29:28Z</vt:filetime>
  </property>
  <property fmtid="{D5CDD505-2E9C-101B-9397-08002B2CF9AE}" pid="10" name="Objective-FileNumber">
    <vt:lpwstr/>
  </property>
  <property fmtid="{D5CDD505-2E9C-101B-9397-08002B2CF9AE}" pid="11" name="Objective-Id">
    <vt:lpwstr>A18288805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2017-06-12T09:29:28Z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Callow, Jennie (HSS - Social Services &amp; Integration)</vt:lpwstr>
  </property>
  <property fmtid="{D5CDD505-2E9C-101B-9397-08002B2CF9AE}" pid="18" name="Objective-Parent">
    <vt:lpwstr>PHASE TWO - WORKFORCE - Final Consultation Docs</vt:lpwstr>
  </property>
  <property fmtid="{D5CDD505-2E9C-101B-9397-08002B2CF9AE}" pid="19" name="Objective-Path">
    <vt:lpwstr>Objective Global Folder:Business File Plan:Health &amp; Social Services (HSS) - Partnership &amp; Cooperation:1 - Save:Partnership and Integration Branch:Part 8 - Role of the Director of Social Services:Inspection &amp; Regulation - Consultation - 2016-2021 - Sustain</vt:lpwstr>
  </property>
  <property fmtid="{D5CDD505-2E9C-101B-9397-08002B2CF9AE}" pid="20" name="Objective-State">
    <vt:lpwstr>Published</vt:lpwstr>
  </property>
  <property fmtid="{D5CDD505-2E9C-101B-9397-08002B2CF9AE}" pid="21" name="Objective-Title">
    <vt:lpwstr>Written Statement - Cy</vt:lpwstr>
  </property>
  <property fmtid="{D5CDD505-2E9C-101B-9397-08002B2CF9AE}" pid="22" name="Objective-Version">
    <vt:lpwstr>3.0</vt:lpwstr>
  </property>
  <property fmtid="{D5CDD505-2E9C-101B-9397-08002B2CF9AE}" pid="23" name="Objective-VersionComment">
    <vt:lpwstr/>
  </property>
  <property fmtid="{D5CDD505-2E9C-101B-9397-08002B2CF9AE}" pid="24" name="Objective-VersionNumber">
    <vt:r8>3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