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A8EBB" w14:textId="77777777" w:rsidR="001A39E2" w:rsidRDefault="001A39E2" w:rsidP="001A39E2">
      <w:pPr>
        <w:jc w:val="right"/>
        <w:rPr>
          <w:b/>
        </w:rPr>
      </w:pPr>
    </w:p>
    <w:p w14:paraId="20A25CD3" w14:textId="77777777" w:rsidR="00A845A9" w:rsidRDefault="007A0963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78E15EF" wp14:editId="14DF3A90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B17CF" id="Line 5" o:spid="_x0000_s1026" alt="&quot;&quot;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FCFC9AC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317875BF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7549E4F1" w14:textId="77777777" w:rsidR="00A845A9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A174B9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2EE0F979" w14:textId="77777777" w:rsidR="00A845A9" w:rsidRPr="00CE48F3" w:rsidRDefault="007A0963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3A6CFDC" wp14:editId="52D66494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42B0D" id="Line 6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07CF5D9E" w14:textId="77777777"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A10C85" w14:paraId="492D9BAD" w14:textId="77777777" w:rsidTr="0038103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394734E4" w14:textId="77777777" w:rsidR="00817906" w:rsidRPr="00A10C85" w:rsidRDefault="00817906" w:rsidP="003810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7BC4D508" w14:textId="32D90B3C" w:rsidR="003C4920" w:rsidRPr="00A10C85" w:rsidRDefault="00A10C85" w:rsidP="003810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C85">
              <w:rPr>
                <w:rFonts w:ascii="Arial" w:hAnsi="Arial" w:cs="Arial"/>
                <w:b/>
                <w:bCs/>
                <w:sz w:val="24"/>
                <w:szCs w:val="24"/>
              </w:rPr>
              <w:t>Lansio Cronfa Diwylliant, Treftadaeth a Chwaraeon Cymru Wrth-hiliol (Grant Cyfalaf)</w:t>
            </w:r>
          </w:p>
        </w:tc>
      </w:tr>
      <w:tr w:rsidR="00817906" w:rsidRPr="00A10C85" w14:paraId="0FF6A4C8" w14:textId="77777777" w:rsidTr="0038103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5BA1AC7" w14:textId="77777777" w:rsidR="00817906" w:rsidRPr="00A10C85" w:rsidRDefault="00817906" w:rsidP="003810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32CC3D09" w14:textId="77777777" w:rsidR="00E76C81" w:rsidRDefault="00E76C81" w:rsidP="003810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062B3B" w14:textId="09E2B0E2" w:rsidR="00817906" w:rsidRDefault="0038103D" w:rsidP="003810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A10C85" w:rsidRPr="00A10C85">
              <w:rPr>
                <w:rFonts w:ascii="Arial" w:hAnsi="Arial" w:cs="Arial"/>
                <w:b/>
                <w:bCs/>
                <w:sz w:val="24"/>
                <w:szCs w:val="24"/>
              </w:rPr>
              <w:t>3 Medi 2024</w:t>
            </w:r>
          </w:p>
          <w:p w14:paraId="7FA249D0" w14:textId="252DDA69" w:rsidR="00E76C81" w:rsidRPr="00A10C85" w:rsidRDefault="00E76C81" w:rsidP="003810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17906" w:rsidRPr="00A10C85" w14:paraId="203818E1" w14:textId="77777777" w:rsidTr="0038103D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041C35A5" w14:textId="77777777" w:rsidR="00817906" w:rsidRPr="00A10C85" w:rsidRDefault="00817906" w:rsidP="003810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C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4942BC21" w14:textId="00517DFE" w:rsidR="00817906" w:rsidRPr="00A10C85" w:rsidRDefault="00A10C85" w:rsidP="0038103D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A10C8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Jane Hutt AS, Ysgrifennydd y Cabinet dros Ddiwylliant, Cyfiawnder Cymdeithasol, y Trefnydd a’r Prif Chwip</w:t>
            </w:r>
          </w:p>
        </w:tc>
      </w:tr>
    </w:tbl>
    <w:p w14:paraId="231F2FE1" w14:textId="77777777" w:rsidR="00A845A9" w:rsidRPr="00A10C85" w:rsidRDefault="00A845A9" w:rsidP="00A845A9">
      <w:pPr>
        <w:rPr>
          <w:rFonts w:ascii="Arial" w:hAnsi="Arial" w:cs="Arial"/>
          <w:sz w:val="24"/>
          <w:szCs w:val="24"/>
        </w:rPr>
      </w:pPr>
    </w:p>
    <w:p w14:paraId="6D11C9A8" w14:textId="77777777" w:rsidR="00A10C85" w:rsidRPr="00A10C85" w:rsidRDefault="00A10C85" w:rsidP="00A10C85">
      <w:pPr>
        <w:rPr>
          <w:rFonts w:ascii="Arial" w:hAnsi="Arial" w:cs="Arial"/>
          <w:sz w:val="24"/>
          <w:szCs w:val="24"/>
          <w:lang w:val="cy-GB"/>
        </w:rPr>
      </w:pPr>
      <w:r w:rsidRPr="00A10C85">
        <w:rPr>
          <w:rFonts w:ascii="Arial" w:hAnsi="Arial" w:cs="Arial"/>
          <w:sz w:val="24"/>
          <w:szCs w:val="24"/>
          <w:lang w:val="cy-GB"/>
        </w:rPr>
        <w:t>Mae'n bleser gennyf gyhoeddi bod Cronfa Diwylliant, Treftadaeth a Chwaraeon Cymru Wrth-hiliol ar gyfer grantiau cyfalaf ar agor i geisiadau heddiw am bedair wythnos.</w:t>
      </w:r>
    </w:p>
    <w:p w14:paraId="3DE486A5" w14:textId="77777777" w:rsidR="00A10C85" w:rsidRPr="00A10C85" w:rsidRDefault="00A10C85" w:rsidP="00A10C85">
      <w:pPr>
        <w:rPr>
          <w:rFonts w:ascii="Arial" w:hAnsi="Arial" w:cs="Arial"/>
          <w:sz w:val="24"/>
          <w:szCs w:val="24"/>
          <w:lang w:val="cy-GB"/>
        </w:rPr>
      </w:pPr>
    </w:p>
    <w:p w14:paraId="5E722425" w14:textId="7A0F7410" w:rsidR="00A10C85" w:rsidRPr="00A10C85" w:rsidRDefault="00A10C85" w:rsidP="00A10C85">
      <w:pPr>
        <w:rPr>
          <w:rFonts w:ascii="Arial" w:hAnsi="Arial" w:cs="Arial"/>
          <w:sz w:val="24"/>
          <w:szCs w:val="24"/>
          <w:lang w:val="cy-GB"/>
        </w:rPr>
      </w:pPr>
      <w:r w:rsidRPr="00A10C85">
        <w:rPr>
          <w:rFonts w:ascii="Arial" w:hAnsi="Arial" w:cs="Arial"/>
          <w:sz w:val="24"/>
          <w:szCs w:val="24"/>
          <w:lang w:val="cy-GB"/>
        </w:rPr>
        <w:t>Bydd y Gronfa Grantiau Cyfalaf yn cynnal prosiectau sy’n cyflawni’r amcanion a’r camau gweithredu mewn perthynas â Diwylliant, Treftadaeth a Chwaraeon a bennir yn y Cynllun Gweithredu a'n hymrwymiadau penodol yn y Rhaglen Lywodraethu. Bydd y Gronfa’n cefnogi prosiectau cyfalaf sydd â chefnogaeth y gymuned ac a all ddod â newid cadarnhaol a chynaliadwy i bobl Ddu, Asiaidd ac Ethnig Leiafrifol Cymru. Ceir rhagor o wybodaeth ynghylch pwy sy’n gymwys, gan gynnwys sut i wneud cais, yma:</w:t>
      </w:r>
    </w:p>
    <w:p w14:paraId="52CB00AD" w14:textId="77777777" w:rsidR="00A10C85" w:rsidRPr="00A10C85" w:rsidRDefault="00A10C85" w:rsidP="00A10C85">
      <w:pPr>
        <w:rPr>
          <w:rFonts w:ascii="Arial" w:hAnsi="Arial" w:cs="Arial"/>
          <w:sz w:val="24"/>
          <w:szCs w:val="24"/>
          <w:lang w:val="cy-GB"/>
        </w:rPr>
      </w:pPr>
    </w:p>
    <w:p w14:paraId="5BE191DB" w14:textId="33CF8847" w:rsidR="00A10C85" w:rsidRPr="00A10C85" w:rsidRDefault="00B271D7" w:rsidP="00A10C85">
      <w:pPr>
        <w:numPr>
          <w:ilvl w:val="0"/>
          <w:numId w:val="2"/>
        </w:numPr>
        <w:spacing w:after="160" w:line="278" w:lineRule="auto"/>
        <w:rPr>
          <w:rFonts w:ascii="Arial" w:hAnsi="Arial" w:cs="Arial"/>
          <w:sz w:val="24"/>
          <w:szCs w:val="24"/>
          <w:lang w:val="cy-GB"/>
        </w:rPr>
      </w:pPr>
      <w:hyperlink r:id="rId8" w:history="1">
        <w:r w:rsidR="00265EB4">
          <w:rPr>
            <w:rStyle w:val="Hyperlink"/>
            <w:rFonts w:ascii="Arial" w:hAnsi="Arial" w:cs="Arial"/>
            <w:b/>
            <w:bCs/>
            <w:sz w:val="24"/>
            <w:szCs w:val="24"/>
            <w:lang w:val="cy-GB"/>
          </w:rPr>
          <w:t>Cronfa Diwylliant, Treftadaeth a Chwaraeon Cymru Wrth-hiliol</w:t>
        </w:r>
      </w:hyperlink>
    </w:p>
    <w:p w14:paraId="58739C96" w14:textId="77777777" w:rsidR="00A10C85" w:rsidRPr="00A10C85" w:rsidRDefault="00A10C85" w:rsidP="00A10C85">
      <w:pPr>
        <w:rPr>
          <w:rFonts w:ascii="Arial" w:hAnsi="Arial" w:cs="Arial"/>
          <w:sz w:val="24"/>
          <w:szCs w:val="24"/>
          <w:lang w:val="cy-GB"/>
        </w:rPr>
      </w:pPr>
      <w:r w:rsidRPr="00A10C85">
        <w:rPr>
          <w:rFonts w:ascii="Arial" w:hAnsi="Arial" w:cs="Arial"/>
          <w:sz w:val="24"/>
          <w:szCs w:val="24"/>
          <w:lang w:val="cy-GB"/>
        </w:rPr>
        <w:t xml:space="preserve">Rydym wedi gweld gweithgarwch mawr yn ein sectorau ers lansio’r Cynllun Gweithredu a bydd yr arian hwn yn rhoi’r modd i sefydliadau lleol y sector gymryd camau pellach tuag at wireddu’n huchelgais o Gymru Wrth-Hiliol. </w:t>
      </w:r>
    </w:p>
    <w:p w14:paraId="5217E740" w14:textId="77777777" w:rsidR="00A10C85" w:rsidRPr="00A10C85" w:rsidRDefault="00A10C85" w:rsidP="00A10C85">
      <w:pPr>
        <w:rPr>
          <w:rFonts w:ascii="Arial" w:hAnsi="Arial" w:cs="Arial"/>
          <w:sz w:val="24"/>
          <w:szCs w:val="24"/>
          <w:lang w:val="cy-GB"/>
        </w:rPr>
      </w:pPr>
    </w:p>
    <w:p w14:paraId="664B1B61" w14:textId="77777777" w:rsidR="00A10C85" w:rsidRPr="00A10C85" w:rsidRDefault="00A10C85" w:rsidP="00A10C85">
      <w:pPr>
        <w:rPr>
          <w:rFonts w:ascii="Arial" w:hAnsi="Arial" w:cs="Arial"/>
          <w:sz w:val="24"/>
          <w:szCs w:val="24"/>
          <w:lang w:val="cy-GB"/>
        </w:rPr>
      </w:pPr>
      <w:r w:rsidRPr="00A10C85">
        <w:rPr>
          <w:rFonts w:ascii="Arial" w:hAnsi="Arial" w:cs="Arial"/>
          <w:sz w:val="24"/>
          <w:szCs w:val="24"/>
          <w:lang w:val="cy-GB"/>
        </w:rPr>
        <w:t>Bydd yr Aelodau'n gwybod fy mod wedi ymrwymo i gyflawni’r nodau a’r camau gweithredu yng Nghynllun Gweithredu Cymru Wrth-hiliol ac ymrwymiadau'r Rhaglen Lywodraethu yn fy mhortffolio. Edrychaf ymlaen at barhau i weithio i sicrhau newid ystyrlon dros a chyda phobl Ddu, Asiaidd a Lleiafrifoedd Ethnig ledled Cymru.</w:t>
      </w:r>
    </w:p>
    <w:p w14:paraId="619DB1C2" w14:textId="77777777" w:rsidR="00A10C85" w:rsidRPr="00A10C85" w:rsidRDefault="00A10C85" w:rsidP="00A10C85">
      <w:pPr>
        <w:rPr>
          <w:rFonts w:ascii="Arial" w:hAnsi="Arial" w:cs="Arial"/>
          <w:sz w:val="24"/>
          <w:szCs w:val="24"/>
          <w:lang w:val="cy-GB"/>
        </w:rPr>
      </w:pPr>
    </w:p>
    <w:p w14:paraId="6A663FDD" w14:textId="77777777" w:rsidR="00A10C85" w:rsidRPr="00A10C85" w:rsidRDefault="00A10C85" w:rsidP="00A10C85">
      <w:pPr>
        <w:rPr>
          <w:rFonts w:ascii="Arial" w:hAnsi="Arial" w:cs="Arial"/>
          <w:sz w:val="24"/>
          <w:szCs w:val="24"/>
          <w:lang w:val="cy-GB"/>
        </w:rPr>
      </w:pPr>
      <w:r w:rsidRPr="00A10C85">
        <w:rPr>
          <w:rFonts w:ascii="Arial" w:hAnsi="Arial" w:cs="Arial"/>
          <w:sz w:val="24"/>
          <w:szCs w:val="24"/>
          <w:lang w:val="cy-GB"/>
        </w:rPr>
        <w:t>Caiff y datganiad ei gyhoeddi yn ystod y toriad er mwyn rhoi'r wybodaeth ddiweddaraf i aelodau. Os bydd aelodau eisiau i mi wneud datganiad pellach neu ateb cwestiynau ynglŷn â hyn pan fydd y Senedd yn dychwelyd, byddwn yn hapus i wneud hynny.</w:t>
      </w:r>
    </w:p>
    <w:p w14:paraId="55A14983" w14:textId="77777777" w:rsidR="00DD4B82" w:rsidRPr="00817906" w:rsidRDefault="00DD4B82" w:rsidP="00C25E02">
      <w:pPr>
        <w:pStyle w:val="BodyText"/>
        <w:jc w:val="left"/>
      </w:pPr>
    </w:p>
    <w:sectPr w:rsidR="00DD4B82" w:rsidRPr="00817906" w:rsidSect="001A39E2">
      <w:headerReference w:type="first" r:id="rId9"/>
      <w:footerReference w:type="first" r:id="rId10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8757B6" w14:textId="77777777" w:rsidR="008218C6" w:rsidRDefault="008218C6">
      <w:r>
        <w:separator/>
      </w:r>
    </w:p>
  </w:endnote>
  <w:endnote w:type="continuationSeparator" w:id="0">
    <w:p w14:paraId="468EFBA3" w14:textId="77777777" w:rsidR="008218C6" w:rsidRDefault="0082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A9725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4E3DD1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1B7542C1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B6003" w14:textId="77777777" w:rsidR="008218C6" w:rsidRDefault="008218C6">
      <w:r>
        <w:separator/>
      </w:r>
    </w:p>
  </w:footnote>
  <w:footnote w:type="continuationSeparator" w:id="0">
    <w:p w14:paraId="2ED66C95" w14:textId="77777777" w:rsidR="008218C6" w:rsidRDefault="00821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5964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1DE13D9" wp14:editId="7FAC4465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561DC1" w14:textId="77777777" w:rsidR="00DD4B82" w:rsidRDefault="00DD4B82">
    <w:pPr>
      <w:pStyle w:val="Header"/>
    </w:pPr>
  </w:p>
  <w:p w14:paraId="57C05971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C6E46"/>
    <w:multiLevelType w:val="multilevel"/>
    <w:tmpl w:val="8952B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5172561">
    <w:abstractNumId w:val="1"/>
  </w:num>
  <w:num w:numId="2" w16cid:durableId="1089348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D59"/>
    <w:rsid w:val="00023B69"/>
    <w:rsid w:val="00032D52"/>
    <w:rsid w:val="00090C3D"/>
    <w:rsid w:val="000A7CDD"/>
    <w:rsid w:val="000C3A52"/>
    <w:rsid w:val="000C53DB"/>
    <w:rsid w:val="00110A26"/>
    <w:rsid w:val="00134918"/>
    <w:rsid w:val="0017102C"/>
    <w:rsid w:val="001779D9"/>
    <w:rsid w:val="001A39E2"/>
    <w:rsid w:val="001C532F"/>
    <w:rsid w:val="001E489F"/>
    <w:rsid w:val="002079C3"/>
    <w:rsid w:val="00223E62"/>
    <w:rsid w:val="00241E00"/>
    <w:rsid w:val="00250DE6"/>
    <w:rsid w:val="00265EB4"/>
    <w:rsid w:val="002A1355"/>
    <w:rsid w:val="002A5310"/>
    <w:rsid w:val="002C57B6"/>
    <w:rsid w:val="00314E36"/>
    <w:rsid w:val="003220C1"/>
    <w:rsid w:val="00344290"/>
    <w:rsid w:val="00356D7B"/>
    <w:rsid w:val="00370471"/>
    <w:rsid w:val="0038103D"/>
    <w:rsid w:val="003933C1"/>
    <w:rsid w:val="003B1503"/>
    <w:rsid w:val="003C4920"/>
    <w:rsid w:val="003C5133"/>
    <w:rsid w:val="003F791F"/>
    <w:rsid w:val="00420F01"/>
    <w:rsid w:val="0046757C"/>
    <w:rsid w:val="004876B3"/>
    <w:rsid w:val="004E3DD1"/>
    <w:rsid w:val="004F23E1"/>
    <w:rsid w:val="00532B4F"/>
    <w:rsid w:val="00574BB3"/>
    <w:rsid w:val="005A22E2"/>
    <w:rsid w:val="005B030B"/>
    <w:rsid w:val="005B4F0B"/>
    <w:rsid w:val="005C0E27"/>
    <w:rsid w:val="005C6F57"/>
    <w:rsid w:val="005D1C49"/>
    <w:rsid w:val="005D7663"/>
    <w:rsid w:val="005E6152"/>
    <w:rsid w:val="00654C0A"/>
    <w:rsid w:val="00655E29"/>
    <w:rsid w:val="006633C7"/>
    <w:rsid w:val="00663F04"/>
    <w:rsid w:val="006743B7"/>
    <w:rsid w:val="006814BD"/>
    <w:rsid w:val="006B340E"/>
    <w:rsid w:val="006B461D"/>
    <w:rsid w:val="006E0A2C"/>
    <w:rsid w:val="00703993"/>
    <w:rsid w:val="0073380E"/>
    <w:rsid w:val="00752C48"/>
    <w:rsid w:val="00793166"/>
    <w:rsid w:val="007A0963"/>
    <w:rsid w:val="007B5260"/>
    <w:rsid w:val="007C24E7"/>
    <w:rsid w:val="007D1402"/>
    <w:rsid w:val="007F5E64"/>
    <w:rsid w:val="00812370"/>
    <w:rsid w:val="00817906"/>
    <w:rsid w:val="008218C6"/>
    <w:rsid w:val="0082411A"/>
    <w:rsid w:val="00841628"/>
    <w:rsid w:val="00846C91"/>
    <w:rsid w:val="008660E7"/>
    <w:rsid w:val="00877BD2"/>
    <w:rsid w:val="008C65BF"/>
    <w:rsid w:val="008D1E0B"/>
    <w:rsid w:val="008F789E"/>
    <w:rsid w:val="009077F8"/>
    <w:rsid w:val="00953A46"/>
    <w:rsid w:val="00967473"/>
    <w:rsid w:val="009C3C51"/>
    <w:rsid w:val="009C7A61"/>
    <w:rsid w:val="009E4974"/>
    <w:rsid w:val="009F06C3"/>
    <w:rsid w:val="009F68A3"/>
    <w:rsid w:val="00A00144"/>
    <w:rsid w:val="00A10C85"/>
    <w:rsid w:val="00A174B9"/>
    <w:rsid w:val="00A23742"/>
    <w:rsid w:val="00A3247B"/>
    <w:rsid w:val="00A50298"/>
    <w:rsid w:val="00A7179E"/>
    <w:rsid w:val="00A72CF3"/>
    <w:rsid w:val="00A74DFB"/>
    <w:rsid w:val="00A845A9"/>
    <w:rsid w:val="00A86958"/>
    <w:rsid w:val="00AA5651"/>
    <w:rsid w:val="00AA7750"/>
    <w:rsid w:val="00AE064D"/>
    <w:rsid w:val="00AF056B"/>
    <w:rsid w:val="00B239BA"/>
    <w:rsid w:val="00B271D7"/>
    <w:rsid w:val="00B468BB"/>
    <w:rsid w:val="00B76650"/>
    <w:rsid w:val="00BB62A8"/>
    <w:rsid w:val="00BD16FA"/>
    <w:rsid w:val="00C25E02"/>
    <w:rsid w:val="00CF3DC5"/>
    <w:rsid w:val="00D017E2"/>
    <w:rsid w:val="00D16D97"/>
    <w:rsid w:val="00D27F42"/>
    <w:rsid w:val="00D34547"/>
    <w:rsid w:val="00D766E4"/>
    <w:rsid w:val="00D807A4"/>
    <w:rsid w:val="00D8583B"/>
    <w:rsid w:val="00DD4B82"/>
    <w:rsid w:val="00DD7AC3"/>
    <w:rsid w:val="00DF2FCE"/>
    <w:rsid w:val="00DF502E"/>
    <w:rsid w:val="00E1556F"/>
    <w:rsid w:val="00E3419E"/>
    <w:rsid w:val="00E47B1A"/>
    <w:rsid w:val="00E520F2"/>
    <w:rsid w:val="00E631B1"/>
    <w:rsid w:val="00E6635B"/>
    <w:rsid w:val="00E76C81"/>
    <w:rsid w:val="00EB5F93"/>
    <w:rsid w:val="00EC0568"/>
    <w:rsid w:val="00ED7941"/>
    <w:rsid w:val="00EE721A"/>
    <w:rsid w:val="00F0272E"/>
    <w:rsid w:val="00F11CFB"/>
    <w:rsid w:val="00F11DB1"/>
    <w:rsid w:val="00F26DD1"/>
    <w:rsid w:val="00F27EF8"/>
    <w:rsid w:val="00F55E78"/>
    <w:rsid w:val="00F81C33"/>
    <w:rsid w:val="00F830D3"/>
    <w:rsid w:val="00F97613"/>
    <w:rsid w:val="00FD26F9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2E34DB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D7AC3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A10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0C85"/>
    <w:pPr>
      <w:spacing w:after="160"/>
    </w:pPr>
    <w:rPr>
      <w:rFonts w:asciiTheme="minorHAnsi" w:eastAsiaTheme="minorHAnsi" w:hAnsiTheme="minorHAnsi" w:cstheme="minorBidi"/>
      <w:kern w:val="2"/>
      <w:sz w:val="20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0C85"/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gwneud-cais-i-gronfa-diwylliant-treftadaeth-chwaraeon-cymru-wrth-hiliol-2024-i-20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A54774690</value>
    </field>
    <field name="Objective-Title">
      <value order="0">CD - Projects &amp; Programmes - ARWAP - Grant scheme paperwork - ARWAP CHS Capital Fund - Written Statement (Cymraeg) - 2024-08-27</value>
    </field>
    <field name="Objective-Description">
      <value order="0"/>
    </field>
    <field name="Objective-CreationStamp">
      <value order="0">2024-08-27T12:34:41Z</value>
    </field>
    <field name="Objective-IsApproved">
      <value order="0">false</value>
    </field>
    <field name="Objective-IsPublished">
      <value order="0">true</value>
    </field>
    <field name="Objective-DatePublished">
      <value order="0">2024-09-02T14:31:46Z</value>
    </field>
    <field name="Objective-ModificationStamp">
      <value order="0">2024-09-02T14:31:46Z</value>
    </field>
    <field name="Objective-Owner">
      <value order="0">Cross, Ian (ECWL - Culture, Heritage and Sport - Culture)</value>
    </field>
    <field name="Objective-Path">
      <value order="0">Objective Global Folder:#Business File Plan:WG Organisational Groups:OLD - Pre April 2024 - Economy, Treasury &amp; Constitution:Economy, Treasury &amp; Constitution (ETC) - Culture, Sport &amp; Tourism - Culture &amp; Sports:1 - Save:CD Business Services:CD Anti-Racist Wales Action Plan - Culture:CD - Projects &amp; Programmes - Anti-Racist Wales Action Plan - Admin - 2022-2025:CD - Projects &amp; Programmes - ARWAP - Capital Grant Scheme Paperwork - 2024-25</value>
    </field>
    <field name="Objective-Parent">
      <value order="0">CD - Projects &amp; Programmes - ARWAP - Capital Grant Scheme Paperwork - 2024-25</value>
    </field>
    <field name="Objective-State">
      <value order="0">Published</value>
    </field>
    <field name="Objective-VersionId">
      <value order="0">vA99814456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qA1530326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(FMG - Office of the First Minister - Cabinet Division)</cp:lastModifiedBy>
  <cp:revision>3</cp:revision>
  <cp:lastPrinted>2011-05-27T10:35:00Z</cp:lastPrinted>
  <dcterms:created xsi:type="dcterms:W3CDTF">2024-09-03T08:24:00Z</dcterms:created>
  <dcterms:modified xsi:type="dcterms:W3CDTF">2024-09-03T10:28:00Z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A54774690</vt:lpwstr>
  </property>
  <property fmtid="{D5CDD505-2E9C-101B-9397-08002B2CF9AE}" pid="4" name="Objective-Title">
    <vt:lpwstr>CD - Projects &amp; Programmes - ARWAP - Grant scheme paperwork - ARWAP CHS Capital Fund - Written Statement (Cymraeg) - 2024-08-27</vt:lpwstr>
  </property>
  <property fmtid="{D5CDD505-2E9C-101B-9397-08002B2CF9AE}" pid="5" name="Objective-Comment">
    <vt:lpwstr/>
  </property>
  <property fmtid="{D5CDD505-2E9C-101B-9397-08002B2CF9AE}" pid="6" name="Objective-CreationStamp">
    <vt:filetime>2024-08-27T12:34:41Z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2024-09-02T14:31:46Z</vt:filetime>
  </property>
  <property fmtid="{D5CDD505-2E9C-101B-9397-08002B2CF9AE}" pid="10" name="Objective-ModificationStamp">
    <vt:filetime>2024-09-02T14:31:46Z</vt:filetime>
  </property>
  <property fmtid="{D5CDD505-2E9C-101B-9397-08002B2CF9AE}" pid="11" name="Objective-Owner">
    <vt:lpwstr>Cross, Ian (ECWL - Culture, Heritage and Sport - Culture)</vt:lpwstr>
  </property>
  <property fmtid="{D5CDD505-2E9C-101B-9397-08002B2CF9AE}" pid="12" name="Objective-Path">
    <vt:lpwstr>Objective Global Folder:#Business File Plan:WG Organisational Groups:OLD - Pre April 2024 - Economy, Treasury &amp; Constitution:Economy, Treasury &amp; Constitution (ETC) - Culture, Sport &amp; Tourism - Culture &amp; Sports:1 - Save:CD Business Services:CD Anti-Racist Wales Action Plan - Culture:CD - Projects &amp; Programmes - Anti-Racist Wales Action Plan - Admin - 2022-2025:CD - Projects &amp; Programmes - ARWAP - Capital Grant Scheme Paperwork - 2024-25:</vt:lpwstr>
  </property>
  <property fmtid="{D5CDD505-2E9C-101B-9397-08002B2CF9AE}" pid="13" name="Objective-Parent">
    <vt:lpwstr>CD - Projects &amp; Programmes - ARWAP - Capital Grant Scheme Paperwork - 2024-25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vA99814456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