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0DDA" w14:textId="3719E3D8" w:rsidR="001A39E2" w:rsidRPr="00E57966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59E768BE" w14:textId="77777777" w:rsidR="00A845A9" w:rsidRPr="00E57966" w:rsidRDefault="000C5E9B" w:rsidP="00A845A9">
      <w:pPr>
        <w:pStyle w:val="Heading1"/>
        <w:rPr>
          <w:color w:val="FF0000"/>
          <w:lang w:val="cy-GB"/>
        </w:rPr>
      </w:pPr>
      <w:r w:rsidRPr="00E5796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BFF357" wp14:editId="0DE753B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66A5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DAA274E" w14:textId="5B1BE7E6" w:rsidR="00A845A9" w:rsidRPr="00E57966" w:rsidRDefault="009E6B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57966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3B28C7E" w14:textId="5096AADD" w:rsidR="00A845A9" w:rsidRPr="00E57966" w:rsidRDefault="009E6B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5796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3C4773F" w14:textId="63E2DBEE" w:rsidR="00A845A9" w:rsidRPr="00E57966" w:rsidRDefault="009E6B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5796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31F6B93" w14:textId="77777777" w:rsidR="00A845A9" w:rsidRPr="00E57966" w:rsidRDefault="000C5E9B" w:rsidP="00A845A9">
      <w:pPr>
        <w:rPr>
          <w:b/>
          <w:color w:val="FF0000"/>
          <w:lang w:val="cy-GB"/>
        </w:rPr>
      </w:pPr>
      <w:r w:rsidRPr="00E579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8401F9" wp14:editId="294CB3E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BD259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45825" w14:paraId="060E74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ECF61" w14:textId="77777777" w:rsidR="00EA5290" w:rsidRPr="00E5796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1168226" w14:textId="7645D0CC" w:rsidR="00EA5290" w:rsidRPr="00E57966" w:rsidRDefault="00560F1F" w:rsidP="009E6B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579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E6B91" w:rsidRPr="00E579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E579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E579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B157" w14:textId="77777777" w:rsidR="00EA5290" w:rsidRPr="00E5796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1F1FA9" w14:textId="6CD9404D" w:rsidR="00EA5290" w:rsidRPr="00E57966" w:rsidRDefault="00E579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579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Ffordd Ymlaen ar gyfer Diwygio Caffael yng Nghymru</w:t>
            </w:r>
          </w:p>
        </w:tc>
      </w:tr>
      <w:tr w:rsidR="00EA5290" w:rsidRPr="00E57966" w14:paraId="35CC47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18DF" w14:textId="3D85C569" w:rsidR="00EA5290" w:rsidRPr="00E57966" w:rsidRDefault="00560F1F" w:rsidP="009E6B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579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E6B91" w:rsidRPr="00E579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E579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21069" w14:textId="690B6B8E" w:rsidR="00EA5290" w:rsidRPr="00E57966" w:rsidRDefault="00CE4301" w:rsidP="00CE43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CD086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Awst 2021</w:t>
            </w:r>
          </w:p>
        </w:tc>
      </w:tr>
      <w:tr w:rsidR="00EA5290" w:rsidRPr="00E57966" w14:paraId="22BB06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0FB7F" w14:textId="55BEE3E6" w:rsidR="00EA5290" w:rsidRPr="00E57966" w:rsidRDefault="009E6B91" w:rsidP="009E6B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579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D40C9" w14:textId="7D457206" w:rsidR="00EA5290" w:rsidRPr="00BF454B" w:rsidRDefault="00BF454B" w:rsidP="009E6B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01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6773B5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color w:val="000000" w:themeColor="text1"/>
                <w:spacing w:val="-13"/>
                <w:sz w:val="24"/>
                <w:szCs w:val="24"/>
                <w:shd w:val="clear" w:color="auto" w:fill="FFFFFF"/>
              </w:rPr>
              <w:t xml:space="preserve">, </w:t>
            </w:r>
            <w:r w:rsidRPr="00BF454B">
              <w:rPr>
                <w:rFonts w:ascii="Arial" w:hAnsi="Arial" w:cs="Arial"/>
                <w:b/>
                <w:color w:val="000000" w:themeColor="text1"/>
                <w:spacing w:val="-13"/>
                <w:sz w:val="24"/>
                <w:szCs w:val="24"/>
                <w:shd w:val="clear" w:color="auto" w:fill="FFFFFF"/>
              </w:rPr>
              <w:t xml:space="preserve">Y </w:t>
            </w:r>
            <w:proofErr w:type="spellStart"/>
            <w:r w:rsidRPr="00BF454B">
              <w:rPr>
                <w:rFonts w:ascii="Arial" w:hAnsi="Arial" w:cs="Arial"/>
                <w:b/>
                <w:color w:val="000000" w:themeColor="text1"/>
                <w:spacing w:val="-13"/>
                <w:sz w:val="24"/>
                <w:szCs w:val="24"/>
                <w:shd w:val="clear" w:color="auto" w:fill="FFFFFF"/>
              </w:rPr>
              <w:t>Gweinidog</w:t>
            </w:r>
            <w:proofErr w:type="spellEnd"/>
            <w:r w:rsidRPr="00BF454B">
              <w:rPr>
                <w:rFonts w:ascii="Arial" w:hAnsi="Arial" w:cs="Arial"/>
                <w:b/>
                <w:color w:val="000000" w:themeColor="text1"/>
                <w:spacing w:val="-13"/>
                <w:sz w:val="24"/>
                <w:szCs w:val="24"/>
                <w:shd w:val="clear" w:color="auto" w:fill="FFFFFF"/>
              </w:rPr>
              <w:t xml:space="preserve"> Cyllid a Llywodraeth Leol</w:t>
            </w:r>
          </w:p>
        </w:tc>
      </w:tr>
    </w:tbl>
    <w:p w14:paraId="7BE43946" w14:textId="77777777" w:rsidR="00EA5290" w:rsidRPr="00E57966" w:rsidRDefault="00EA5290" w:rsidP="00EA5290">
      <w:pPr>
        <w:rPr>
          <w:lang w:val="cy-GB"/>
        </w:rPr>
      </w:pPr>
    </w:p>
    <w:p w14:paraId="7D762BBC" w14:textId="77777777" w:rsidR="00EA5290" w:rsidRPr="00E57966" w:rsidRDefault="00EA5290" w:rsidP="00EA5290">
      <w:pPr>
        <w:pStyle w:val="BodyText"/>
        <w:jc w:val="left"/>
        <w:rPr>
          <w:lang w:val="cy-GB"/>
        </w:rPr>
      </w:pPr>
    </w:p>
    <w:p w14:paraId="5E5E5B84" w14:textId="093DD17E" w:rsidR="0043299A" w:rsidRPr="00502DC7" w:rsidRDefault="0043299A" w:rsidP="00EA5290">
      <w:pPr>
        <w:rPr>
          <w:rFonts w:ascii="Arial" w:hAnsi="Arial"/>
          <w:sz w:val="24"/>
          <w:lang w:val="cy-GB"/>
        </w:rPr>
      </w:pPr>
      <w:r w:rsidRPr="00502DC7">
        <w:rPr>
          <w:rFonts w:ascii="Arial" w:hAnsi="Arial"/>
          <w:sz w:val="24"/>
          <w:lang w:val="cy-GB"/>
        </w:rPr>
        <w:t xml:space="preserve">Caffael yw un o'r </w:t>
      </w:r>
      <w:r w:rsidRPr="007F6CCE">
        <w:rPr>
          <w:rFonts w:ascii="Arial" w:hAnsi="Arial"/>
          <w:sz w:val="24"/>
          <w:lang w:val="cy-GB"/>
        </w:rPr>
        <w:t>dulliau</w:t>
      </w:r>
      <w:r w:rsidR="007F6CCE">
        <w:rPr>
          <w:rFonts w:ascii="Arial" w:hAnsi="Arial"/>
          <w:sz w:val="24"/>
          <w:lang w:val="cy-GB"/>
        </w:rPr>
        <w:t xml:space="preserve"> </w:t>
      </w:r>
      <w:r w:rsidRPr="00502DC7">
        <w:rPr>
          <w:rFonts w:ascii="Arial" w:hAnsi="Arial"/>
          <w:sz w:val="24"/>
          <w:lang w:val="cy-GB"/>
        </w:rPr>
        <w:t>pwysicaf sydd gennym i g</w:t>
      </w:r>
      <w:r w:rsidR="00C16446">
        <w:rPr>
          <w:rFonts w:ascii="Arial" w:hAnsi="Arial"/>
          <w:sz w:val="24"/>
          <w:lang w:val="cy-GB"/>
        </w:rPr>
        <w:t xml:space="preserve">efnogi'r Gymru fwy </w:t>
      </w:r>
      <w:r w:rsidR="003D5DE2">
        <w:rPr>
          <w:rFonts w:ascii="Arial" w:hAnsi="Arial"/>
          <w:sz w:val="24"/>
          <w:lang w:val="cy-GB"/>
        </w:rPr>
        <w:t xml:space="preserve">cyfartal, mwy cynaliadwy, a mwy </w:t>
      </w:r>
      <w:r w:rsidR="00C16446">
        <w:rPr>
          <w:rFonts w:ascii="Arial" w:hAnsi="Arial"/>
          <w:sz w:val="24"/>
          <w:lang w:val="cy-GB"/>
        </w:rPr>
        <w:t>ffyniannus</w:t>
      </w:r>
      <w:r w:rsidRPr="00502DC7">
        <w:rPr>
          <w:rFonts w:ascii="Arial" w:hAnsi="Arial"/>
          <w:sz w:val="24"/>
          <w:lang w:val="cy-GB"/>
        </w:rPr>
        <w:t xml:space="preserve"> yr ydym i gyd am ei gweld dros y blynyddoedd nesaf. Gall ein helpu i adeiladu'r seilwaith modern sydd ei angen arnom i gyrraedd</w:t>
      </w:r>
      <w:r w:rsidR="00502DC7">
        <w:rPr>
          <w:rFonts w:ascii="Arial" w:hAnsi="Arial"/>
          <w:sz w:val="24"/>
          <w:lang w:val="cy-GB"/>
        </w:rPr>
        <w:t xml:space="preserve"> at</w:t>
      </w:r>
      <w:r w:rsidRPr="00502DC7">
        <w:rPr>
          <w:rFonts w:ascii="Arial" w:hAnsi="Arial"/>
          <w:sz w:val="24"/>
          <w:lang w:val="cy-GB"/>
        </w:rPr>
        <w:t xml:space="preserve"> sero-net. Gall gefnogi adferiad gwyrdd a </w:t>
      </w:r>
      <w:r w:rsidR="00391C0B">
        <w:rPr>
          <w:rFonts w:ascii="Arial" w:hAnsi="Arial"/>
          <w:sz w:val="24"/>
          <w:lang w:val="cy-GB"/>
        </w:rPr>
        <w:t>ch</w:t>
      </w:r>
      <w:r w:rsidRPr="00502DC7">
        <w:rPr>
          <w:rFonts w:ascii="Arial" w:hAnsi="Arial"/>
          <w:sz w:val="24"/>
          <w:lang w:val="cy-GB"/>
        </w:rPr>
        <w:t xml:space="preserve">yfrannu at ein huchelgais cyffredin ar gyfer </w:t>
      </w:r>
      <w:r w:rsidRPr="001121FC">
        <w:rPr>
          <w:rFonts w:ascii="Arial" w:hAnsi="Arial"/>
          <w:sz w:val="24"/>
          <w:lang w:val="cy-GB"/>
        </w:rPr>
        <w:t xml:space="preserve">Gwaith Teg </w:t>
      </w:r>
      <w:r w:rsidR="001121FC" w:rsidRPr="001121FC">
        <w:rPr>
          <w:rFonts w:ascii="Arial" w:hAnsi="Arial"/>
          <w:sz w:val="24"/>
          <w:lang w:val="cy-GB"/>
        </w:rPr>
        <w:t>yng Nghymru</w:t>
      </w:r>
      <w:r w:rsidRPr="001121FC">
        <w:rPr>
          <w:rFonts w:ascii="Arial" w:hAnsi="Arial"/>
          <w:sz w:val="24"/>
          <w:lang w:val="cy-GB"/>
        </w:rPr>
        <w:t>.</w:t>
      </w:r>
    </w:p>
    <w:p w14:paraId="33623E30" w14:textId="46545A62" w:rsidR="0043299A" w:rsidRPr="00502DC7" w:rsidRDefault="0043299A" w:rsidP="00EA5290">
      <w:pPr>
        <w:rPr>
          <w:rFonts w:ascii="Arial" w:hAnsi="Arial"/>
          <w:sz w:val="24"/>
          <w:lang w:val="cy-GB"/>
        </w:rPr>
      </w:pPr>
    </w:p>
    <w:p w14:paraId="2D1C3333" w14:textId="0CF5C9D1" w:rsidR="0043299A" w:rsidRPr="00502DC7" w:rsidRDefault="0043299A" w:rsidP="00EA5290">
      <w:pPr>
        <w:rPr>
          <w:rFonts w:ascii="Arial" w:hAnsi="Arial"/>
          <w:sz w:val="24"/>
          <w:lang w:val="cy-GB"/>
        </w:rPr>
      </w:pPr>
      <w:r w:rsidRPr="00502DC7">
        <w:rPr>
          <w:rFonts w:ascii="Arial" w:hAnsi="Arial"/>
          <w:sz w:val="24"/>
          <w:lang w:val="cy-GB"/>
        </w:rPr>
        <w:t xml:space="preserve">Fel Llywodraeth Cymru rydym wedi ymrwymo i </w:t>
      </w:r>
      <w:r w:rsidR="00502DC7" w:rsidRPr="00B01D46">
        <w:rPr>
          <w:rFonts w:ascii="Arial" w:hAnsi="Arial"/>
          <w:sz w:val="24"/>
          <w:lang w:val="cy-GB"/>
        </w:rPr>
        <w:t>fanteisio</w:t>
      </w:r>
      <w:r w:rsidR="00502DC7">
        <w:rPr>
          <w:rFonts w:ascii="Arial" w:hAnsi="Arial"/>
          <w:sz w:val="24"/>
          <w:lang w:val="cy-GB"/>
        </w:rPr>
        <w:t xml:space="preserve"> ar</w:t>
      </w:r>
      <w:r w:rsidRPr="00502DC7">
        <w:rPr>
          <w:rFonts w:ascii="Arial" w:hAnsi="Arial"/>
          <w:sz w:val="24"/>
          <w:lang w:val="cy-GB"/>
        </w:rPr>
        <w:t xml:space="preserve"> </w:t>
      </w:r>
      <w:r w:rsidR="00502DC7">
        <w:rPr>
          <w:rFonts w:ascii="Arial" w:hAnsi="Arial"/>
          <w:sz w:val="24"/>
          <w:lang w:val="cy-GB"/>
        </w:rPr>
        <w:t xml:space="preserve">y </w:t>
      </w:r>
      <w:r w:rsidRPr="00502DC7">
        <w:rPr>
          <w:rFonts w:ascii="Arial" w:hAnsi="Arial"/>
          <w:sz w:val="24"/>
          <w:lang w:val="cy-GB"/>
        </w:rPr>
        <w:t>cyfleoedd hynny ac i weithio gyda phartneriaid ledled Cymru i ddatblygu dull modern a chynaliadwy o gaffael.</w:t>
      </w:r>
    </w:p>
    <w:p w14:paraId="44F284F3" w14:textId="7D1C8C29" w:rsidR="0043299A" w:rsidRPr="00502DC7" w:rsidRDefault="0043299A" w:rsidP="00EA5290">
      <w:pPr>
        <w:rPr>
          <w:rFonts w:ascii="Arial" w:hAnsi="Arial"/>
          <w:sz w:val="24"/>
          <w:lang w:val="cy-GB"/>
        </w:rPr>
      </w:pPr>
    </w:p>
    <w:p w14:paraId="25951FC6" w14:textId="562AB91C" w:rsidR="00502DC7" w:rsidRDefault="0043299A" w:rsidP="00903DB3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502DC7">
        <w:rPr>
          <w:rFonts w:ascii="Arial" w:hAnsi="Arial"/>
          <w:sz w:val="24"/>
          <w:lang w:val="cy-GB"/>
        </w:rPr>
        <w:t>Mae caffael yn faes c</w:t>
      </w:r>
      <w:r w:rsidR="00502DC7">
        <w:rPr>
          <w:rFonts w:ascii="Arial" w:hAnsi="Arial"/>
          <w:sz w:val="24"/>
          <w:lang w:val="cy-GB"/>
        </w:rPr>
        <w:t xml:space="preserve">ymhleth ac mae’n faes </w:t>
      </w:r>
      <w:r w:rsidRPr="00502DC7">
        <w:rPr>
          <w:rFonts w:ascii="Arial" w:hAnsi="Arial"/>
          <w:sz w:val="24"/>
          <w:lang w:val="cy-GB"/>
        </w:rPr>
        <w:t>sy'n newid yn dilyn ymadawiad y DU â'r Undeb Ewropeaidd. Fel Llywodraeth Cymru rydym wedi bod yn ymgysylltu â</w:t>
      </w:r>
      <w:r w:rsidR="009E6B91" w:rsidRPr="00502DC7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9E6B91" w:rsidRPr="00502DC7"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 w:rsidR="009E6B91" w:rsidRPr="00502DC7">
        <w:rPr>
          <w:rFonts w:ascii="Arial" w:hAnsi="Arial" w:cs="Arial"/>
          <w:sz w:val="24"/>
          <w:szCs w:val="24"/>
          <w:lang w:val="cy-GB"/>
        </w:rPr>
        <w:t xml:space="preserve"> </w:t>
      </w:r>
      <w:r w:rsidR="009E6B91" w:rsidRPr="00E5796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y sector cyhoeddus, y sector preifat a'r trydydd sector, er mwyn deall </w:t>
      </w:r>
      <w:r w:rsidRPr="0043299A">
        <w:rPr>
          <w:rFonts w:ascii="Arial" w:hAnsi="Arial" w:cs="Arial"/>
          <w:color w:val="000000" w:themeColor="text1"/>
          <w:sz w:val="24"/>
          <w:szCs w:val="24"/>
          <w:lang w:val="cy-GB"/>
        </w:rPr>
        <w:t>sut mae angen diwygio gan ystyried pa newidiadau sy</w:t>
      </w:r>
      <w:r w:rsidR="00B01D46">
        <w:rPr>
          <w:rFonts w:ascii="Arial" w:hAnsi="Arial" w:cs="Arial"/>
          <w:color w:val="000000" w:themeColor="text1"/>
          <w:sz w:val="24"/>
          <w:szCs w:val="24"/>
          <w:lang w:val="cy-GB"/>
        </w:rPr>
        <w:t>dd angen eu gwneud ar lefel y DU. Rydym hefyd wedi ystyried yr hyn</w:t>
      </w:r>
      <w:r w:rsidRPr="0043299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sydd angen digwydd gan ddefnyddio deddfwriaeth a ddatblygir yma yng Nghymru.</w:t>
      </w:r>
      <w:r w:rsidR="00502DC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6DE37F7C" w14:textId="77777777" w:rsidR="00502DC7" w:rsidRDefault="00502DC7" w:rsidP="00903DB3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611FE602" w14:textId="58716C05" w:rsidR="0043299A" w:rsidRPr="00E57966" w:rsidRDefault="0043299A" w:rsidP="00903DB3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3299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Llywodraeth Cymru wedi bod yn glir erioed - dim ond yma yng Nghymru y dylid gwneud penderfyniadau ar y canlyniadau polisi yr ydym am eu </w:t>
      </w:r>
      <w:r w:rsidR="00502DC7">
        <w:rPr>
          <w:rFonts w:ascii="Arial" w:hAnsi="Arial" w:cs="Arial"/>
          <w:color w:val="000000" w:themeColor="text1"/>
          <w:sz w:val="24"/>
          <w:szCs w:val="24"/>
          <w:lang w:val="cy-GB"/>
        </w:rPr>
        <w:t>sicrhau</w:t>
      </w:r>
      <w:r w:rsidRPr="0043299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o gaffael. Mae gennym safbwyntiau gwahanol iawn i Lywodraeth y DU </w:t>
      </w:r>
      <w:r w:rsidR="00502DC7">
        <w:rPr>
          <w:rFonts w:ascii="Arial" w:hAnsi="Arial" w:cs="Arial"/>
          <w:color w:val="000000" w:themeColor="text1"/>
          <w:sz w:val="24"/>
          <w:szCs w:val="24"/>
          <w:lang w:val="cy-GB"/>
        </w:rPr>
        <w:t>o ran y</w:t>
      </w:r>
      <w:r w:rsidRPr="0043299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gwerth a'r rôl y gall ac y dylai pethau fel gwaith teg ei chwarae ym maes caffael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. D</w:t>
      </w:r>
      <w:r w:rsidRPr="0043299A">
        <w:rPr>
          <w:rFonts w:ascii="Arial" w:hAnsi="Arial" w:cs="Arial"/>
          <w:color w:val="000000" w:themeColor="text1"/>
          <w:sz w:val="24"/>
          <w:szCs w:val="24"/>
          <w:lang w:val="cy-GB"/>
        </w:rPr>
        <w:t>yna pam rydym wedi bod yn paratoi Bil Partneriaeth Gymdeithasol a Chaffael Cyhoeddus (Cymru) uchelgeisiol a fydd yn helpu i ymgorffori'r ymrwymiadau hynny yn y gyfraith.</w:t>
      </w:r>
    </w:p>
    <w:p w14:paraId="65CF67BC" w14:textId="7638CA11" w:rsidR="001D3C8B" w:rsidRDefault="001D3C8B" w:rsidP="001D3C8B">
      <w:pPr>
        <w:jc w:val="both"/>
        <w:rPr>
          <w:rFonts w:ascii="Arial" w:hAnsi="Arial" w:cs="Arial"/>
          <w:sz w:val="24"/>
          <w:szCs w:val="24"/>
          <w:lang w:val="cy-GB" w:eastAsia="en-GB"/>
        </w:rPr>
      </w:pPr>
    </w:p>
    <w:p w14:paraId="37B1342D" w14:textId="109332CF" w:rsidR="0043299A" w:rsidRDefault="0043299A" w:rsidP="001D3C8B">
      <w:pPr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43299A">
        <w:rPr>
          <w:rFonts w:ascii="Arial" w:hAnsi="Arial" w:cs="Arial"/>
          <w:sz w:val="24"/>
          <w:szCs w:val="24"/>
          <w:lang w:val="cy-GB" w:eastAsia="en-GB"/>
        </w:rPr>
        <w:t xml:space="preserve">Serch hynny, mae cyfle i ddefnyddio deddfwriaeth Llywodraeth y DU wrth inni </w:t>
      </w:r>
      <w:r>
        <w:rPr>
          <w:rFonts w:ascii="Arial" w:hAnsi="Arial" w:cs="Arial"/>
          <w:sz w:val="24"/>
          <w:szCs w:val="24"/>
          <w:lang w:val="cy-GB" w:eastAsia="en-GB"/>
        </w:rPr>
        <w:t>ymadael â’</w:t>
      </w:r>
      <w:r w:rsidRPr="0043299A">
        <w:rPr>
          <w:rFonts w:ascii="Arial" w:hAnsi="Arial" w:cs="Arial"/>
          <w:sz w:val="24"/>
          <w:szCs w:val="24"/>
          <w:lang w:val="cy-GB" w:eastAsia="en-GB"/>
        </w:rPr>
        <w:t xml:space="preserve">r UE i ddiwygio'r prosesau sylfaenol sy'n sail i gaffael. Mae Llywodraeth y </w:t>
      </w:r>
      <w:r w:rsidR="00530507">
        <w:rPr>
          <w:rFonts w:ascii="Arial" w:hAnsi="Arial" w:cs="Arial"/>
          <w:sz w:val="24"/>
          <w:szCs w:val="24"/>
          <w:lang w:val="cy-GB" w:eastAsia="en-GB"/>
        </w:rPr>
        <w:t xml:space="preserve">DU wedi nodi ei chynigion yn </w:t>
      </w:r>
      <w:r w:rsidR="00B01D46">
        <w:rPr>
          <w:rFonts w:ascii="Arial" w:hAnsi="Arial" w:cs="Arial"/>
          <w:sz w:val="24"/>
          <w:szCs w:val="24"/>
          <w:lang w:val="cy-GB" w:eastAsia="en-GB"/>
        </w:rPr>
        <w:t>ei Ph</w:t>
      </w:r>
      <w:r w:rsidRPr="0043299A">
        <w:rPr>
          <w:rFonts w:ascii="Arial" w:hAnsi="Arial" w:cs="Arial"/>
          <w:sz w:val="24"/>
          <w:szCs w:val="24"/>
          <w:lang w:val="cy-GB" w:eastAsia="en-GB"/>
        </w:rPr>
        <w:t xml:space="preserve">apur Gwyrdd </w:t>
      </w:r>
      <w:hyperlink r:id="rId11" w:history="1">
        <w:r w:rsidRPr="00245825">
          <w:rPr>
            <w:rStyle w:val="Hyperlink"/>
            <w:rFonts w:ascii="Arial" w:hAnsi="Arial" w:cs="Arial"/>
            <w:sz w:val="24"/>
            <w:szCs w:val="24"/>
            <w:lang w:val="cy-GB"/>
          </w:rPr>
          <w:t>“</w:t>
        </w:r>
        <w:proofErr w:type="spellStart"/>
        <w:r w:rsidRPr="00245825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Transforming</w:t>
        </w:r>
        <w:proofErr w:type="spellEnd"/>
        <w:r w:rsidRPr="00245825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 xml:space="preserve"> Public Procurement”</w:t>
        </w:r>
      </w:hyperlink>
      <w:r w:rsidRPr="0024582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43299A">
        <w:rPr>
          <w:rFonts w:ascii="Arial" w:hAnsi="Arial" w:cs="Arial"/>
          <w:sz w:val="24"/>
          <w:szCs w:val="24"/>
          <w:lang w:val="cy-GB" w:eastAsia="en-GB"/>
        </w:rPr>
        <w:t>ac mae wedi cyflwyno'r opsiwn i Lywodraeth Cymru ddefnyddio deddfwriaeth San Steffan i ddiwygio'r prosesau hynny.</w:t>
      </w:r>
    </w:p>
    <w:p w14:paraId="53348835" w14:textId="17B7B677" w:rsidR="0043299A" w:rsidRDefault="0043299A" w:rsidP="001D3C8B">
      <w:pPr>
        <w:jc w:val="both"/>
        <w:rPr>
          <w:rFonts w:ascii="Arial" w:hAnsi="Arial" w:cs="Arial"/>
          <w:sz w:val="24"/>
          <w:szCs w:val="24"/>
          <w:lang w:val="cy-GB" w:eastAsia="en-GB"/>
        </w:rPr>
      </w:pPr>
    </w:p>
    <w:p w14:paraId="7DDFA80D" w14:textId="41914427" w:rsidR="0043299A" w:rsidRDefault="00E32032" w:rsidP="001D3C8B">
      <w:pPr>
        <w:jc w:val="both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</w:t>
      </w:r>
      <w:r w:rsidR="0043299A" w:rsidRPr="0043299A">
        <w:rPr>
          <w:rFonts w:ascii="Arial" w:hAnsi="Arial" w:cs="Arial"/>
          <w:sz w:val="24"/>
          <w:szCs w:val="24"/>
          <w:lang w:val="cy-GB" w:eastAsia="en-GB"/>
        </w:rPr>
        <w:t xml:space="preserve"> Llywodraeth Cymru wedi bod yn ystyried y </w:t>
      </w:r>
      <w:r w:rsidR="00245825">
        <w:rPr>
          <w:rFonts w:ascii="Arial" w:hAnsi="Arial" w:cs="Arial"/>
          <w:sz w:val="24"/>
          <w:szCs w:val="24"/>
          <w:lang w:val="cy-GB" w:eastAsia="en-GB"/>
        </w:rPr>
        <w:t>ffordd ymlaen</w:t>
      </w:r>
      <w:r w:rsidR="0043299A" w:rsidRPr="0043299A">
        <w:rPr>
          <w:rFonts w:ascii="Arial" w:hAnsi="Arial" w:cs="Arial"/>
          <w:sz w:val="24"/>
          <w:szCs w:val="24"/>
          <w:lang w:val="cy-GB" w:eastAsia="en-GB"/>
        </w:rPr>
        <w:t>. Wrth wneud hynny, rydym wedi ceisio</w:t>
      </w:r>
      <w:r w:rsidR="00FE4B96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E4B96" w:rsidRPr="00FE4B96">
        <w:rPr>
          <w:rFonts w:ascii="Arial" w:hAnsi="Arial" w:cs="Arial"/>
          <w:sz w:val="24"/>
          <w:szCs w:val="24"/>
          <w:lang w:val="cy-GB" w:eastAsia="en-GB"/>
        </w:rPr>
        <w:t>cael</w:t>
      </w:r>
      <w:r w:rsidR="0043299A" w:rsidRPr="00FE4B96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B01D46" w:rsidRPr="00FE4B96">
        <w:rPr>
          <w:rFonts w:ascii="Arial" w:hAnsi="Arial" w:cs="Arial"/>
          <w:sz w:val="24"/>
          <w:szCs w:val="24"/>
          <w:lang w:val="cy-GB" w:eastAsia="en-GB"/>
        </w:rPr>
        <w:t>mesurau</w:t>
      </w:r>
      <w:r w:rsidR="0043299A" w:rsidRPr="00FE4B96">
        <w:rPr>
          <w:rFonts w:ascii="Arial" w:hAnsi="Arial" w:cs="Arial"/>
          <w:sz w:val="24"/>
          <w:szCs w:val="24"/>
          <w:lang w:val="cy-GB" w:eastAsia="en-GB"/>
        </w:rPr>
        <w:t xml:space="preserve"> diogelu clir iawn</w:t>
      </w:r>
      <w:r w:rsidR="0043299A" w:rsidRPr="0043299A">
        <w:rPr>
          <w:rFonts w:ascii="Arial" w:hAnsi="Arial" w:cs="Arial"/>
          <w:sz w:val="24"/>
          <w:szCs w:val="24"/>
          <w:lang w:val="cy-GB" w:eastAsia="en-GB"/>
        </w:rPr>
        <w:t xml:space="preserve"> na fyddem, wrth ymuno â deddfwriaeth y DU, yn </w:t>
      </w:r>
      <w:r w:rsidR="0043299A" w:rsidRPr="0043299A">
        <w:rPr>
          <w:rFonts w:ascii="Arial" w:hAnsi="Arial" w:cs="Arial"/>
          <w:sz w:val="24"/>
          <w:szCs w:val="24"/>
          <w:lang w:val="cy-GB" w:eastAsia="en-GB"/>
        </w:rPr>
        <w:lastRenderedPageBreak/>
        <w:t>llyffetheirio ein gallu i gyflawni'r canlyniadau polisi pwysig a geisiwn drwy Fil Partneriaeth</w:t>
      </w:r>
      <w:r w:rsidR="00F41B61">
        <w:rPr>
          <w:rFonts w:ascii="Arial" w:hAnsi="Arial" w:cs="Arial"/>
          <w:sz w:val="24"/>
          <w:szCs w:val="24"/>
          <w:lang w:val="cy-GB" w:eastAsia="en-GB"/>
        </w:rPr>
        <w:t xml:space="preserve"> G</w:t>
      </w:r>
      <w:r w:rsidR="0043299A" w:rsidRPr="0043299A">
        <w:rPr>
          <w:rFonts w:ascii="Arial" w:hAnsi="Arial" w:cs="Arial"/>
          <w:sz w:val="24"/>
          <w:szCs w:val="24"/>
          <w:lang w:val="cy-GB" w:eastAsia="en-GB"/>
        </w:rPr>
        <w:t xml:space="preserve">ymdeithasol a Chaffael Cyhoeddus (Cymru). Dyna pam yr ydym wedi ceisio </w:t>
      </w:r>
      <w:r w:rsidR="006E7786">
        <w:rPr>
          <w:rFonts w:ascii="Arial" w:hAnsi="Arial" w:cs="Arial"/>
          <w:sz w:val="24"/>
          <w:szCs w:val="24"/>
          <w:lang w:val="cy-GB" w:eastAsia="en-GB"/>
        </w:rPr>
        <w:t xml:space="preserve">cael </w:t>
      </w:r>
      <w:r w:rsidR="0043299A" w:rsidRPr="00FE4B96">
        <w:rPr>
          <w:rFonts w:ascii="Arial" w:hAnsi="Arial" w:cs="Arial"/>
          <w:sz w:val="24"/>
          <w:szCs w:val="24"/>
          <w:lang w:val="cy-GB" w:eastAsia="en-GB"/>
        </w:rPr>
        <w:t>gwarantau</w:t>
      </w:r>
      <w:r w:rsidR="0043299A" w:rsidRPr="0043299A">
        <w:rPr>
          <w:rFonts w:ascii="Arial" w:hAnsi="Arial" w:cs="Arial"/>
          <w:sz w:val="24"/>
          <w:szCs w:val="24"/>
          <w:lang w:val="cy-GB" w:eastAsia="en-GB"/>
        </w:rPr>
        <w:t xml:space="preserve"> ysgrifenedig gan Lywodraeth y DU ar hyd y </w:t>
      </w:r>
      <w:r w:rsidR="00F41B61">
        <w:rPr>
          <w:rFonts w:ascii="Arial" w:hAnsi="Arial" w:cs="Arial"/>
          <w:sz w:val="24"/>
          <w:szCs w:val="24"/>
          <w:lang w:val="cy-GB" w:eastAsia="en-GB"/>
        </w:rPr>
        <w:t>trywydd hwn</w:t>
      </w:r>
      <w:r w:rsidR="0043299A" w:rsidRPr="0043299A">
        <w:rPr>
          <w:rFonts w:ascii="Arial" w:hAnsi="Arial" w:cs="Arial"/>
          <w:sz w:val="24"/>
          <w:szCs w:val="24"/>
          <w:lang w:val="cy-GB" w:eastAsia="en-GB"/>
        </w:rPr>
        <w:t>, rhai yr wyf yn falch o ddweud eu bod bellach wedi'u cael gan Swyddfa</w:t>
      </w:r>
      <w:r w:rsidR="00F41B61">
        <w:rPr>
          <w:rFonts w:ascii="Arial" w:hAnsi="Arial" w:cs="Arial"/>
          <w:sz w:val="24"/>
          <w:szCs w:val="24"/>
          <w:lang w:val="cy-GB" w:eastAsia="en-GB"/>
        </w:rPr>
        <w:t>’r</w:t>
      </w:r>
      <w:r w:rsidR="0043299A" w:rsidRPr="0043299A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41B61">
        <w:rPr>
          <w:rFonts w:ascii="Arial" w:hAnsi="Arial" w:cs="Arial"/>
          <w:sz w:val="24"/>
          <w:szCs w:val="24"/>
          <w:lang w:val="cy-GB" w:eastAsia="en-GB"/>
        </w:rPr>
        <w:t>C</w:t>
      </w:r>
      <w:r w:rsidR="0043299A" w:rsidRPr="0043299A">
        <w:rPr>
          <w:rFonts w:ascii="Arial" w:hAnsi="Arial" w:cs="Arial"/>
          <w:sz w:val="24"/>
          <w:szCs w:val="24"/>
          <w:lang w:val="cy-GB" w:eastAsia="en-GB"/>
        </w:rPr>
        <w:t>abinet y</w:t>
      </w:r>
      <w:r w:rsidR="00F41B61">
        <w:rPr>
          <w:rFonts w:ascii="Arial" w:hAnsi="Arial" w:cs="Arial"/>
          <w:sz w:val="24"/>
          <w:szCs w:val="24"/>
          <w:lang w:val="cy-GB" w:eastAsia="en-GB"/>
        </w:rPr>
        <w:t>n Llywodraeth y</w:t>
      </w:r>
      <w:r w:rsidR="0043299A" w:rsidRPr="0043299A">
        <w:rPr>
          <w:rFonts w:ascii="Arial" w:hAnsi="Arial" w:cs="Arial"/>
          <w:sz w:val="24"/>
          <w:szCs w:val="24"/>
          <w:lang w:val="cy-GB" w:eastAsia="en-GB"/>
        </w:rPr>
        <w:t xml:space="preserve"> DU.</w:t>
      </w:r>
    </w:p>
    <w:p w14:paraId="0A84FB09" w14:textId="77777777" w:rsidR="0043299A" w:rsidRPr="00E57966" w:rsidRDefault="0043299A" w:rsidP="001D3C8B">
      <w:pPr>
        <w:jc w:val="both"/>
        <w:rPr>
          <w:rFonts w:ascii="Arial" w:hAnsi="Arial" w:cs="Arial"/>
          <w:sz w:val="24"/>
          <w:szCs w:val="24"/>
          <w:lang w:val="cy-GB" w:eastAsia="en-GB"/>
        </w:rPr>
      </w:pPr>
    </w:p>
    <w:p w14:paraId="0A58F420" w14:textId="737574C1" w:rsidR="009E6B91" w:rsidRPr="00E57966" w:rsidRDefault="009E6B91" w:rsidP="001D3C8B">
      <w:pPr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E57966">
        <w:rPr>
          <w:rFonts w:ascii="Arial" w:hAnsi="Arial" w:cs="Arial"/>
          <w:sz w:val="24"/>
          <w:szCs w:val="24"/>
          <w:lang w:val="cy-GB" w:eastAsia="en-GB"/>
        </w:rPr>
        <w:t>Ar ôl ystyried y risgiau, y manteision, yr adnoddau a'r sicrwydd a roddwyd</w:t>
      </w:r>
      <w:r w:rsidRPr="004B289E">
        <w:rPr>
          <w:rFonts w:ascii="Arial" w:hAnsi="Arial" w:cs="Arial"/>
          <w:sz w:val="24"/>
          <w:szCs w:val="24"/>
          <w:lang w:val="cy-GB" w:eastAsia="en-GB"/>
        </w:rPr>
        <w:t>, rwyf</w:t>
      </w:r>
      <w:r w:rsidRPr="00E57966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41B61">
        <w:rPr>
          <w:rFonts w:ascii="Arial" w:hAnsi="Arial" w:cs="Arial"/>
          <w:sz w:val="24"/>
          <w:szCs w:val="24"/>
          <w:lang w:val="cy-GB" w:eastAsia="en-GB"/>
        </w:rPr>
        <w:t xml:space="preserve">felly </w:t>
      </w:r>
      <w:r w:rsidRPr="00E57966">
        <w:rPr>
          <w:rFonts w:ascii="Arial" w:hAnsi="Arial" w:cs="Arial"/>
          <w:sz w:val="24"/>
          <w:szCs w:val="24"/>
          <w:lang w:val="cy-GB" w:eastAsia="en-GB"/>
        </w:rPr>
        <w:t xml:space="preserve">wedi </w:t>
      </w:r>
      <w:r w:rsidR="00245825">
        <w:rPr>
          <w:rFonts w:ascii="Arial" w:hAnsi="Arial" w:cs="Arial"/>
          <w:sz w:val="24"/>
          <w:szCs w:val="24"/>
          <w:lang w:val="cy-GB" w:eastAsia="en-GB"/>
        </w:rPr>
        <w:t>penderfynu y dylid</w:t>
      </w:r>
      <w:r w:rsidRPr="00E57966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3122C3">
        <w:rPr>
          <w:rFonts w:ascii="Arial" w:hAnsi="Arial" w:cs="Arial"/>
          <w:sz w:val="24"/>
          <w:szCs w:val="24"/>
          <w:lang w:val="cy-GB" w:eastAsia="en-GB"/>
        </w:rPr>
        <w:t xml:space="preserve">gwneud </w:t>
      </w:r>
      <w:r w:rsidRPr="00E57966">
        <w:rPr>
          <w:rFonts w:ascii="Arial" w:hAnsi="Arial" w:cs="Arial"/>
          <w:sz w:val="24"/>
          <w:szCs w:val="24"/>
          <w:lang w:val="cy-GB" w:eastAsia="en-GB"/>
        </w:rPr>
        <w:t xml:space="preserve">darpariaeth </w:t>
      </w:r>
      <w:r w:rsidR="003122C3">
        <w:rPr>
          <w:rFonts w:ascii="Arial" w:hAnsi="Arial" w:cs="Arial"/>
          <w:sz w:val="24"/>
          <w:szCs w:val="24"/>
          <w:lang w:val="cy-GB" w:eastAsia="en-GB"/>
        </w:rPr>
        <w:t>ar gyfer</w:t>
      </w:r>
      <w:r w:rsidRPr="00E57966">
        <w:rPr>
          <w:rFonts w:ascii="Arial" w:hAnsi="Arial" w:cs="Arial"/>
          <w:sz w:val="24"/>
          <w:szCs w:val="24"/>
          <w:lang w:val="cy-GB" w:eastAsia="en-GB"/>
        </w:rPr>
        <w:t xml:space="preserve"> Awdurdodau Contractio Cymru ym Mil Llywodraeth y DU.  </w:t>
      </w:r>
    </w:p>
    <w:p w14:paraId="744BBE75" w14:textId="77777777" w:rsidR="009E6B91" w:rsidRPr="00E57966" w:rsidRDefault="009E6B91" w:rsidP="001D3C8B">
      <w:pPr>
        <w:jc w:val="both"/>
        <w:rPr>
          <w:rFonts w:ascii="Arial" w:hAnsi="Arial"/>
          <w:sz w:val="24"/>
          <w:lang w:val="cy-GB"/>
        </w:rPr>
      </w:pPr>
    </w:p>
    <w:p w14:paraId="4AC0B672" w14:textId="3F1D2060" w:rsidR="00E9626E" w:rsidRPr="00E57966" w:rsidRDefault="009E6B91" w:rsidP="001D3C8B">
      <w:pPr>
        <w:jc w:val="both"/>
        <w:rPr>
          <w:rFonts w:ascii="Arial" w:hAnsi="Arial"/>
          <w:sz w:val="24"/>
          <w:lang w:val="cy-GB"/>
        </w:rPr>
      </w:pPr>
      <w:r w:rsidRPr="004B289E">
        <w:rPr>
          <w:rFonts w:ascii="Arial" w:hAnsi="Arial"/>
          <w:sz w:val="24"/>
          <w:lang w:val="cy-GB"/>
        </w:rPr>
        <w:t>Er mwyn helpu i sicrhau bod unrhyw ddiwygi</w:t>
      </w:r>
      <w:r w:rsidR="005D0C2B" w:rsidRPr="004B289E">
        <w:rPr>
          <w:rFonts w:ascii="Arial" w:hAnsi="Arial"/>
          <w:sz w:val="24"/>
          <w:lang w:val="cy-GB"/>
        </w:rPr>
        <w:t>o</w:t>
      </w:r>
      <w:r w:rsidRPr="004B289E">
        <w:rPr>
          <w:rFonts w:ascii="Arial" w:hAnsi="Arial"/>
          <w:sz w:val="24"/>
          <w:lang w:val="cy-GB"/>
        </w:rPr>
        <w:t xml:space="preserve"> yn adlewyrchu</w:t>
      </w:r>
      <w:r w:rsidRPr="00E57966">
        <w:rPr>
          <w:rFonts w:ascii="Arial" w:hAnsi="Arial"/>
          <w:sz w:val="24"/>
          <w:lang w:val="cy-GB"/>
        </w:rPr>
        <w:t xml:space="preserve"> blaenoriaethau polisi Gweinidogion Cymru ar gyfer caffael cyhoeddus yn llawn, bydd fy swyddogion yn </w:t>
      </w:r>
      <w:r w:rsidR="00ED6025">
        <w:rPr>
          <w:rFonts w:ascii="Arial" w:hAnsi="Arial"/>
          <w:sz w:val="24"/>
          <w:lang w:val="cy-GB"/>
        </w:rPr>
        <w:t>cyd</w:t>
      </w:r>
      <w:r w:rsidRPr="00E57966">
        <w:rPr>
          <w:rFonts w:ascii="Arial" w:hAnsi="Arial"/>
          <w:sz w:val="24"/>
          <w:lang w:val="cy-GB"/>
        </w:rPr>
        <w:t>weithio'n agos</w:t>
      </w:r>
      <w:r w:rsidR="00ED6025">
        <w:rPr>
          <w:rFonts w:ascii="Arial" w:hAnsi="Arial"/>
          <w:sz w:val="24"/>
          <w:lang w:val="cy-GB"/>
        </w:rPr>
        <w:t xml:space="preserve"> â</w:t>
      </w:r>
      <w:r w:rsidRPr="00E57966">
        <w:rPr>
          <w:rFonts w:ascii="Arial" w:hAnsi="Arial"/>
          <w:sz w:val="24"/>
          <w:lang w:val="cy-GB"/>
        </w:rPr>
        <w:t xml:space="preserve"> thîm Bil Diwygio Caffael y DU i ddatblygu'r Bil</w:t>
      </w:r>
      <w:r w:rsidR="00F41B61">
        <w:rPr>
          <w:rFonts w:ascii="Arial" w:hAnsi="Arial"/>
          <w:sz w:val="24"/>
          <w:lang w:val="cy-GB"/>
        </w:rPr>
        <w:t xml:space="preserve">, </w:t>
      </w:r>
      <w:r w:rsidR="00F41B61" w:rsidRPr="00B01D46">
        <w:rPr>
          <w:rFonts w:ascii="Arial" w:hAnsi="Arial"/>
          <w:sz w:val="24"/>
          <w:lang w:val="cy-GB"/>
        </w:rPr>
        <w:t>gan</w:t>
      </w:r>
      <w:r w:rsidR="00F41B61">
        <w:rPr>
          <w:rFonts w:ascii="Arial" w:hAnsi="Arial"/>
          <w:sz w:val="24"/>
          <w:lang w:val="cy-GB"/>
        </w:rPr>
        <w:t xml:space="preserve"> </w:t>
      </w:r>
      <w:r w:rsidR="007918CE">
        <w:rPr>
          <w:rFonts w:ascii="Arial" w:hAnsi="Arial"/>
          <w:sz w:val="24"/>
          <w:lang w:val="cy-GB"/>
        </w:rPr>
        <w:t>wneud yn siŵr</w:t>
      </w:r>
      <w:r w:rsidR="00F41B61" w:rsidRPr="00F41B61">
        <w:rPr>
          <w:rFonts w:ascii="Arial" w:hAnsi="Arial"/>
          <w:sz w:val="24"/>
          <w:lang w:val="cy-GB"/>
        </w:rPr>
        <w:t xml:space="preserve"> bod yr ymrwymiadau rydym wedi'u sicrhau yn cael eu hanrhydeddu.  </w:t>
      </w:r>
      <w:r w:rsidRPr="00E57966">
        <w:rPr>
          <w:rFonts w:ascii="Arial" w:hAnsi="Arial"/>
          <w:sz w:val="24"/>
          <w:lang w:val="cy-GB"/>
        </w:rPr>
        <w:t xml:space="preserve">  </w:t>
      </w:r>
    </w:p>
    <w:p w14:paraId="4C310491" w14:textId="77777777" w:rsidR="00747FF5" w:rsidRPr="00E57966" w:rsidRDefault="00747FF5" w:rsidP="001D3C8B">
      <w:pPr>
        <w:jc w:val="both"/>
        <w:rPr>
          <w:rFonts w:ascii="Arial" w:hAnsi="Arial"/>
          <w:sz w:val="24"/>
          <w:lang w:val="cy-GB"/>
        </w:rPr>
      </w:pPr>
    </w:p>
    <w:p w14:paraId="3A0C0F9E" w14:textId="21B14AB5" w:rsidR="00A845A9" w:rsidRDefault="00747FF5" w:rsidP="009D1AA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57966">
        <w:rPr>
          <w:rFonts w:ascii="Arial" w:hAnsi="Arial" w:cs="Arial"/>
          <w:sz w:val="24"/>
          <w:szCs w:val="24"/>
          <w:lang w:val="cy-GB"/>
        </w:rPr>
        <w:t xml:space="preserve">Yn y cyfamser, bydd cyfraith yr UE a </w:t>
      </w:r>
      <w:proofErr w:type="spellStart"/>
      <w:r w:rsidRPr="00E57966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E57966">
        <w:rPr>
          <w:rFonts w:ascii="Arial" w:hAnsi="Arial" w:cs="Arial"/>
          <w:sz w:val="24"/>
          <w:szCs w:val="24"/>
          <w:lang w:val="cy-GB"/>
        </w:rPr>
        <w:t xml:space="preserve"> yn parhau i ddarparu'r fframwaith statudol ar gyfer caffael yng Nghymru.  Bydd </w:t>
      </w:r>
      <w:r w:rsidR="00ED6025">
        <w:rPr>
          <w:rFonts w:ascii="Arial" w:hAnsi="Arial" w:cs="Arial"/>
          <w:sz w:val="24"/>
          <w:szCs w:val="24"/>
          <w:lang w:val="cy-GB"/>
        </w:rPr>
        <w:t>y ddeddfwriaeth hon yn parhau i gael effaith</w:t>
      </w:r>
      <w:r w:rsidRPr="00E57966">
        <w:rPr>
          <w:rFonts w:ascii="Arial" w:hAnsi="Arial" w:cs="Arial"/>
          <w:sz w:val="24"/>
          <w:szCs w:val="24"/>
          <w:lang w:val="cy-GB"/>
        </w:rPr>
        <w:t xml:space="preserve"> hyd nes y daw unrhyw ddeddfwriaeth newydd i fodolaeth, gan roi dilyniant a sicrwydd i brynwyr a chyflenwyr.</w:t>
      </w:r>
      <w:bookmarkStart w:id="1" w:name="cysill"/>
      <w:bookmarkEnd w:id="1"/>
    </w:p>
    <w:p w14:paraId="298BD2FA" w14:textId="27D4C2A0" w:rsidR="00773BEB" w:rsidRDefault="00773BEB" w:rsidP="009D1AA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BEEB799" w14:textId="77777777" w:rsidR="00773BEB" w:rsidRPr="00D503DE" w:rsidRDefault="00773BEB" w:rsidP="00773BEB">
      <w:pPr>
        <w:spacing w:after="160"/>
        <w:rPr>
          <w:rFonts w:ascii="Arial" w:eastAsia="Calibri" w:hAnsi="Arial" w:cs="Arial"/>
          <w:sz w:val="24"/>
          <w:szCs w:val="24"/>
        </w:rPr>
      </w:pPr>
      <w:proofErr w:type="spellStart"/>
      <w:r w:rsidRPr="00451AD5">
        <w:rPr>
          <w:rFonts w:ascii="Arial" w:eastAsia="Calibri" w:hAnsi="Arial" w:cs="Arial"/>
          <w:sz w:val="24"/>
          <w:szCs w:val="24"/>
        </w:rPr>
        <w:t>Caiff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datganiad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hwn ei gyhoeddi yn ystod y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toriad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er mwyn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rhoi'r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wybodaeth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ddiweddaraf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i’r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Aelodau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Os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bydd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Aelodau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eisiau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imi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datganiad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pellach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neu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ateb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cwestiynau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ynglŷn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â hyn pan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fydd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y Senedd yn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dychwelyd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byddwn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yn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hapus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1AD5">
        <w:rPr>
          <w:rFonts w:ascii="Arial" w:eastAsia="Calibri" w:hAnsi="Arial" w:cs="Arial"/>
          <w:sz w:val="24"/>
          <w:szCs w:val="24"/>
        </w:rPr>
        <w:t>hynny</w:t>
      </w:r>
      <w:proofErr w:type="spellEnd"/>
      <w:r w:rsidRPr="00451AD5">
        <w:rPr>
          <w:rFonts w:ascii="Arial" w:eastAsia="Calibri" w:hAnsi="Arial" w:cs="Arial"/>
          <w:sz w:val="24"/>
          <w:szCs w:val="24"/>
        </w:rPr>
        <w:t xml:space="preserve">. </w:t>
      </w:r>
    </w:p>
    <w:p w14:paraId="283B4918" w14:textId="77777777" w:rsidR="00773BEB" w:rsidRPr="00245825" w:rsidRDefault="00773BEB" w:rsidP="009D1AA8">
      <w:pPr>
        <w:jc w:val="both"/>
        <w:rPr>
          <w:rFonts w:ascii="Arial" w:hAnsi="Arial" w:cs="Arial"/>
          <w:sz w:val="24"/>
          <w:szCs w:val="24"/>
          <w:lang w:val="cy-GB"/>
        </w:rPr>
      </w:pPr>
    </w:p>
    <w:sectPr w:rsidR="00773BEB" w:rsidRPr="0024582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51928" w14:textId="77777777" w:rsidR="005A713F" w:rsidRDefault="005A713F">
      <w:r>
        <w:separator/>
      </w:r>
    </w:p>
  </w:endnote>
  <w:endnote w:type="continuationSeparator" w:id="0">
    <w:p w14:paraId="1A29A7E4" w14:textId="77777777" w:rsidR="005A713F" w:rsidRDefault="005A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A887" w14:textId="77777777" w:rsidR="0010111E" w:rsidRDefault="0010111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F190F" w14:textId="77777777" w:rsidR="0010111E" w:rsidRDefault="00101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FBE5" w14:textId="5C4D28AD" w:rsidR="0010111E" w:rsidRDefault="0010111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1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2B61D2" w14:textId="77777777" w:rsidR="0010111E" w:rsidRDefault="00101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1D2F" w14:textId="035D8A17" w:rsidR="0010111E" w:rsidRPr="005D2A41" w:rsidRDefault="0010111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5716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F926FA3" w14:textId="77777777" w:rsidR="0010111E" w:rsidRPr="00A845A9" w:rsidRDefault="0010111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AA4EF" w14:textId="77777777" w:rsidR="005A713F" w:rsidRDefault="005A713F">
      <w:r>
        <w:separator/>
      </w:r>
    </w:p>
  </w:footnote>
  <w:footnote w:type="continuationSeparator" w:id="0">
    <w:p w14:paraId="2E9818EF" w14:textId="77777777" w:rsidR="005A713F" w:rsidRDefault="005A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29C8" w14:textId="77777777" w:rsidR="0010111E" w:rsidRDefault="0010111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A165D5" wp14:editId="4BCC8A4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4D2EB" w14:textId="77777777" w:rsidR="0010111E" w:rsidRDefault="0010111E">
    <w:pPr>
      <w:pStyle w:val="Header"/>
    </w:pPr>
  </w:p>
  <w:p w14:paraId="144C658E" w14:textId="77777777" w:rsidR="0010111E" w:rsidRDefault="00101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232"/>
    <w:rsid w:val="00023B69"/>
    <w:rsid w:val="000516D9"/>
    <w:rsid w:val="0006774B"/>
    <w:rsid w:val="00082B81"/>
    <w:rsid w:val="000830C3"/>
    <w:rsid w:val="00090C3D"/>
    <w:rsid w:val="00097118"/>
    <w:rsid w:val="000A4EDB"/>
    <w:rsid w:val="000C3A52"/>
    <w:rsid w:val="000C53DB"/>
    <w:rsid w:val="000C5E9B"/>
    <w:rsid w:val="0010111E"/>
    <w:rsid w:val="001037B0"/>
    <w:rsid w:val="00103C80"/>
    <w:rsid w:val="001121FC"/>
    <w:rsid w:val="00124371"/>
    <w:rsid w:val="00134918"/>
    <w:rsid w:val="001460B1"/>
    <w:rsid w:val="00154DD9"/>
    <w:rsid w:val="00160C76"/>
    <w:rsid w:val="0017102C"/>
    <w:rsid w:val="001A39E2"/>
    <w:rsid w:val="001A6AF1"/>
    <w:rsid w:val="001B027C"/>
    <w:rsid w:val="001B288D"/>
    <w:rsid w:val="001C532F"/>
    <w:rsid w:val="001D3C8B"/>
    <w:rsid w:val="001E53BF"/>
    <w:rsid w:val="001F13AE"/>
    <w:rsid w:val="00213F39"/>
    <w:rsid w:val="00214B25"/>
    <w:rsid w:val="00223E62"/>
    <w:rsid w:val="00224259"/>
    <w:rsid w:val="00245825"/>
    <w:rsid w:val="00274F08"/>
    <w:rsid w:val="002863E0"/>
    <w:rsid w:val="002A5310"/>
    <w:rsid w:val="002C57B6"/>
    <w:rsid w:val="002F0EB9"/>
    <w:rsid w:val="002F53A9"/>
    <w:rsid w:val="003122C3"/>
    <w:rsid w:val="00314E36"/>
    <w:rsid w:val="003220C1"/>
    <w:rsid w:val="00332B68"/>
    <w:rsid w:val="003560A8"/>
    <w:rsid w:val="00356D7B"/>
    <w:rsid w:val="00357893"/>
    <w:rsid w:val="003670C1"/>
    <w:rsid w:val="00370471"/>
    <w:rsid w:val="00391C0B"/>
    <w:rsid w:val="003B1503"/>
    <w:rsid w:val="003B3D64"/>
    <w:rsid w:val="003C5133"/>
    <w:rsid w:val="003D5DE2"/>
    <w:rsid w:val="00401BE9"/>
    <w:rsid w:val="00412673"/>
    <w:rsid w:val="0043031D"/>
    <w:rsid w:val="0043299A"/>
    <w:rsid w:val="00442BCD"/>
    <w:rsid w:val="0046757C"/>
    <w:rsid w:val="004A32B7"/>
    <w:rsid w:val="004B289E"/>
    <w:rsid w:val="004D709A"/>
    <w:rsid w:val="00502DC7"/>
    <w:rsid w:val="00522893"/>
    <w:rsid w:val="00530507"/>
    <w:rsid w:val="00531B9C"/>
    <w:rsid w:val="0053677E"/>
    <w:rsid w:val="00550751"/>
    <w:rsid w:val="00550A62"/>
    <w:rsid w:val="00560F1F"/>
    <w:rsid w:val="00563D1E"/>
    <w:rsid w:val="005671B2"/>
    <w:rsid w:val="00574BB3"/>
    <w:rsid w:val="005A22E2"/>
    <w:rsid w:val="005A713F"/>
    <w:rsid w:val="005B030B"/>
    <w:rsid w:val="005D0C2B"/>
    <w:rsid w:val="005D2A41"/>
    <w:rsid w:val="005D7659"/>
    <w:rsid w:val="005D7663"/>
    <w:rsid w:val="005F1659"/>
    <w:rsid w:val="00603548"/>
    <w:rsid w:val="00654C0A"/>
    <w:rsid w:val="006633C7"/>
    <w:rsid w:val="00663F04"/>
    <w:rsid w:val="00670227"/>
    <w:rsid w:val="006773B5"/>
    <w:rsid w:val="006814BD"/>
    <w:rsid w:val="0069133F"/>
    <w:rsid w:val="006B340E"/>
    <w:rsid w:val="006B461D"/>
    <w:rsid w:val="006C5DB2"/>
    <w:rsid w:val="006E0A2C"/>
    <w:rsid w:val="006E7786"/>
    <w:rsid w:val="00703993"/>
    <w:rsid w:val="00716FC8"/>
    <w:rsid w:val="0073380E"/>
    <w:rsid w:val="00740DAD"/>
    <w:rsid w:val="00743B79"/>
    <w:rsid w:val="00747FF5"/>
    <w:rsid w:val="007523BC"/>
    <w:rsid w:val="00752C48"/>
    <w:rsid w:val="00773BEB"/>
    <w:rsid w:val="0078748B"/>
    <w:rsid w:val="007918CE"/>
    <w:rsid w:val="007A05FB"/>
    <w:rsid w:val="007B5260"/>
    <w:rsid w:val="007C24E7"/>
    <w:rsid w:val="007D1402"/>
    <w:rsid w:val="007E4B28"/>
    <w:rsid w:val="007F5E64"/>
    <w:rsid w:val="007F6CCE"/>
    <w:rsid w:val="00800FA0"/>
    <w:rsid w:val="00805EFE"/>
    <w:rsid w:val="00812370"/>
    <w:rsid w:val="0082411A"/>
    <w:rsid w:val="00824A74"/>
    <w:rsid w:val="00837846"/>
    <w:rsid w:val="00841628"/>
    <w:rsid w:val="00846160"/>
    <w:rsid w:val="0085243E"/>
    <w:rsid w:val="00857161"/>
    <w:rsid w:val="008664A3"/>
    <w:rsid w:val="00877BD2"/>
    <w:rsid w:val="008A06FB"/>
    <w:rsid w:val="008B7927"/>
    <w:rsid w:val="008C475E"/>
    <w:rsid w:val="008D1E0B"/>
    <w:rsid w:val="008F0CC6"/>
    <w:rsid w:val="008F789E"/>
    <w:rsid w:val="00903DB3"/>
    <w:rsid w:val="00905771"/>
    <w:rsid w:val="00927A3B"/>
    <w:rsid w:val="00951BC6"/>
    <w:rsid w:val="00953A46"/>
    <w:rsid w:val="00967473"/>
    <w:rsid w:val="00973090"/>
    <w:rsid w:val="00993F86"/>
    <w:rsid w:val="00995EEC"/>
    <w:rsid w:val="00997BEC"/>
    <w:rsid w:val="009D1AA8"/>
    <w:rsid w:val="009D26D8"/>
    <w:rsid w:val="009E4974"/>
    <w:rsid w:val="009E6B91"/>
    <w:rsid w:val="009F06C3"/>
    <w:rsid w:val="00A204C9"/>
    <w:rsid w:val="00A23742"/>
    <w:rsid w:val="00A30F66"/>
    <w:rsid w:val="00A3247B"/>
    <w:rsid w:val="00A467FF"/>
    <w:rsid w:val="00A72CF3"/>
    <w:rsid w:val="00A82A45"/>
    <w:rsid w:val="00A845A9"/>
    <w:rsid w:val="00A86958"/>
    <w:rsid w:val="00AA1448"/>
    <w:rsid w:val="00AA5651"/>
    <w:rsid w:val="00AA5848"/>
    <w:rsid w:val="00AA7750"/>
    <w:rsid w:val="00AB0349"/>
    <w:rsid w:val="00AD65F1"/>
    <w:rsid w:val="00AE064D"/>
    <w:rsid w:val="00AF056B"/>
    <w:rsid w:val="00B01D46"/>
    <w:rsid w:val="00B049B1"/>
    <w:rsid w:val="00B05C54"/>
    <w:rsid w:val="00B239BA"/>
    <w:rsid w:val="00B468BB"/>
    <w:rsid w:val="00B633C5"/>
    <w:rsid w:val="00B81F17"/>
    <w:rsid w:val="00BA124A"/>
    <w:rsid w:val="00BB53D7"/>
    <w:rsid w:val="00BF454B"/>
    <w:rsid w:val="00C16446"/>
    <w:rsid w:val="00C43B4A"/>
    <w:rsid w:val="00C5518A"/>
    <w:rsid w:val="00C64FA5"/>
    <w:rsid w:val="00C84A12"/>
    <w:rsid w:val="00CC3EF8"/>
    <w:rsid w:val="00CD0867"/>
    <w:rsid w:val="00CD2002"/>
    <w:rsid w:val="00CE4301"/>
    <w:rsid w:val="00CF3DC5"/>
    <w:rsid w:val="00D017E2"/>
    <w:rsid w:val="00D16D97"/>
    <w:rsid w:val="00D24B5A"/>
    <w:rsid w:val="00D27F42"/>
    <w:rsid w:val="00D84713"/>
    <w:rsid w:val="00D93B84"/>
    <w:rsid w:val="00DB411E"/>
    <w:rsid w:val="00DD4B82"/>
    <w:rsid w:val="00DE3DF5"/>
    <w:rsid w:val="00E1556F"/>
    <w:rsid w:val="00E32032"/>
    <w:rsid w:val="00E3419E"/>
    <w:rsid w:val="00E346B2"/>
    <w:rsid w:val="00E47B1A"/>
    <w:rsid w:val="00E532B4"/>
    <w:rsid w:val="00E57966"/>
    <w:rsid w:val="00E631B1"/>
    <w:rsid w:val="00E9626E"/>
    <w:rsid w:val="00EA12F3"/>
    <w:rsid w:val="00EA5290"/>
    <w:rsid w:val="00EB248F"/>
    <w:rsid w:val="00EB5F93"/>
    <w:rsid w:val="00EC03DE"/>
    <w:rsid w:val="00EC0568"/>
    <w:rsid w:val="00ED6025"/>
    <w:rsid w:val="00EE721A"/>
    <w:rsid w:val="00EF232B"/>
    <w:rsid w:val="00EF5FA0"/>
    <w:rsid w:val="00F0272E"/>
    <w:rsid w:val="00F2438B"/>
    <w:rsid w:val="00F41B61"/>
    <w:rsid w:val="00F60E3B"/>
    <w:rsid w:val="00F81C33"/>
    <w:rsid w:val="00F82701"/>
    <w:rsid w:val="00F923C2"/>
    <w:rsid w:val="00F97613"/>
    <w:rsid w:val="00FC100E"/>
    <w:rsid w:val="00FC4649"/>
    <w:rsid w:val="00FE4B9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2671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E346B2"/>
    <w:rPr>
      <w:sz w:val="16"/>
      <w:szCs w:val="16"/>
    </w:rPr>
  </w:style>
  <w:style w:type="paragraph" w:customStyle="1" w:styleId="xmsonormal">
    <w:name w:val="x_msonormal"/>
    <w:basedOn w:val="Normal"/>
    <w:rsid w:val="00997BEC"/>
    <w:rPr>
      <w:rFonts w:ascii="Calibri" w:eastAsiaTheme="minorHAnsi" w:hAnsi="Calibri" w:cs="Calibri"/>
      <w:szCs w:val="22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550A6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0A6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0A6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50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0A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nsultations/green-paper-transforming-public-procur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ccf9d10958cfb174b107b0d0f55c0acc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0092ff100680120768c8d91f3baea527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A36099392</value>
    </field>
    <field name="Objective-Title">
      <value order="0">Written Statement - Welsh Version (updated draft) - 2021 08 09</value>
    </field>
    <field name="Objective-Description">
      <value order="0"/>
    </field>
    <field name="Objective-CreationStamp">
      <value order="0">2021-08-11T10:32:30Z</value>
    </field>
    <field name="Objective-IsApproved">
      <value order="0">false</value>
    </field>
    <field name="Objective-IsPublished">
      <value order="0">true</value>
    </field>
    <field name="Objective-DatePublished">
      <value order="0">2021-08-17T11:25:39Z</value>
    </field>
    <field name="Objective-ModificationStamp">
      <value order="0">2021-08-17T11:25:39Z</value>
    </field>
    <field name="Objective-Owner">
      <value order="0">Coates, Matthew (ESNR - Commercial Procurement Operations - Government Business )</value>
    </field>
    <field name="Objective-Path">
      <value order="0">Objective Global Folder:Business File Plan:Economy, Skills &amp; Natural Resources (ESNR):Economy, Skills &amp; Natural Resources (ESNR) - Commercial Procurement - Operations Branch:1 - Save:Commercial Procurement - Operations Branch - Communications &amp; Government Business:Government Business:Commissions:Ministerial Business:Ministers:First Minister of Wales:Ministerial Advice - Commercial Procurement - 2021 - Rt Hon Mark Drakeford MS - First Minister of Wales:MA/FM/2613/21 - The Way Forward for Procurement Reform in Wales</value>
    </field>
    <field name="Objective-Parent">
      <value order="0">MA/FM/2613/21 - The Way Forward for Procurement Reform in Wales</value>
    </field>
    <field name="Objective-State">
      <value order="0">Published</value>
    </field>
    <field name="Objective-VersionId">
      <value order="0">vA70834942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qA1484297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D61FB79-B781-4B81-9D5F-0DA3A3BC3AA2}">
  <ds:schemaRefs>
    <ds:schemaRef ds:uri="http://purl.org/dc/elements/1.1/"/>
    <ds:schemaRef ds:uri="http://schemas.microsoft.com/office/2006/metadata/properties"/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F8606D-96C4-426C-8628-D93C6D4F0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440F6-646D-44EA-8367-FAA734853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5</cp:revision>
  <cp:lastPrinted>2011-05-27T10:19:00Z</cp:lastPrinted>
  <dcterms:created xsi:type="dcterms:W3CDTF">2021-08-18T10:41:00Z</dcterms:created>
  <dcterms:modified xsi:type="dcterms:W3CDTF">2021-08-18T12:43:00Z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A36099392</vt:lpwstr>
  </property>
  <property fmtid="{D5CDD505-2E9C-101B-9397-08002B2CF9AE}" pid="4" name="Objective-Title">
    <vt:lpwstr>Written Statement - Welsh Version (updated draft) - 2021 08 09</vt:lpwstr>
  </property>
  <property fmtid="{D5CDD505-2E9C-101B-9397-08002B2CF9AE}" pid="5" name="Objective-Comment">
    <vt:lpwstr/>
  </property>
  <property fmtid="{D5CDD505-2E9C-101B-9397-08002B2CF9AE}" pid="6" name="Objective-CreationStamp">
    <vt:filetime>2021-08-11T10:32:38Z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2021-08-17T11:25:39Z</vt:filetime>
  </property>
  <property fmtid="{D5CDD505-2E9C-101B-9397-08002B2CF9AE}" pid="10" name="Objective-ModificationStamp">
    <vt:filetime>2021-08-17T11:25:39Z</vt:filetime>
  </property>
  <property fmtid="{D5CDD505-2E9C-101B-9397-08002B2CF9AE}" pid="11" name="Objective-Owner">
    <vt:lpwstr>Coates, Matthew (ESNR - Commercial Procurement Operations - Government Business )</vt:lpwstr>
  </property>
  <property fmtid="{D5CDD505-2E9C-101B-9397-08002B2CF9AE}" pid="12" name="Objective-Path">
    <vt:lpwstr>Objective Global Folder:Business File Plan:Economy, Skills &amp; Natural Resources (ESNR):Economy, Skills &amp; Natural Resources (ESNR) - Commercial Procurement - Operations Branch:1 - Save:Commercial Procurement - Operations Branch - Communications &amp; Government</vt:lpwstr>
  </property>
  <property fmtid="{D5CDD505-2E9C-101B-9397-08002B2CF9AE}" pid="13" name="Objective-Parent">
    <vt:lpwstr>MA/FM/2613/21 - The Way Forward for Procurement Reform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vA70834942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