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698F" w14:textId="77777777" w:rsidR="001A39E2" w:rsidRDefault="001A39E2" w:rsidP="001A39E2">
      <w:pPr>
        <w:jc w:val="right"/>
        <w:rPr>
          <w:b/>
        </w:rPr>
      </w:pPr>
    </w:p>
    <w:p w14:paraId="67506B96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F4AAC3" wp14:editId="6247D82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C7E2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3C552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C9A7B3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D76284E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8F4EFB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3B22EE" wp14:editId="6CB8067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86E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79CD58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C4DAD" w:rsidRPr="00A758C3" w14:paraId="11E18117" w14:textId="77777777" w:rsidTr="003465E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2D741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9BBAC" w14:textId="23CB6646" w:rsidR="006C4DAD" w:rsidRPr="00A758C3" w:rsidRDefault="004A0553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A05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Parcio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 y </w:t>
            </w:r>
            <w:r w:rsidRPr="004A05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Palmant – Deddfwriaeth Arfaethedig ar gyfer Rhwystro</w:t>
            </w:r>
            <w:r w:rsidR="00A87C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Diangen o’r </w:t>
            </w:r>
            <w:r w:rsidRPr="004A05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Ffordd</w:t>
            </w:r>
          </w:p>
        </w:tc>
      </w:tr>
      <w:tr w:rsidR="006C4DAD" w:rsidRPr="00A758C3" w14:paraId="7A5359B1" w14:textId="77777777" w:rsidTr="003465E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0D66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8C4D1" w14:textId="16E8C8B7" w:rsidR="006C4DAD" w:rsidRPr="00A758C3" w:rsidRDefault="00F94622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3C37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="006C4DAD"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C37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6C4DAD"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6C4DAD" w:rsidRPr="00A758C3" w14:paraId="7008B9DF" w14:textId="77777777" w:rsidTr="003465E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DE59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F0B2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Lee Waters AS, Dirprwy Weinidog Newid Hinsawdd</w:t>
            </w:r>
          </w:p>
        </w:tc>
      </w:tr>
    </w:tbl>
    <w:p w14:paraId="19CF9EB8" w14:textId="77777777" w:rsidR="006C4DAD" w:rsidRPr="00A758C3" w:rsidRDefault="006C4DAD" w:rsidP="006C4DAD">
      <w:pPr>
        <w:rPr>
          <w:lang w:val="cy-GB"/>
        </w:rPr>
      </w:pPr>
    </w:p>
    <w:p w14:paraId="5077DF45" w14:textId="2C4779C3" w:rsidR="00F94622" w:rsidRDefault="00BA322E" w:rsidP="006C4DAD">
      <w:r w:rsidRPr="00BA322E">
        <w:rPr>
          <w:rFonts w:ascii="Arial" w:hAnsi="Arial" w:cs="Arial"/>
          <w:sz w:val="24"/>
          <w:szCs w:val="24"/>
          <w:lang w:val="cy-GB"/>
        </w:rPr>
        <w:t xml:space="preserve">Bydd yr Aelodau’n ymwybodol imi ailgynnull Tasglu Parcio ar </w:t>
      </w:r>
      <w:r w:rsidR="00B44923">
        <w:rPr>
          <w:rFonts w:ascii="Arial" w:hAnsi="Arial" w:cs="Arial"/>
          <w:sz w:val="24"/>
          <w:szCs w:val="24"/>
          <w:lang w:val="cy-GB"/>
        </w:rPr>
        <w:t>y Palmant</w:t>
      </w:r>
      <w:r w:rsidRPr="00BA322E">
        <w:rPr>
          <w:rFonts w:ascii="Arial" w:hAnsi="Arial" w:cs="Arial"/>
          <w:sz w:val="24"/>
          <w:szCs w:val="24"/>
          <w:lang w:val="cy-GB"/>
        </w:rPr>
        <w:t xml:space="preserve"> Cymru y llynedd a gofyn iddynt archwilio ffyrdd eraill o gyflawni ein nodau polisi ar gyfer parcio ar</w:t>
      </w:r>
      <w:r w:rsidR="003F2820">
        <w:rPr>
          <w:rFonts w:ascii="Arial" w:hAnsi="Arial" w:cs="Arial"/>
          <w:sz w:val="24"/>
          <w:szCs w:val="24"/>
          <w:lang w:val="cy-GB"/>
        </w:rPr>
        <w:t xml:space="preserve"> y</w:t>
      </w:r>
      <w:r w:rsidRPr="00BA322E">
        <w:rPr>
          <w:rFonts w:ascii="Arial" w:hAnsi="Arial" w:cs="Arial"/>
          <w:sz w:val="24"/>
          <w:szCs w:val="24"/>
          <w:lang w:val="cy-GB"/>
        </w:rPr>
        <w:t xml:space="preserve"> </w:t>
      </w:r>
      <w:r w:rsidR="003F2820">
        <w:rPr>
          <w:rFonts w:ascii="Arial" w:hAnsi="Arial" w:cs="Arial"/>
          <w:sz w:val="24"/>
          <w:szCs w:val="24"/>
          <w:lang w:val="cy-GB"/>
        </w:rPr>
        <w:t>palmant</w:t>
      </w:r>
      <w:r w:rsidRPr="00BA322E">
        <w:rPr>
          <w:rFonts w:ascii="Arial" w:hAnsi="Arial" w:cs="Arial"/>
          <w:sz w:val="24"/>
          <w:szCs w:val="24"/>
          <w:lang w:val="cy-GB"/>
        </w:rPr>
        <w:t>. Wedi hynny, darparodd y tasglu atodiad i’w adroddiad gwreiddiol a derbyniais ei argymhelliad:</w:t>
      </w:r>
      <w:r w:rsidR="007E6B75" w:rsidRPr="007E6B75">
        <w:t xml:space="preserve"> </w:t>
      </w:r>
      <w:hyperlink r:id="rId8" w:history="1">
        <w:r w:rsidR="00F94622" w:rsidRPr="00F94622">
          <w:rPr>
            <w:rStyle w:val="Hyperlink"/>
            <w:rFonts w:ascii="Arial" w:hAnsi="Arial" w:cs="Arial"/>
            <w:sz w:val="24"/>
            <w:szCs w:val="22"/>
          </w:rPr>
          <w:t xml:space="preserve">Ymateb Llywodraeth Cymru i argymhellion a wnaed yn Adroddiad Grŵp Tasglu Parcio ar y </w:t>
        </w:r>
        <w:proofErr w:type="spellStart"/>
        <w:r w:rsidR="00F94622" w:rsidRPr="00F94622">
          <w:rPr>
            <w:rStyle w:val="Hyperlink"/>
            <w:rFonts w:ascii="Arial" w:hAnsi="Arial" w:cs="Arial"/>
            <w:sz w:val="24"/>
            <w:szCs w:val="22"/>
          </w:rPr>
          <w:t>palmant</w:t>
        </w:r>
        <w:proofErr w:type="spellEnd"/>
        <w:r w:rsidR="00F94622" w:rsidRPr="00F94622">
          <w:rPr>
            <w:rStyle w:val="Hyperlink"/>
            <w:rFonts w:ascii="Arial" w:hAnsi="Arial" w:cs="Arial"/>
            <w:sz w:val="24"/>
            <w:szCs w:val="22"/>
          </w:rPr>
          <w:t xml:space="preserve"> Cymru</w:t>
        </w:r>
      </w:hyperlink>
    </w:p>
    <w:p w14:paraId="71C5253A" w14:textId="77777777" w:rsidR="00F94622" w:rsidRDefault="00F94622" w:rsidP="006C4DAD"/>
    <w:p w14:paraId="66C53A51" w14:textId="7C6EC49A" w:rsidR="00BA322E" w:rsidRDefault="00075161" w:rsidP="006C4DAD">
      <w:pPr>
        <w:rPr>
          <w:rFonts w:ascii="Arial" w:hAnsi="Arial" w:cs="Arial"/>
          <w:sz w:val="24"/>
          <w:szCs w:val="24"/>
          <w:lang w:val="cy-GB"/>
        </w:rPr>
      </w:pPr>
      <w:r w:rsidRPr="00075161">
        <w:rPr>
          <w:rFonts w:ascii="Arial" w:hAnsi="Arial" w:cs="Arial"/>
          <w:sz w:val="24"/>
          <w:szCs w:val="24"/>
          <w:lang w:val="cy-GB"/>
        </w:rPr>
        <w:t>Yn dilyn y gwaith hwn, y cynnig oedd ymgynghori’n eang, gyda’r bwriad o gyflwyno’r ddeddfwriaeth angenrheidiol erbyn diwedd 2023.</w:t>
      </w:r>
    </w:p>
    <w:p w14:paraId="40793438" w14:textId="77777777" w:rsidR="00075161" w:rsidRPr="00A758C3" w:rsidRDefault="00075161" w:rsidP="006C4DAD">
      <w:pPr>
        <w:rPr>
          <w:rFonts w:ascii="Arial" w:hAnsi="Arial" w:cs="Arial"/>
          <w:sz w:val="24"/>
          <w:szCs w:val="24"/>
          <w:lang w:val="cy-GB"/>
        </w:rPr>
      </w:pPr>
    </w:p>
    <w:p w14:paraId="162E8188" w14:textId="66A04685" w:rsidR="008648DF" w:rsidRDefault="00EF7AD9" w:rsidP="00C25E02">
      <w:pPr>
        <w:pStyle w:val="BodyText"/>
        <w:jc w:val="left"/>
        <w:rPr>
          <w:b w:val="0"/>
          <w:bCs/>
          <w:lang w:val="cy-GB"/>
        </w:rPr>
      </w:pPr>
      <w:r w:rsidRPr="00EF7AD9">
        <w:rPr>
          <w:b w:val="0"/>
          <w:bCs/>
          <w:lang w:val="cy-GB"/>
        </w:rPr>
        <w:t xml:space="preserve">Fodd bynnag, rwy’n cydnabod ein bod yn gofyn i lawer o awdurdodau lleol sydd dan bwysau mawr ar yr hyn sy’n parhau i fod yn gyfnod anodd. Rwyf wedi gwrando ar yr adborth gan arweinwyr ac wedi penderfynu gohirio’r ymgynghoriad ar barcio ar balmentydd tan y flwyddyn nesaf. Bydd hyn yn galluogi awdurdodau lleol i ganolbwyntio ar weithredu a chyflwyno terfynau cyflymder 20mya </w:t>
      </w:r>
      <w:r w:rsidR="00F31D5B">
        <w:rPr>
          <w:b w:val="0"/>
          <w:bCs/>
          <w:lang w:val="cy-GB"/>
        </w:rPr>
        <w:t>diofyn</w:t>
      </w:r>
      <w:r w:rsidRPr="00EF7AD9">
        <w:rPr>
          <w:b w:val="0"/>
          <w:bCs/>
          <w:lang w:val="cy-GB"/>
        </w:rPr>
        <w:t xml:space="preserve"> ym mis Medi 2023 a’r gwaith i baratoi ar gyfer masnachfreinio bysiau.</w:t>
      </w:r>
    </w:p>
    <w:p w14:paraId="2DBE3E79" w14:textId="766F7FD8" w:rsidR="004634A1" w:rsidRDefault="004634A1" w:rsidP="00C25E02">
      <w:pPr>
        <w:pStyle w:val="BodyText"/>
        <w:jc w:val="left"/>
        <w:rPr>
          <w:b w:val="0"/>
          <w:bCs/>
          <w:lang w:val="cy-GB"/>
        </w:rPr>
      </w:pPr>
    </w:p>
    <w:p w14:paraId="2E888425" w14:textId="125EF8DE" w:rsidR="004634A1" w:rsidRDefault="004634A1" w:rsidP="00C25E02">
      <w:pPr>
        <w:pStyle w:val="BodyText"/>
        <w:jc w:val="left"/>
        <w:rPr>
          <w:b w:val="0"/>
          <w:bCs/>
          <w:lang w:val="cy-GB"/>
        </w:rPr>
      </w:pPr>
      <w:r w:rsidRPr="004634A1">
        <w:rPr>
          <w:b w:val="0"/>
          <w:bCs/>
          <w:lang w:val="cy-GB"/>
        </w:rPr>
        <w:t>Mae hwn yn gyfnod hynod o brysur i lywodraeth leol. Mae cynghorau ledled Cymru yn parhau i ddarparu gwasanaethau hanfodol bwysig, y mae pobl yn dibynnu arnynt bob dydd ac rydym yn parhau i'w cefnogi i wneud hynny. Rydym wedi gweithio’n agos gydag awdurdodau lleol, a’u cefnogi, drwy’r cyfnod anodd o galedi, drwy lifogydd, drwy’r pandemig, a thrwy’r argyfwng costau byw.</w:t>
      </w:r>
    </w:p>
    <w:p w14:paraId="607E2507" w14:textId="625F6937" w:rsidR="00711836" w:rsidRDefault="00711836" w:rsidP="00C25E02">
      <w:pPr>
        <w:pStyle w:val="BodyText"/>
        <w:jc w:val="left"/>
        <w:rPr>
          <w:b w:val="0"/>
          <w:bCs/>
          <w:lang w:val="cy-GB"/>
        </w:rPr>
      </w:pPr>
    </w:p>
    <w:p w14:paraId="01543D7F" w14:textId="05B9E4F7" w:rsidR="00711836" w:rsidRDefault="00711836" w:rsidP="00C25E02">
      <w:pPr>
        <w:pStyle w:val="BodyText"/>
        <w:jc w:val="left"/>
        <w:rPr>
          <w:b w:val="0"/>
          <w:bCs/>
          <w:lang w:val="cy-GB"/>
        </w:rPr>
      </w:pPr>
      <w:r w:rsidRPr="00711836">
        <w:rPr>
          <w:b w:val="0"/>
          <w:bCs/>
          <w:lang w:val="cy-GB"/>
        </w:rPr>
        <w:t>Rwyf am gofnodi fy niolch i holl aelodau etholedig a staff llywodraeth leol am y gwaith hollbwysig y maent yn ei wneud i gymunedau, pobl a busnesau ledled Cymru.</w:t>
      </w:r>
    </w:p>
    <w:p w14:paraId="47919E50" w14:textId="387340F3" w:rsidR="00F94622" w:rsidRDefault="00F94622" w:rsidP="00C25E02">
      <w:pPr>
        <w:pStyle w:val="BodyText"/>
        <w:jc w:val="left"/>
        <w:rPr>
          <w:b w:val="0"/>
          <w:bCs/>
          <w:lang w:val="cy-GB"/>
        </w:rPr>
      </w:pPr>
    </w:p>
    <w:p w14:paraId="388F749B" w14:textId="3EB7769D" w:rsidR="00F94622" w:rsidRPr="00EF7AD9" w:rsidRDefault="00F94622" w:rsidP="00C25E02">
      <w:pPr>
        <w:pStyle w:val="BodyText"/>
        <w:jc w:val="left"/>
        <w:rPr>
          <w:b w:val="0"/>
          <w:bCs/>
          <w:lang w:val="cy-GB"/>
        </w:rPr>
      </w:pPr>
      <w:r w:rsidRPr="00F94622">
        <w:rPr>
          <w:b w:val="0"/>
          <w:bCs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F94622" w:rsidRPr="00EF7AD9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F104" w14:textId="77777777" w:rsidR="00891698" w:rsidRDefault="00891698">
      <w:r>
        <w:separator/>
      </w:r>
    </w:p>
  </w:endnote>
  <w:endnote w:type="continuationSeparator" w:id="0">
    <w:p w14:paraId="679D8508" w14:textId="77777777" w:rsidR="00891698" w:rsidRDefault="0089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21A5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E42786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C9B8" w14:textId="77777777" w:rsidR="00891698" w:rsidRDefault="00891698">
      <w:r>
        <w:separator/>
      </w:r>
    </w:p>
  </w:footnote>
  <w:footnote w:type="continuationSeparator" w:id="0">
    <w:p w14:paraId="3FEDADA0" w14:textId="77777777" w:rsidR="00891698" w:rsidRDefault="0089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0A1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8C7D9C" wp14:editId="5FBB8F0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909A7" w14:textId="77777777" w:rsidR="00DD4B82" w:rsidRDefault="00DD4B82">
    <w:pPr>
      <w:pStyle w:val="Header"/>
    </w:pPr>
  </w:p>
  <w:p w14:paraId="4D13FC9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D16F21"/>
    <w:multiLevelType w:val="hybridMultilevel"/>
    <w:tmpl w:val="39BA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127944">
    <w:abstractNumId w:val="0"/>
  </w:num>
  <w:num w:numId="2" w16cid:durableId="137700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42096"/>
    <w:rsid w:val="00075161"/>
    <w:rsid w:val="00086B07"/>
    <w:rsid w:val="00090C3D"/>
    <w:rsid w:val="000C3A52"/>
    <w:rsid w:val="000C53DB"/>
    <w:rsid w:val="000F77B6"/>
    <w:rsid w:val="00110A26"/>
    <w:rsid w:val="00134918"/>
    <w:rsid w:val="00156C34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396C"/>
    <w:rsid w:val="002C57B6"/>
    <w:rsid w:val="00314E36"/>
    <w:rsid w:val="003220C1"/>
    <w:rsid w:val="00344290"/>
    <w:rsid w:val="00356D7B"/>
    <w:rsid w:val="00370471"/>
    <w:rsid w:val="003933C1"/>
    <w:rsid w:val="003B1503"/>
    <w:rsid w:val="003C334F"/>
    <w:rsid w:val="003C37B0"/>
    <w:rsid w:val="003C468B"/>
    <w:rsid w:val="003C4920"/>
    <w:rsid w:val="003C5133"/>
    <w:rsid w:val="003F2820"/>
    <w:rsid w:val="004109A3"/>
    <w:rsid w:val="00420F01"/>
    <w:rsid w:val="0043243E"/>
    <w:rsid w:val="0044093A"/>
    <w:rsid w:val="004634A1"/>
    <w:rsid w:val="0046757C"/>
    <w:rsid w:val="004922D5"/>
    <w:rsid w:val="004A0553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C4DAD"/>
    <w:rsid w:val="006E0A2C"/>
    <w:rsid w:val="00703993"/>
    <w:rsid w:val="00711836"/>
    <w:rsid w:val="0073380E"/>
    <w:rsid w:val="00752C48"/>
    <w:rsid w:val="00793166"/>
    <w:rsid w:val="007A0963"/>
    <w:rsid w:val="007B5260"/>
    <w:rsid w:val="007C24E7"/>
    <w:rsid w:val="007D1402"/>
    <w:rsid w:val="007E6B75"/>
    <w:rsid w:val="007F5E64"/>
    <w:rsid w:val="00810FA5"/>
    <w:rsid w:val="00812370"/>
    <w:rsid w:val="00817906"/>
    <w:rsid w:val="00822E4A"/>
    <w:rsid w:val="0082411A"/>
    <w:rsid w:val="00841628"/>
    <w:rsid w:val="00846C91"/>
    <w:rsid w:val="008648DF"/>
    <w:rsid w:val="008660E7"/>
    <w:rsid w:val="00877BD2"/>
    <w:rsid w:val="00891698"/>
    <w:rsid w:val="008C65BF"/>
    <w:rsid w:val="008D1E0B"/>
    <w:rsid w:val="008F789E"/>
    <w:rsid w:val="009077F8"/>
    <w:rsid w:val="00953A46"/>
    <w:rsid w:val="00967473"/>
    <w:rsid w:val="009C7A61"/>
    <w:rsid w:val="009D5B82"/>
    <w:rsid w:val="009E4974"/>
    <w:rsid w:val="009F06C3"/>
    <w:rsid w:val="00A14374"/>
    <w:rsid w:val="00A174B9"/>
    <w:rsid w:val="00A23742"/>
    <w:rsid w:val="00A3247B"/>
    <w:rsid w:val="00A426EE"/>
    <w:rsid w:val="00A50298"/>
    <w:rsid w:val="00A7179E"/>
    <w:rsid w:val="00A72CF3"/>
    <w:rsid w:val="00A74DFB"/>
    <w:rsid w:val="00A758C3"/>
    <w:rsid w:val="00A845A9"/>
    <w:rsid w:val="00A86958"/>
    <w:rsid w:val="00A87CB8"/>
    <w:rsid w:val="00AA5651"/>
    <w:rsid w:val="00AA7750"/>
    <w:rsid w:val="00AE064D"/>
    <w:rsid w:val="00AF056B"/>
    <w:rsid w:val="00B1598D"/>
    <w:rsid w:val="00B239BA"/>
    <w:rsid w:val="00B44923"/>
    <w:rsid w:val="00B468BB"/>
    <w:rsid w:val="00BA322E"/>
    <w:rsid w:val="00BB62A8"/>
    <w:rsid w:val="00BD16FA"/>
    <w:rsid w:val="00C25E02"/>
    <w:rsid w:val="00C60147"/>
    <w:rsid w:val="00C74945"/>
    <w:rsid w:val="00CF3DC5"/>
    <w:rsid w:val="00D00B9B"/>
    <w:rsid w:val="00D017E2"/>
    <w:rsid w:val="00D16D97"/>
    <w:rsid w:val="00D27F42"/>
    <w:rsid w:val="00D34547"/>
    <w:rsid w:val="00D766E4"/>
    <w:rsid w:val="00D807A4"/>
    <w:rsid w:val="00D8583B"/>
    <w:rsid w:val="00DB6BA7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C331A"/>
    <w:rsid w:val="00ED7941"/>
    <w:rsid w:val="00EE721A"/>
    <w:rsid w:val="00EF04C2"/>
    <w:rsid w:val="00EF7AD9"/>
    <w:rsid w:val="00F0272E"/>
    <w:rsid w:val="00F11DB1"/>
    <w:rsid w:val="00F31D5B"/>
    <w:rsid w:val="00F81C33"/>
    <w:rsid w:val="00F830D3"/>
    <w:rsid w:val="00F94622"/>
    <w:rsid w:val="00F97613"/>
    <w:rsid w:val="00FB195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85B993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C3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64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ymateb-llywodraeth-cymru-i-argymhellion-wnaed-yn-adroddiad-grwp-tasglu-parcio-ar-y-palmant-cymru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A44300590</value>
    </field>
    <field name="Objective-Title">
      <value order="0">2. Written Statement (Welsh) - 20mph</value>
    </field>
    <field name="Objective-Description">
      <value order="0"/>
    </field>
    <field name="Objective-CreationStamp">
      <value order="0">2023-03-01T16:52:43Z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2023-03-16T11:31:09Z</value>
    </field>
    <field name="Objective-Owner">
      <value order="0">Chard, Gareth (CCRA - Operations - CCRA Government Business)</value>
    </field>
    <field name="Objective-Path">
      <value order="0">Objective Global Folder:#Business File Plan:WG Organisational Groups:NEW - Post April 2022 - Climate Change &amp; Rural Affairs:Climate Change &amp; Rural Affairs (CCRA) - Government Business:1 - Save:Lee Waters:LW - Plenary Statements:2023:Transport Infrastructure - 2023 - Lee Waters - Deputy Minister for Climate Change - Written Statements:Written Statement - 20mph - 17-03-2023</value>
    </field>
    <field name="Objective-Parent">
      <value order="0">Written Statement - 20mph - 17-03-2023</value>
    </field>
    <field name="Objective-State">
      <value order="0">Being Edited</value>
    </field>
    <field name="Objective-VersionId">
      <value order="0">vA84706972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qA1604436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2023-04-03T09:57:00Z</dcterms:created>
  <dcterms:modified xsi:type="dcterms:W3CDTF">2023-04-03T09:57:00Z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A44300590</vt:lpwstr>
  </property>
  <property fmtid="{D5CDD505-2E9C-101B-9397-08002B2CF9AE}" pid="4" name="Objective-Title">
    <vt:lpwstr>2. Written Statement (Welsh) - 20mph</vt:lpwstr>
  </property>
  <property fmtid="{D5CDD505-2E9C-101B-9397-08002B2CF9AE}" pid="5" name="Objective-Comment">
    <vt:lpwstr/>
  </property>
  <property fmtid="{D5CDD505-2E9C-101B-9397-08002B2CF9AE}" pid="6" name="Objective-CreationStamp">
    <vt:filetime>2023-03-01T16:52:55Z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2023-03-16T11:33:14Z</vt:filetime>
  </property>
  <property fmtid="{D5CDD505-2E9C-101B-9397-08002B2CF9AE}" pid="10" name="Objective-ModificationStamp">
    <vt:filetime>2023-03-16T11:33:14Z</vt:filetime>
  </property>
  <property fmtid="{D5CDD505-2E9C-101B-9397-08002B2CF9AE}" pid="11" name="Objective-Owner">
    <vt:lpwstr>Chard, Gareth (CCRA - Operations - CCRA Government Business)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Government Business:1 - Save:Lee Waters:LW - Plenary Statements:2023:Transport Infrastructure - 2023 - Lee Waters - Deputy Minister for Climate Change - Written Statements:Written Statement - 20mph - 17-03-2023:</vt:lpwstr>
  </property>
  <property fmtid="{D5CDD505-2E9C-101B-9397-08002B2CF9AE}" pid="13" name="Objective-Parent">
    <vt:lpwstr>Written Statement - 20mph - 17-03-2023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vA84706972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