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F0DD" w14:textId="77777777" w:rsidR="00F06C97" w:rsidRDefault="00F06C97" w:rsidP="00F06C97">
      <w:pPr>
        <w:jc w:val="right"/>
        <w:rPr>
          <w:b/>
        </w:rPr>
      </w:pPr>
    </w:p>
    <w:p w14:paraId="1E76ABCB" w14:textId="77777777" w:rsidR="00F034CD" w:rsidRDefault="00F034CD" w:rsidP="00F06C97">
      <w:pPr>
        <w:pStyle w:val="Heading1"/>
        <w:rPr>
          <w:color w:val="FF0000"/>
        </w:rPr>
      </w:pPr>
    </w:p>
    <w:p w14:paraId="7CD90178" w14:textId="77777777" w:rsidR="00F034CD" w:rsidRDefault="00F034CD" w:rsidP="00F06C97">
      <w:pPr>
        <w:pStyle w:val="Heading1"/>
        <w:rPr>
          <w:color w:val="FF0000"/>
        </w:rPr>
      </w:pPr>
    </w:p>
    <w:p w14:paraId="0B292C23" w14:textId="77777777" w:rsidR="00F034CD" w:rsidRDefault="00F034CD" w:rsidP="00F06C97">
      <w:pPr>
        <w:pStyle w:val="Heading1"/>
        <w:rPr>
          <w:color w:val="FF0000"/>
        </w:rPr>
      </w:pPr>
    </w:p>
    <w:p w14:paraId="1746401F" w14:textId="77777777" w:rsidR="00F034CD" w:rsidRDefault="00F034CD" w:rsidP="00F06C97">
      <w:pPr>
        <w:pStyle w:val="Heading1"/>
        <w:rPr>
          <w:color w:val="FF0000"/>
        </w:rPr>
      </w:pPr>
    </w:p>
    <w:p w14:paraId="69F3998B" w14:textId="77777777" w:rsidR="00F034CD" w:rsidRDefault="00F034CD" w:rsidP="00F06C97">
      <w:pPr>
        <w:pStyle w:val="Heading1"/>
        <w:rPr>
          <w:color w:val="FF0000"/>
        </w:rPr>
      </w:pPr>
    </w:p>
    <w:p w14:paraId="23CE13BF" w14:textId="7D16ACE4" w:rsidR="00F06C97" w:rsidRDefault="00F06C97" w:rsidP="00F06C97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696764" wp14:editId="4CB0372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DA98E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C563483" w14:textId="3982A134" w:rsidR="00C945EF" w:rsidRPr="00C945EF" w:rsidRDefault="00C945EF" w:rsidP="00C945E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C945EF"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72295AB5" w14:textId="51B528E2" w:rsidR="00C945EF" w:rsidRPr="00C945EF" w:rsidRDefault="00C80FA4" w:rsidP="00C945E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789B8C8" w14:textId="13522037" w:rsidR="00C945EF" w:rsidRPr="00C945EF" w:rsidRDefault="00C80FA4" w:rsidP="00C945E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</w:t>
      </w:r>
      <w:r w:rsidR="00C945EF" w:rsidRPr="00C945EF">
        <w:rPr>
          <w:rFonts w:ascii="Times New Roman" w:hAnsi="Times New Roman"/>
          <w:color w:val="FF0000"/>
          <w:sz w:val="40"/>
          <w:szCs w:val="40"/>
        </w:rPr>
        <w:t>WODRAETH CYMRU</w:t>
      </w:r>
    </w:p>
    <w:p w14:paraId="56E31C74" w14:textId="77777777" w:rsidR="00F06C97" w:rsidRPr="00CE48F3" w:rsidRDefault="00F06C97" w:rsidP="00F06C97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3FB1A0" wp14:editId="698E094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D1ED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1C78413" w14:textId="77777777" w:rsidR="00F06C97" w:rsidRDefault="00F06C97" w:rsidP="00F06C9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06C97" w:rsidRPr="00A011A1" w14:paraId="54F8D78A" w14:textId="77777777" w:rsidTr="003C210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2C95C" w14:textId="65E2F2DF" w:rsidR="00F06C97" w:rsidRPr="00C945EF" w:rsidRDefault="00C945EF" w:rsidP="003C210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945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39CF2" w14:textId="4D05BE3B" w:rsidR="00F06C97" w:rsidRPr="00C945EF" w:rsidRDefault="00C945EF" w:rsidP="003C210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945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Sefydlu'r Comisiwn</w:t>
            </w:r>
            <w:r w:rsidR="00C80F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Addysg </w:t>
            </w:r>
            <w:r w:rsidRPr="00C945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Drydyddol ac Ymchwil </w:t>
            </w:r>
            <w:r w:rsidR="00C80F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–</w:t>
            </w:r>
            <w:r w:rsidRPr="00C945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80FA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Penodi’r</w:t>
            </w:r>
            <w:r w:rsidRPr="00C945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Cadeirydd a'r Dirprwy Gadeirydd</w:t>
            </w:r>
          </w:p>
        </w:tc>
      </w:tr>
      <w:tr w:rsidR="00F06C97" w:rsidRPr="00A011A1" w14:paraId="119499AF" w14:textId="77777777" w:rsidTr="003C210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AAFD" w14:textId="4896805B" w:rsidR="00F06C97" w:rsidRPr="00C945EF" w:rsidRDefault="00C945EF" w:rsidP="003C210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945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F06C97" w:rsidRPr="00C945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98E4A" w14:textId="1B513D67" w:rsidR="00F06C97" w:rsidRPr="00C945EF" w:rsidRDefault="00E93DD5" w:rsidP="003C210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1D0A7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C945EF" w:rsidRPr="00C945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Rhagfyr 2022</w:t>
            </w:r>
          </w:p>
        </w:tc>
      </w:tr>
      <w:tr w:rsidR="00F06C97" w:rsidRPr="00A011A1" w14:paraId="303AA884" w14:textId="77777777" w:rsidTr="003C210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8782A" w14:textId="5D380088" w:rsidR="00F06C97" w:rsidRPr="00C945EF" w:rsidRDefault="00C945EF" w:rsidP="003C210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945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68F77" w14:textId="118D9D36" w:rsidR="00F06C97" w:rsidRPr="00C945EF" w:rsidRDefault="00F06C97" w:rsidP="003C210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C945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</w:t>
            </w:r>
            <w:r w:rsidR="00C945EF" w:rsidRPr="00C945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AS, Gweinidog y Gymraeg ac Addysg</w:t>
            </w:r>
          </w:p>
        </w:tc>
      </w:tr>
    </w:tbl>
    <w:p w14:paraId="555F9317" w14:textId="77777777" w:rsidR="00F06C97" w:rsidRPr="00A011A1" w:rsidRDefault="00F06C97" w:rsidP="00F06C97"/>
    <w:p w14:paraId="5725F7E7" w14:textId="6A4ECB95" w:rsidR="00C945EF" w:rsidRDefault="00C945EF" w:rsidP="00C945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C945EF">
        <w:rPr>
          <w:rFonts w:ascii="Arial" w:hAnsi="Arial" w:cs="Arial"/>
          <w:sz w:val="24"/>
          <w:szCs w:val="24"/>
          <w:lang w:val="cy-GB"/>
        </w:rPr>
        <w:t xml:space="preserve">Rwy'n falch iawn o gadarnhau </w:t>
      </w:r>
      <w:r w:rsidR="00FC37D8">
        <w:rPr>
          <w:rFonts w:ascii="Arial" w:hAnsi="Arial" w:cs="Arial"/>
          <w:sz w:val="24"/>
          <w:szCs w:val="24"/>
          <w:lang w:val="cy-GB"/>
        </w:rPr>
        <w:t xml:space="preserve">bod </w:t>
      </w:r>
      <w:r w:rsidR="00DF68A8">
        <w:rPr>
          <w:rFonts w:ascii="Arial" w:hAnsi="Arial" w:cs="Arial"/>
          <w:sz w:val="24"/>
          <w:szCs w:val="24"/>
          <w:lang w:val="cy-GB"/>
        </w:rPr>
        <w:t>yr Athro a’r</w:t>
      </w:r>
      <w:r w:rsidR="00FC37D8">
        <w:rPr>
          <w:rFonts w:ascii="Arial" w:hAnsi="Arial" w:cs="Arial"/>
          <w:sz w:val="24"/>
          <w:szCs w:val="24"/>
          <w:lang w:val="cy-GB"/>
        </w:rPr>
        <w:t xml:space="preserve"> </w:t>
      </w:r>
      <w:r w:rsidR="00DF68A8">
        <w:rPr>
          <w:rFonts w:ascii="Arial" w:hAnsi="Arial" w:cs="Arial"/>
          <w:sz w:val="24"/>
          <w:szCs w:val="24"/>
          <w:lang w:val="cy-GB"/>
        </w:rPr>
        <w:t xml:space="preserve">Fonesig 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Julie Lydon </w:t>
      </w:r>
      <w:r w:rsidR="00FC37D8">
        <w:rPr>
          <w:rFonts w:ascii="Arial" w:hAnsi="Arial" w:cs="Arial"/>
          <w:sz w:val="24"/>
          <w:szCs w:val="24"/>
          <w:lang w:val="cy-GB"/>
        </w:rPr>
        <w:t>wedi’i phenodi’n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Gadeirydd y Bwrdd ar gyfer y Comisiwn</w:t>
      </w:r>
      <w:r w:rsidR="00FC37D8">
        <w:rPr>
          <w:rFonts w:ascii="Arial" w:hAnsi="Arial" w:cs="Arial"/>
          <w:sz w:val="24"/>
          <w:szCs w:val="24"/>
          <w:lang w:val="cy-GB"/>
        </w:rPr>
        <w:t xml:space="preserve"> </w:t>
      </w:r>
      <w:r w:rsidRPr="00C945EF">
        <w:rPr>
          <w:rFonts w:ascii="Arial" w:hAnsi="Arial" w:cs="Arial"/>
          <w:sz w:val="24"/>
          <w:szCs w:val="24"/>
          <w:lang w:val="cy-GB"/>
        </w:rPr>
        <w:t>Addysg Drydyddol ac Ymchwil</w:t>
      </w:r>
      <w:r w:rsidR="00FC37D8">
        <w:rPr>
          <w:rFonts w:ascii="Arial" w:hAnsi="Arial" w:cs="Arial"/>
          <w:sz w:val="24"/>
          <w:szCs w:val="24"/>
          <w:lang w:val="cy-GB"/>
        </w:rPr>
        <w:t xml:space="preserve"> a bod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</w:t>
      </w:r>
      <w:r w:rsidR="00FC37D8">
        <w:rPr>
          <w:rFonts w:ascii="Arial" w:hAnsi="Arial" w:cs="Arial"/>
          <w:sz w:val="24"/>
          <w:szCs w:val="24"/>
          <w:lang w:val="cy-GB"/>
        </w:rPr>
        <w:t xml:space="preserve">yr 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Athro David </w:t>
      </w:r>
      <w:proofErr w:type="spellStart"/>
      <w:r w:rsidRPr="00C945EF">
        <w:rPr>
          <w:rFonts w:ascii="Arial" w:hAnsi="Arial" w:cs="Arial"/>
          <w:sz w:val="24"/>
          <w:szCs w:val="24"/>
          <w:lang w:val="cy-GB"/>
        </w:rPr>
        <w:t>Sweeney</w:t>
      </w:r>
      <w:proofErr w:type="spellEnd"/>
      <w:r w:rsidRPr="00C945EF">
        <w:rPr>
          <w:rFonts w:ascii="Arial" w:hAnsi="Arial" w:cs="Arial"/>
          <w:sz w:val="24"/>
          <w:szCs w:val="24"/>
          <w:lang w:val="cy-GB"/>
        </w:rPr>
        <w:t xml:space="preserve"> </w:t>
      </w:r>
      <w:r w:rsidR="00FC37D8">
        <w:rPr>
          <w:rFonts w:ascii="Arial" w:hAnsi="Arial" w:cs="Arial"/>
          <w:sz w:val="24"/>
          <w:szCs w:val="24"/>
          <w:lang w:val="cy-GB"/>
        </w:rPr>
        <w:t>wedi’i benodi’n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</w:t>
      </w:r>
      <w:r w:rsidR="00FC37D8">
        <w:rPr>
          <w:rFonts w:ascii="Arial" w:hAnsi="Arial" w:cs="Arial"/>
          <w:sz w:val="24"/>
          <w:szCs w:val="24"/>
          <w:lang w:val="cy-GB"/>
        </w:rPr>
        <w:t>G</w:t>
      </w:r>
      <w:r w:rsidRPr="00C945EF">
        <w:rPr>
          <w:rFonts w:ascii="Arial" w:hAnsi="Arial" w:cs="Arial"/>
          <w:sz w:val="24"/>
          <w:szCs w:val="24"/>
          <w:lang w:val="cy-GB"/>
        </w:rPr>
        <w:t>adeirydd y Pwyllgor Ymchwil ac Arloe</w:t>
      </w:r>
      <w:r w:rsidR="00FC37D8">
        <w:rPr>
          <w:rFonts w:ascii="Arial" w:hAnsi="Arial" w:cs="Arial"/>
          <w:sz w:val="24"/>
          <w:szCs w:val="24"/>
          <w:lang w:val="cy-GB"/>
        </w:rPr>
        <w:t>si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</w:t>
      </w:r>
      <w:r w:rsidR="00FC37D8">
        <w:rPr>
          <w:rFonts w:ascii="Arial" w:hAnsi="Arial" w:cs="Arial"/>
          <w:sz w:val="24"/>
          <w:szCs w:val="24"/>
          <w:lang w:val="cy-GB"/>
        </w:rPr>
        <w:t>ac yn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Dirprwy Gadeirydd y Bwrdd </w:t>
      </w:r>
      <w:r w:rsidR="00FC37D8">
        <w:rPr>
          <w:rFonts w:ascii="Arial" w:hAnsi="Arial" w:cs="Arial"/>
          <w:sz w:val="24"/>
          <w:szCs w:val="24"/>
          <w:lang w:val="cy-GB"/>
        </w:rPr>
        <w:t>ar gyfer y Comisiwn.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0F8A419" w14:textId="77777777" w:rsidR="00C945EF" w:rsidRPr="00C945EF" w:rsidRDefault="00C945EF" w:rsidP="00C945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66A4476F" w14:textId="04C0819F" w:rsidR="00C945EF" w:rsidRDefault="00C945EF" w:rsidP="00C945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C945EF">
        <w:rPr>
          <w:rFonts w:ascii="Arial" w:hAnsi="Arial" w:cs="Arial"/>
          <w:sz w:val="24"/>
          <w:szCs w:val="24"/>
          <w:lang w:val="cy-GB"/>
        </w:rPr>
        <w:t xml:space="preserve">Roedd </w:t>
      </w:r>
      <w:r w:rsidR="00FC37D8">
        <w:rPr>
          <w:rFonts w:ascii="Arial" w:hAnsi="Arial" w:cs="Arial"/>
          <w:sz w:val="24"/>
          <w:szCs w:val="24"/>
          <w:lang w:val="cy-GB"/>
        </w:rPr>
        <w:t>yn broses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</w:t>
      </w:r>
      <w:r w:rsidR="00FC37D8">
        <w:rPr>
          <w:rFonts w:ascii="Arial" w:hAnsi="Arial" w:cs="Arial"/>
          <w:sz w:val="24"/>
          <w:szCs w:val="24"/>
          <w:lang w:val="cy-GB"/>
        </w:rPr>
        <w:t>be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nodiadau cyhoeddus helaeth a hynod gystadleuol a gynhaliwyd yn unol â'r Cod </w:t>
      </w:r>
      <w:proofErr w:type="spellStart"/>
      <w:r w:rsidRPr="00C945EF">
        <w:rPr>
          <w:rFonts w:ascii="Arial" w:hAnsi="Arial" w:cs="Arial"/>
          <w:sz w:val="24"/>
          <w:szCs w:val="24"/>
          <w:lang w:val="cy-GB"/>
        </w:rPr>
        <w:t>Llywodraeth</w:t>
      </w:r>
      <w:r w:rsidR="00FC37D8">
        <w:rPr>
          <w:rFonts w:ascii="Arial" w:hAnsi="Arial" w:cs="Arial"/>
          <w:sz w:val="24"/>
          <w:szCs w:val="24"/>
          <w:lang w:val="cy-GB"/>
        </w:rPr>
        <w:t>iant</w:t>
      </w:r>
      <w:proofErr w:type="spellEnd"/>
      <w:r w:rsidR="00FC37D8">
        <w:rPr>
          <w:rFonts w:ascii="Arial" w:hAnsi="Arial" w:cs="Arial"/>
          <w:sz w:val="24"/>
          <w:szCs w:val="24"/>
          <w:lang w:val="cy-GB"/>
        </w:rPr>
        <w:t xml:space="preserve"> </w:t>
      </w:r>
      <w:r w:rsidRPr="00C945EF">
        <w:rPr>
          <w:rFonts w:ascii="Arial" w:hAnsi="Arial" w:cs="Arial"/>
          <w:sz w:val="24"/>
          <w:szCs w:val="24"/>
          <w:lang w:val="cy-GB"/>
        </w:rPr>
        <w:t>Penodiadau Cyhoeddus</w:t>
      </w:r>
      <w:r w:rsidR="00FC37D8">
        <w:rPr>
          <w:rFonts w:ascii="Arial" w:hAnsi="Arial" w:cs="Arial"/>
          <w:sz w:val="24"/>
          <w:szCs w:val="24"/>
          <w:lang w:val="cy-GB"/>
        </w:rPr>
        <w:t xml:space="preserve">. 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Rwy'n hynod ddiolchgar i'r holl ymgeiswyr </w:t>
      </w:r>
      <w:r w:rsidR="00FC37D8">
        <w:rPr>
          <w:rFonts w:ascii="Arial" w:hAnsi="Arial" w:cs="Arial"/>
          <w:sz w:val="24"/>
          <w:szCs w:val="24"/>
          <w:lang w:val="cy-GB"/>
        </w:rPr>
        <w:t>am roi o’u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hamser gwerthfawr a rhannu eu profiadau fel rhan o'r bros</w:t>
      </w:r>
      <w:r w:rsidR="00FC37D8">
        <w:rPr>
          <w:rFonts w:ascii="Arial" w:hAnsi="Arial" w:cs="Arial"/>
          <w:sz w:val="24"/>
          <w:szCs w:val="24"/>
          <w:lang w:val="cy-GB"/>
        </w:rPr>
        <w:t xml:space="preserve">es. 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Rwyf hefyd yn ddiolchgar i'r Pwyllgor Plant, Pobl Ifanc ac Addysg am eu hadroddiad a gymeradwyodd y ddau ymgeisydd yn dilyn eu gwrandawiad cyn penodi ar 15 Rhagfyr 2022. </w:t>
      </w:r>
    </w:p>
    <w:p w14:paraId="653CC09D" w14:textId="77777777" w:rsidR="00C945EF" w:rsidRPr="00C945EF" w:rsidRDefault="00C945EF" w:rsidP="00C945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47556A74" w14:textId="3E89AE02" w:rsidR="00C945EF" w:rsidRDefault="00FC37D8" w:rsidP="00C945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Daw’r </w:t>
      </w:r>
      <w:r w:rsidR="00DF68A8">
        <w:rPr>
          <w:rFonts w:ascii="Arial" w:hAnsi="Arial" w:cs="Arial"/>
          <w:sz w:val="24"/>
          <w:szCs w:val="24"/>
          <w:lang w:val="cy-GB"/>
        </w:rPr>
        <w:t>Athro a’r Fonesig</w:t>
      </w:r>
      <w:r w:rsidR="00D556B1">
        <w:rPr>
          <w:rFonts w:ascii="Arial" w:hAnsi="Arial" w:cs="Arial"/>
          <w:sz w:val="24"/>
          <w:szCs w:val="24"/>
          <w:lang w:val="cy-GB"/>
        </w:rPr>
        <w:t xml:space="preserve"> Julie </w:t>
      </w:r>
      <w:r w:rsidR="00C945EF" w:rsidRPr="00C945EF">
        <w:rPr>
          <w:rFonts w:ascii="Arial" w:hAnsi="Arial" w:cs="Arial"/>
          <w:sz w:val="24"/>
          <w:szCs w:val="24"/>
          <w:lang w:val="cy-GB"/>
        </w:rPr>
        <w:t xml:space="preserve">Lydon â chyfoeth o brofiad addysg i rôl y Cadeirydd. Mae gan Julie brofiad sylweddol o gyd-destun Cymru ar ôl gweithio yng Nghymru ers 2006 ac arwain un o brifysgolion mwyaf Cymru </w:t>
      </w:r>
      <w:r w:rsidR="00D73ED6">
        <w:rPr>
          <w:rFonts w:ascii="Arial" w:hAnsi="Arial" w:cs="Arial"/>
          <w:sz w:val="24"/>
          <w:szCs w:val="24"/>
          <w:lang w:val="cy-GB"/>
        </w:rPr>
        <w:t>am 11 mlynedd</w:t>
      </w:r>
      <w:r w:rsidR="00C945EF" w:rsidRPr="00C945EF">
        <w:rPr>
          <w:rFonts w:ascii="Arial" w:hAnsi="Arial" w:cs="Arial"/>
          <w:sz w:val="24"/>
          <w:szCs w:val="24"/>
          <w:lang w:val="cy-GB"/>
        </w:rPr>
        <w:t>. Yn ystod ei gyrfa, mae Julie</w:t>
      </w:r>
      <w:r>
        <w:rPr>
          <w:rFonts w:ascii="Arial" w:hAnsi="Arial" w:cs="Arial"/>
          <w:sz w:val="24"/>
          <w:szCs w:val="24"/>
          <w:lang w:val="cy-GB"/>
        </w:rPr>
        <w:t xml:space="preserve"> wedi </w:t>
      </w:r>
      <w:r w:rsidR="00C945EF" w:rsidRPr="00C945EF">
        <w:rPr>
          <w:rFonts w:ascii="Arial" w:hAnsi="Arial" w:cs="Arial"/>
          <w:sz w:val="24"/>
          <w:szCs w:val="24"/>
          <w:lang w:val="cy-GB"/>
        </w:rPr>
        <w:t xml:space="preserve">rhyngweithio rheolaidd â Llywodraeth Cymru a Gweinidogion er mwyn sicrhau cefnogaeth i </w:t>
      </w:r>
      <w:r>
        <w:rPr>
          <w:rFonts w:ascii="Arial" w:hAnsi="Arial" w:cs="Arial"/>
          <w:sz w:val="24"/>
          <w:szCs w:val="24"/>
          <w:lang w:val="cy-GB"/>
        </w:rPr>
        <w:t xml:space="preserve">Athrofa Prifysgolion </w:t>
      </w:r>
      <w:r w:rsidR="00C945EF" w:rsidRPr="00C945EF">
        <w:rPr>
          <w:rFonts w:ascii="Arial" w:hAnsi="Arial" w:cs="Arial"/>
          <w:sz w:val="24"/>
          <w:szCs w:val="24"/>
          <w:lang w:val="cy-GB"/>
        </w:rPr>
        <w:t xml:space="preserve">Blaenau'r Cymoedd </w:t>
      </w:r>
      <w:r>
        <w:rPr>
          <w:rFonts w:ascii="Arial" w:hAnsi="Arial" w:cs="Arial"/>
          <w:sz w:val="24"/>
          <w:szCs w:val="24"/>
          <w:lang w:val="cy-GB"/>
        </w:rPr>
        <w:t>ac i’r sector prifysgolion.</w:t>
      </w:r>
    </w:p>
    <w:p w14:paraId="4A013E98" w14:textId="77777777" w:rsidR="00FC37D8" w:rsidRPr="00C945EF" w:rsidRDefault="00FC37D8" w:rsidP="00C945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32E1CB05" w14:textId="74D75249" w:rsidR="00C945EF" w:rsidRDefault="00C945EF" w:rsidP="00C945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C945EF">
        <w:rPr>
          <w:rFonts w:ascii="Arial" w:hAnsi="Arial" w:cs="Arial"/>
          <w:sz w:val="24"/>
          <w:szCs w:val="24"/>
          <w:lang w:val="cy-GB"/>
        </w:rPr>
        <w:t xml:space="preserve">Mae gan Julie brofiad hefyd o newid a thrawsnewid </w:t>
      </w:r>
      <w:r w:rsidR="00FC37D8">
        <w:rPr>
          <w:rFonts w:ascii="Arial" w:hAnsi="Arial" w:cs="Arial"/>
          <w:sz w:val="24"/>
          <w:szCs w:val="24"/>
          <w:lang w:val="cy-GB"/>
        </w:rPr>
        <w:t xml:space="preserve">ar raddfa fawr, a hynny’n arbennig </w:t>
      </w:r>
      <w:r w:rsidRPr="00C945EF">
        <w:rPr>
          <w:rFonts w:ascii="Arial" w:hAnsi="Arial" w:cs="Arial"/>
          <w:sz w:val="24"/>
          <w:szCs w:val="24"/>
          <w:lang w:val="cy-GB"/>
        </w:rPr>
        <w:t>drwy greu Prifysgol De Cymru yn 2013. Daw</w:t>
      </w:r>
      <w:r w:rsidR="00D73ED6">
        <w:rPr>
          <w:rFonts w:ascii="Arial" w:hAnsi="Arial" w:cs="Arial"/>
          <w:sz w:val="24"/>
          <w:szCs w:val="24"/>
          <w:lang w:val="cy-GB"/>
        </w:rPr>
        <w:t xml:space="preserve"> hefyd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â phrofiad anweithredol drwy ei rôl fel Cadeirydd Prifysgolion Cymru, Dirprwy Gadeirydd </w:t>
      </w:r>
      <w:r w:rsidR="00FC37D8" w:rsidRPr="00FC37D8">
        <w:rPr>
          <w:rFonts w:ascii="Arial" w:hAnsi="Arial" w:cs="Arial"/>
          <w:sz w:val="24"/>
          <w:szCs w:val="24"/>
        </w:rPr>
        <w:t>University Alliance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a Dirprwy Gadeirydd Cymdeithas Cyflogwyr Prifysgolion a Cholegau.</w:t>
      </w:r>
    </w:p>
    <w:p w14:paraId="7798DAB2" w14:textId="77777777" w:rsidR="00C945EF" w:rsidRPr="00C945EF" w:rsidRDefault="00C945EF" w:rsidP="00C945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1B36415B" w14:textId="349A153C" w:rsidR="00C945EF" w:rsidRPr="00C945EF" w:rsidRDefault="00C945EF" w:rsidP="00C945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C945EF">
        <w:rPr>
          <w:rFonts w:ascii="Arial" w:hAnsi="Arial" w:cs="Arial"/>
          <w:sz w:val="24"/>
          <w:szCs w:val="24"/>
          <w:lang w:val="cy-GB"/>
        </w:rPr>
        <w:t xml:space="preserve">Mae'r Athro David </w:t>
      </w:r>
      <w:proofErr w:type="spellStart"/>
      <w:r w:rsidRPr="00C945EF">
        <w:rPr>
          <w:rFonts w:ascii="Arial" w:hAnsi="Arial" w:cs="Arial"/>
          <w:sz w:val="24"/>
          <w:szCs w:val="24"/>
          <w:lang w:val="cy-GB"/>
        </w:rPr>
        <w:t>Sweeney</w:t>
      </w:r>
      <w:proofErr w:type="spellEnd"/>
      <w:r w:rsidRPr="00C945EF">
        <w:rPr>
          <w:rFonts w:ascii="Arial" w:hAnsi="Arial" w:cs="Arial"/>
          <w:sz w:val="24"/>
          <w:szCs w:val="24"/>
          <w:lang w:val="cy-GB"/>
        </w:rPr>
        <w:t xml:space="preserve"> </w:t>
      </w:r>
      <w:r w:rsidR="001C35C2">
        <w:rPr>
          <w:rFonts w:ascii="Arial" w:hAnsi="Arial" w:cs="Arial"/>
          <w:sz w:val="24"/>
          <w:szCs w:val="24"/>
          <w:lang w:val="cy-GB"/>
        </w:rPr>
        <w:t xml:space="preserve">yn cynnig </w:t>
      </w:r>
      <w:r w:rsidRPr="00C945EF">
        <w:rPr>
          <w:rFonts w:ascii="Arial" w:hAnsi="Arial" w:cs="Arial"/>
          <w:sz w:val="24"/>
          <w:szCs w:val="24"/>
          <w:lang w:val="cy-GB"/>
        </w:rPr>
        <w:t>dealltwriaeth helaeth o'r amgylchedd ymchwil a phrofiad addysg berthnasol trwy ei rôl fel Cyfarwyddwr Ymchwil, Arloesi a Sgiliau yng Nghyngor Cyllido Addysg Uwch Lloegr</w:t>
      </w:r>
      <w:r w:rsidR="001C35C2">
        <w:rPr>
          <w:rFonts w:ascii="Arial" w:hAnsi="Arial" w:cs="Arial"/>
          <w:sz w:val="24"/>
          <w:szCs w:val="24"/>
          <w:lang w:val="cy-GB"/>
        </w:rPr>
        <w:t xml:space="preserve">, 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yn ogystal â phrofiad blaenorol </w:t>
      </w:r>
      <w:r w:rsidR="00D73ED6">
        <w:rPr>
          <w:rFonts w:ascii="Arial" w:hAnsi="Arial" w:cs="Arial"/>
          <w:sz w:val="24"/>
          <w:szCs w:val="24"/>
          <w:lang w:val="cy-GB"/>
        </w:rPr>
        <w:t>yn y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Royal </w:t>
      </w:r>
      <w:proofErr w:type="spellStart"/>
      <w:r w:rsidRPr="00C945EF">
        <w:rPr>
          <w:rFonts w:ascii="Arial" w:hAnsi="Arial" w:cs="Arial"/>
          <w:sz w:val="24"/>
          <w:szCs w:val="24"/>
          <w:lang w:val="cy-GB"/>
        </w:rPr>
        <w:lastRenderedPageBreak/>
        <w:t>Holloway</w:t>
      </w:r>
      <w:proofErr w:type="spellEnd"/>
      <w:r w:rsidRPr="00C945EF">
        <w:rPr>
          <w:rFonts w:ascii="Arial" w:hAnsi="Arial" w:cs="Arial"/>
          <w:sz w:val="24"/>
          <w:szCs w:val="24"/>
          <w:lang w:val="cy-GB"/>
        </w:rPr>
        <w:t>, Prifysgol Llundain. Trwy ei waith ymchwil a'i rôl</w:t>
      </w:r>
      <w:r w:rsidR="001C35C2">
        <w:rPr>
          <w:rFonts w:ascii="Arial" w:hAnsi="Arial" w:cs="Arial"/>
          <w:sz w:val="24"/>
          <w:szCs w:val="24"/>
          <w:lang w:val="cy-GB"/>
        </w:rPr>
        <w:t xml:space="preserve"> </w:t>
      </w:r>
      <w:r w:rsidR="001C35C2" w:rsidRPr="00C945EF">
        <w:rPr>
          <w:rFonts w:ascii="Arial" w:hAnsi="Arial" w:cs="Arial"/>
          <w:sz w:val="24"/>
          <w:szCs w:val="24"/>
          <w:lang w:val="cy-GB"/>
        </w:rPr>
        <w:t>yng Nghyngor Cyllido Addysg Uwch Lloegr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, mae David wedi rhyngweithio â sector addysg Cymru ac mae'n dod â dealltwriaeth o'r cyd-destun Cymreig. </w:t>
      </w:r>
      <w:r w:rsidR="001C35C2">
        <w:rPr>
          <w:rFonts w:ascii="Arial" w:hAnsi="Arial" w:cs="Arial"/>
          <w:sz w:val="24"/>
          <w:szCs w:val="24"/>
          <w:lang w:val="cy-GB"/>
        </w:rPr>
        <w:t xml:space="preserve">Mae hefyd yn </w:t>
      </w:r>
      <w:r w:rsidR="00D73ED6">
        <w:rPr>
          <w:rFonts w:ascii="Arial" w:hAnsi="Arial" w:cs="Arial"/>
          <w:sz w:val="24"/>
          <w:szCs w:val="24"/>
          <w:lang w:val="cy-GB"/>
        </w:rPr>
        <w:t>dod â</w:t>
      </w:r>
      <w:r w:rsidR="001C35C2">
        <w:rPr>
          <w:rFonts w:ascii="Arial" w:hAnsi="Arial" w:cs="Arial"/>
          <w:sz w:val="24"/>
          <w:szCs w:val="24"/>
          <w:lang w:val="cy-GB"/>
        </w:rPr>
        <w:t xml:space="preserve"> 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dealltwriaeth a phrofiad cryf o'r rôl y bydd </w:t>
      </w:r>
      <w:r w:rsidR="001C35C2">
        <w:rPr>
          <w:rFonts w:ascii="Arial" w:hAnsi="Arial" w:cs="Arial"/>
          <w:sz w:val="24"/>
          <w:szCs w:val="24"/>
          <w:lang w:val="cy-GB"/>
        </w:rPr>
        <w:t>y Comisiwn Addysg Drydyddol ac Ymchwil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yn ei chwarae fel cyllidwr, ar ôl gweithio i </w:t>
      </w:r>
      <w:r w:rsidR="001C35C2">
        <w:rPr>
          <w:rFonts w:ascii="Arial" w:hAnsi="Arial" w:cs="Arial"/>
          <w:sz w:val="24"/>
          <w:szCs w:val="24"/>
          <w:lang w:val="cy-GB"/>
        </w:rPr>
        <w:t>Gyngor</w:t>
      </w:r>
      <w:r w:rsidR="001C35C2" w:rsidRPr="00C945EF">
        <w:rPr>
          <w:rFonts w:ascii="Arial" w:hAnsi="Arial" w:cs="Arial"/>
          <w:sz w:val="24"/>
          <w:szCs w:val="24"/>
          <w:lang w:val="cy-GB"/>
        </w:rPr>
        <w:t xml:space="preserve"> Cyllido Addysg Uwch Lloegr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ac fel Cadeirydd Gweithredol </w:t>
      </w:r>
      <w:r w:rsidR="003F32F0">
        <w:rPr>
          <w:rFonts w:ascii="Arial" w:hAnsi="Arial" w:cs="Arial"/>
          <w:sz w:val="24"/>
          <w:szCs w:val="24"/>
          <w:lang w:val="cy-GB"/>
        </w:rPr>
        <w:t>Research England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am bron i 15 mlynedd.</w:t>
      </w:r>
    </w:p>
    <w:p w14:paraId="5FF8E001" w14:textId="77777777" w:rsidR="003F32F0" w:rsidRDefault="003F32F0" w:rsidP="00C945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0B75FEED" w14:textId="42D0D0AA" w:rsidR="00C945EF" w:rsidRDefault="00C945EF" w:rsidP="00C945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C945EF">
        <w:rPr>
          <w:rFonts w:ascii="Arial" w:hAnsi="Arial" w:cs="Arial"/>
          <w:sz w:val="24"/>
          <w:szCs w:val="24"/>
          <w:lang w:val="cy-GB"/>
        </w:rPr>
        <w:t xml:space="preserve">Rwy'n croesawu Julie </w:t>
      </w:r>
      <w:r w:rsidR="003F32F0">
        <w:rPr>
          <w:rFonts w:ascii="Arial" w:hAnsi="Arial" w:cs="Arial"/>
          <w:sz w:val="24"/>
          <w:szCs w:val="24"/>
          <w:lang w:val="cy-GB"/>
        </w:rPr>
        <w:t>a David ac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</w:t>
      </w:r>
      <w:r w:rsidR="003F32F0">
        <w:rPr>
          <w:rFonts w:ascii="Arial" w:hAnsi="Arial" w:cs="Arial"/>
          <w:sz w:val="24"/>
          <w:szCs w:val="24"/>
          <w:lang w:val="cy-GB"/>
        </w:rPr>
        <w:t xml:space="preserve">edrychaf 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ymlaen at weithio gyda nhw </w:t>
      </w:r>
      <w:r w:rsidR="003F32F0">
        <w:rPr>
          <w:rFonts w:ascii="Arial" w:hAnsi="Arial" w:cs="Arial"/>
          <w:sz w:val="24"/>
          <w:szCs w:val="24"/>
          <w:lang w:val="cy-GB"/>
        </w:rPr>
        <w:t>yn ystod eu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tymor</w:t>
      </w:r>
      <w:r w:rsidR="00D73ED6">
        <w:rPr>
          <w:rFonts w:ascii="Arial" w:hAnsi="Arial" w:cs="Arial"/>
          <w:sz w:val="24"/>
          <w:szCs w:val="24"/>
          <w:lang w:val="cy-GB"/>
        </w:rPr>
        <w:t xml:space="preserve"> o b</w:t>
      </w:r>
      <w:r w:rsidRPr="00C945EF">
        <w:rPr>
          <w:rFonts w:ascii="Arial" w:hAnsi="Arial" w:cs="Arial"/>
          <w:sz w:val="24"/>
          <w:szCs w:val="24"/>
          <w:lang w:val="cy-GB"/>
        </w:rPr>
        <w:t>um mlynedd</w:t>
      </w:r>
      <w:r w:rsidR="003F32F0">
        <w:rPr>
          <w:rFonts w:ascii="Arial" w:hAnsi="Arial" w:cs="Arial"/>
          <w:sz w:val="24"/>
          <w:szCs w:val="24"/>
          <w:lang w:val="cy-GB"/>
        </w:rPr>
        <w:t xml:space="preserve"> i </w:t>
      </w:r>
      <w:r w:rsidRPr="00C945EF">
        <w:rPr>
          <w:rFonts w:ascii="Arial" w:hAnsi="Arial" w:cs="Arial"/>
          <w:sz w:val="24"/>
          <w:szCs w:val="24"/>
          <w:lang w:val="cy-GB"/>
        </w:rPr>
        <w:t>wireddu ein gweledigaeth arloesol ac uchelgeisiol ar gyfer sector addysg drydyddol ac ymchwil Cymru.</w:t>
      </w:r>
    </w:p>
    <w:p w14:paraId="3F0C9F50" w14:textId="77777777" w:rsidR="00C945EF" w:rsidRPr="00C945EF" w:rsidRDefault="00C945EF" w:rsidP="00C945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48C18CC9" w14:textId="54EC0C53" w:rsidR="00C945EF" w:rsidRPr="00D27F5E" w:rsidRDefault="00C945EF" w:rsidP="00C945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C945EF">
        <w:rPr>
          <w:rFonts w:ascii="Arial" w:hAnsi="Arial" w:cs="Arial"/>
          <w:sz w:val="24"/>
          <w:szCs w:val="24"/>
          <w:lang w:val="cy-GB"/>
        </w:rPr>
        <w:t>Y Comisiwn fydd y stiward cenedlaethol cyntaf erioed ar gyfer y sector trydyddol ac ymchwil cyfan a fydd</w:t>
      </w:r>
      <w:r w:rsidR="00D73ED6">
        <w:rPr>
          <w:rFonts w:ascii="Arial" w:hAnsi="Arial" w:cs="Arial"/>
          <w:sz w:val="24"/>
          <w:szCs w:val="24"/>
          <w:lang w:val="cy-GB"/>
        </w:rPr>
        <w:t xml:space="preserve"> yn </w:t>
      </w:r>
      <w:r w:rsidR="003F32F0">
        <w:rPr>
          <w:rFonts w:ascii="Arial" w:hAnsi="Arial" w:cs="Arial"/>
          <w:sz w:val="24"/>
          <w:szCs w:val="24"/>
          <w:lang w:val="cy-GB"/>
        </w:rPr>
        <w:t xml:space="preserve">dwyn ynghyd y cyfrifoldeb am </w:t>
      </w:r>
      <w:r w:rsidRPr="00C945EF">
        <w:rPr>
          <w:rFonts w:ascii="Arial" w:hAnsi="Arial" w:cs="Arial"/>
          <w:sz w:val="24"/>
          <w:szCs w:val="24"/>
          <w:lang w:val="cy-GB"/>
        </w:rPr>
        <w:t>oruchwylio addysg uwch</w:t>
      </w:r>
      <w:r w:rsidR="003F32F0">
        <w:rPr>
          <w:rFonts w:ascii="Arial" w:hAnsi="Arial" w:cs="Arial"/>
          <w:sz w:val="24"/>
          <w:szCs w:val="24"/>
          <w:lang w:val="cy-GB"/>
        </w:rPr>
        <w:t xml:space="preserve"> a ph</w:t>
      </w:r>
      <w:r w:rsidRPr="00C945EF">
        <w:rPr>
          <w:rFonts w:ascii="Arial" w:hAnsi="Arial" w:cs="Arial"/>
          <w:sz w:val="24"/>
          <w:szCs w:val="24"/>
          <w:lang w:val="cy-GB"/>
        </w:rPr>
        <w:t>ellach</w:t>
      </w:r>
      <w:r w:rsidR="00A908B6">
        <w:rPr>
          <w:rFonts w:ascii="Arial" w:hAnsi="Arial" w:cs="Arial"/>
          <w:sz w:val="24"/>
          <w:szCs w:val="24"/>
          <w:lang w:val="cy-GB"/>
        </w:rPr>
        <w:t>,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chweched dosbarth ysgolion, prentisiaethau</w:t>
      </w:r>
      <w:r w:rsidR="003F32F0">
        <w:rPr>
          <w:rFonts w:ascii="Arial" w:hAnsi="Arial" w:cs="Arial"/>
          <w:sz w:val="24"/>
          <w:szCs w:val="24"/>
          <w:lang w:val="cy-GB"/>
        </w:rPr>
        <w:t>,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ac ymchwil ac arloe</w:t>
      </w:r>
      <w:r w:rsidR="003F32F0">
        <w:rPr>
          <w:rFonts w:ascii="Arial" w:hAnsi="Arial" w:cs="Arial"/>
          <w:sz w:val="24"/>
          <w:szCs w:val="24"/>
          <w:lang w:val="cy-GB"/>
        </w:rPr>
        <w:t>si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 </w:t>
      </w:r>
      <w:r w:rsidR="00A908B6">
        <w:rPr>
          <w:rFonts w:ascii="Arial" w:hAnsi="Arial" w:cs="Arial"/>
          <w:sz w:val="24"/>
          <w:szCs w:val="24"/>
          <w:lang w:val="cy-GB"/>
        </w:rPr>
        <w:t>yng Ngh</w:t>
      </w:r>
      <w:r w:rsidR="00A908B6" w:rsidRPr="00C945EF">
        <w:rPr>
          <w:rFonts w:ascii="Arial" w:hAnsi="Arial" w:cs="Arial"/>
          <w:sz w:val="24"/>
          <w:szCs w:val="24"/>
          <w:lang w:val="cy-GB"/>
        </w:rPr>
        <w:t xml:space="preserve">ymru </w:t>
      </w:r>
      <w:r w:rsidRPr="00C945EF">
        <w:rPr>
          <w:rFonts w:ascii="Arial" w:hAnsi="Arial" w:cs="Arial"/>
          <w:sz w:val="24"/>
          <w:szCs w:val="24"/>
          <w:lang w:val="cy-GB"/>
        </w:rPr>
        <w:t>mewn un lle</w:t>
      </w:r>
      <w:r w:rsidR="003F32F0">
        <w:rPr>
          <w:rFonts w:ascii="Arial" w:hAnsi="Arial" w:cs="Arial"/>
          <w:sz w:val="24"/>
          <w:szCs w:val="24"/>
          <w:lang w:val="cy-GB"/>
        </w:rPr>
        <w:t xml:space="preserve">. </w:t>
      </w:r>
      <w:r w:rsidRPr="00C945EF">
        <w:rPr>
          <w:rFonts w:ascii="Arial" w:hAnsi="Arial" w:cs="Arial"/>
          <w:sz w:val="24"/>
          <w:szCs w:val="24"/>
          <w:lang w:val="cy-GB"/>
        </w:rPr>
        <w:t xml:space="preserve">Trwy'r diwygiadau </w:t>
      </w:r>
      <w:r w:rsidR="003F32F0">
        <w:rPr>
          <w:rFonts w:ascii="Arial" w:hAnsi="Arial" w:cs="Arial"/>
          <w:sz w:val="24"/>
          <w:szCs w:val="24"/>
          <w:lang w:val="cy-GB"/>
        </w:rPr>
        <w:t xml:space="preserve">y darperir ar eu cyfer Neddf Addysg Drydyddol ac </w:t>
      </w:r>
      <w:r w:rsidR="003F32F0" w:rsidRPr="00D27F5E">
        <w:rPr>
          <w:rFonts w:ascii="Arial" w:hAnsi="Arial" w:cs="Arial"/>
          <w:sz w:val="24"/>
          <w:szCs w:val="24"/>
          <w:lang w:val="cy-GB"/>
        </w:rPr>
        <w:t xml:space="preserve">Ymchwil </w:t>
      </w:r>
      <w:r w:rsidRPr="00D27F5E">
        <w:rPr>
          <w:rFonts w:ascii="Arial" w:hAnsi="Arial" w:cs="Arial"/>
          <w:sz w:val="24"/>
          <w:szCs w:val="24"/>
          <w:lang w:val="cy-GB"/>
        </w:rPr>
        <w:t xml:space="preserve">2022 rydym yn ceisio llunio strwythur a system newydd i gefnogi dysgwyr yn well, </w:t>
      </w:r>
      <w:r w:rsidR="00D27F5E" w:rsidRPr="00D27F5E">
        <w:rPr>
          <w:rFonts w:ascii="Arial" w:hAnsi="Arial" w:cs="Arial"/>
          <w:sz w:val="24"/>
          <w:szCs w:val="24"/>
          <w:lang w:val="cy-GB"/>
        </w:rPr>
        <w:t xml:space="preserve">a darparu’r wybodaeth a'r sgiliau iddynt ar </w:t>
      </w:r>
      <w:r w:rsidRPr="00D27F5E">
        <w:rPr>
          <w:rFonts w:ascii="Arial" w:hAnsi="Arial" w:cs="Arial"/>
          <w:sz w:val="24"/>
          <w:szCs w:val="24"/>
          <w:lang w:val="cy-GB"/>
        </w:rPr>
        <w:t>gyfer dysgu, datblygu a llwyddiant gydol oes.</w:t>
      </w:r>
    </w:p>
    <w:p w14:paraId="469039DC" w14:textId="175E7B94" w:rsidR="00F06C97" w:rsidRDefault="00F06C97" w:rsidP="000370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cy-GB" w:eastAsia="en-GB"/>
        </w:rPr>
      </w:pPr>
    </w:p>
    <w:p w14:paraId="2351DFCC" w14:textId="234075D7" w:rsidR="00E93DD5" w:rsidRPr="00E93DD5" w:rsidRDefault="00E93DD5" w:rsidP="00E93DD5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</w:pPr>
      <w:r w:rsidRPr="00E93DD5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Caiff y datganiad ei gyhoeddi yn ystod y toriad er mwyn rhoi'r wybodaeth ddiweddaraf i aelodau. Os bydd aelodau eisiau i mi wneud datganiad pellach neu ateb cwestiynau </w:t>
      </w:r>
      <w:r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  </w:t>
      </w:r>
      <w:r w:rsidRPr="00E93DD5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ynglŷn â hyn pan fydd y Senedd yn dychwelyd, byddwn yn hapus i wneud hynny.</w:t>
      </w:r>
    </w:p>
    <w:p w14:paraId="17035A0C" w14:textId="77777777" w:rsidR="00E93DD5" w:rsidRPr="00E93DD5" w:rsidRDefault="00E93DD5" w:rsidP="00E93DD5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</w:pPr>
    </w:p>
    <w:p w14:paraId="76A23607" w14:textId="19A96E22" w:rsidR="00E93DD5" w:rsidRDefault="00E93DD5" w:rsidP="00E93DD5">
      <w:pPr>
        <w:rPr>
          <w:rFonts w:ascii="Arial" w:hAnsi="Arial" w:cs="Arial"/>
          <w:b/>
          <w:sz w:val="24"/>
          <w:szCs w:val="24"/>
          <w:u w:val="single"/>
        </w:rPr>
      </w:pPr>
    </w:p>
    <w:p w14:paraId="1EB7A5D3" w14:textId="77777777" w:rsidR="00E93DD5" w:rsidRPr="00D27F5E" w:rsidRDefault="00E93DD5" w:rsidP="000370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cy-GB" w:eastAsia="en-GB"/>
        </w:rPr>
      </w:pPr>
    </w:p>
    <w:sectPr w:rsidR="00E93DD5" w:rsidRPr="00D27F5E" w:rsidSect="00F034CD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BCEB" w14:textId="77777777" w:rsidR="00F034CD" w:rsidRDefault="00F034CD" w:rsidP="00F034CD">
      <w:pPr>
        <w:spacing w:after="0" w:line="240" w:lineRule="auto"/>
      </w:pPr>
      <w:r>
        <w:separator/>
      </w:r>
    </w:p>
  </w:endnote>
  <w:endnote w:type="continuationSeparator" w:id="0">
    <w:p w14:paraId="755EB8C9" w14:textId="77777777" w:rsidR="00F034CD" w:rsidRDefault="00F034CD" w:rsidP="00F0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BF1F" w14:textId="77777777" w:rsidR="00F034CD" w:rsidRDefault="00F034CD" w:rsidP="00F034CD">
      <w:pPr>
        <w:spacing w:after="0" w:line="240" w:lineRule="auto"/>
      </w:pPr>
      <w:r>
        <w:separator/>
      </w:r>
    </w:p>
  </w:footnote>
  <w:footnote w:type="continuationSeparator" w:id="0">
    <w:p w14:paraId="45315BC0" w14:textId="77777777" w:rsidR="00F034CD" w:rsidRDefault="00F034CD" w:rsidP="00F0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B160" w14:textId="180DDF48" w:rsidR="00F034CD" w:rsidRDefault="00F034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3B874C" wp14:editId="7B8FF78D">
          <wp:simplePos x="0" y="0"/>
          <wp:positionH relativeFrom="column">
            <wp:posOffset>4508500</wp:posOffset>
          </wp:positionH>
          <wp:positionV relativeFrom="paragraph">
            <wp:posOffset>-70485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5C36"/>
    <w:multiLevelType w:val="multilevel"/>
    <w:tmpl w:val="A8A0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0135A"/>
    <w:multiLevelType w:val="multilevel"/>
    <w:tmpl w:val="2B04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72DD9"/>
    <w:multiLevelType w:val="multilevel"/>
    <w:tmpl w:val="2B04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0769841">
    <w:abstractNumId w:val="2"/>
  </w:num>
  <w:num w:numId="2" w16cid:durableId="1881163223">
    <w:abstractNumId w:val="1"/>
  </w:num>
  <w:num w:numId="3" w16cid:durableId="33884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5D"/>
    <w:rsid w:val="00037011"/>
    <w:rsid w:val="0010613E"/>
    <w:rsid w:val="001C35C2"/>
    <w:rsid w:val="001D0A7B"/>
    <w:rsid w:val="001D4A17"/>
    <w:rsid w:val="00287D9A"/>
    <w:rsid w:val="002A233C"/>
    <w:rsid w:val="002A2891"/>
    <w:rsid w:val="00301A8E"/>
    <w:rsid w:val="0031003B"/>
    <w:rsid w:val="003F32F0"/>
    <w:rsid w:val="00404DAC"/>
    <w:rsid w:val="004E02EA"/>
    <w:rsid w:val="00552F6C"/>
    <w:rsid w:val="00561C01"/>
    <w:rsid w:val="00597C25"/>
    <w:rsid w:val="005D0503"/>
    <w:rsid w:val="00604C54"/>
    <w:rsid w:val="007B3FF0"/>
    <w:rsid w:val="007D6A0D"/>
    <w:rsid w:val="0081393F"/>
    <w:rsid w:val="008B01B9"/>
    <w:rsid w:val="009C56C7"/>
    <w:rsid w:val="00A908B6"/>
    <w:rsid w:val="00AF2A5D"/>
    <w:rsid w:val="00BD176F"/>
    <w:rsid w:val="00BD3D30"/>
    <w:rsid w:val="00BD7BB1"/>
    <w:rsid w:val="00C04369"/>
    <w:rsid w:val="00C2454C"/>
    <w:rsid w:val="00C80FA4"/>
    <w:rsid w:val="00C945EF"/>
    <w:rsid w:val="00C97A14"/>
    <w:rsid w:val="00D06BB7"/>
    <w:rsid w:val="00D2273D"/>
    <w:rsid w:val="00D27F5E"/>
    <w:rsid w:val="00D556B1"/>
    <w:rsid w:val="00D73ED6"/>
    <w:rsid w:val="00D765D3"/>
    <w:rsid w:val="00DC6D66"/>
    <w:rsid w:val="00DF1CE0"/>
    <w:rsid w:val="00DF68A8"/>
    <w:rsid w:val="00E1185D"/>
    <w:rsid w:val="00E93DD5"/>
    <w:rsid w:val="00EC1B53"/>
    <w:rsid w:val="00F034CD"/>
    <w:rsid w:val="00F06C97"/>
    <w:rsid w:val="00F27345"/>
    <w:rsid w:val="00FC37D8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B59B"/>
  <w15:chartTrackingRefBased/>
  <w15:docId w15:val="{4E9EB514-BAD1-49E3-A1FC-FDD3CE48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6C9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597C25"/>
    <w:pPr>
      <w:spacing w:after="120" w:line="276" w:lineRule="auto"/>
      <w:ind w:left="720" w:hanging="567"/>
    </w:pPr>
    <w:rPr>
      <w:rFonts w:ascii="Arial" w:eastAsia="Times New Roman" w:hAnsi="Arial" w:cs="Times New Roman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597C25"/>
    <w:rPr>
      <w:rFonts w:ascii="Arial" w:eastAsia="Times New Roman" w:hAnsi="Arial" w:cs="Times New Roman"/>
      <w:szCs w:val="24"/>
    </w:rPr>
  </w:style>
  <w:style w:type="paragraph" w:styleId="NormalWeb">
    <w:name w:val="Normal (Web)"/>
    <w:basedOn w:val="Normal"/>
    <w:uiPriority w:val="99"/>
    <w:unhideWhenUsed/>
    <w:rsid w:val="0028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87D9A"/>
    <w:rPr>
      <w:color w:val="0000FF"/>
      <w:u w:val="single"/>
    </w:rPr>
  </w:style>
  <w:style w:type="paragraph" w:styleId="Revision">
    <w:name w:val="Revision"/>
    <w:hidden/>
    <w:uiPriority w:val="99"/>
    <w:semiHidden/>
    <w:rsid w:val="00604C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C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C5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06C97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F06C97"/>
    <w:pPr>
      <w:spacing w:after="600" w:line="240" w:lineRule="auto"/>
      <w:jc w:val="center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06C97"/>
    <w:rPr>
      <w:rFonts w:ascii="Times New Roman" w:eastAsia="Times New Roman" w:hAnsi="Times New Roman" w:cs="Times New Roman"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F0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CD"/>
  </w:style>
  <w:style w:type="paragraph" w:styleId="Footer">
    <w:name w:val="footer"/>
    <w:basedOn w:val="Normal"/>
    <w:link w:val="FooterChar"/>
    <w:uiPriority w:val="99"/>
    <w:unhideWhenUsed/>
    <w:rsid w:val="00F0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A43237402</value>
    </field>
    <field name="Objective-Title">
      <value order="0">MA-JMEWL-3509-22 (doc 2) - The Tertiary Education and Research (Wales) Act 2022 (Commencement No. 1) Order 2022 - Appointment WMS (W)</value>
    </field>
    <field name="Objective-Description">
      <value order="0"/>
    </field>
    <field name="Objective-CreationStamp">
      <value order="0">2022-12-08T12:11:20Z</value>
    </field>
    <field name="Objective-IsApproved">
      <value order="0">false</value>
    </field>
    <field name="Objective-IsPublished">
      <value order="0">true</value>
    </field>
    <field name="Objective-DatePublished">
      <value order="0">2022-12-08T15:06:58Z</value>
    </field>
    <field name="Objective-ModificationStamp">
      <value order="0">2022-12-08T15:06:58Z</value>
    </field>
    <field name="Objective-Owner">
      <value order="0">Nye, Jemma (ESJWL - SHELL - PCET Reform)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Post Compulsory Education &amp; Training Reform:1 - Save:PCET Government Business:Government Business - PCET - 2022:Jeremy Miles - Minister for Education and the WelshLanguage - Post Compulsory Education and Training - Ministerial Advice - 2022:MA/JMEWL/3509/22 - The Tertiary Education and Research (Wales) Act 2022 (Commencement No. 1) Order 2022</value>
    </field>
    <field name="Objective-Parent">
      <value order="0">MA/JMEWL/3509/22 - The Tertiary Education and Research (Wales) Act 2022 (Commencement No. 1) Order 2022</value>
    </field>
    <field name="Objective-State">
      <value order="0">Published</value>
    </field>
    <field name="Objective-VersionId">
      <value order="0">vA82542508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qA1500833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4</DocSecurity>
  <Lines>23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Jenny (ESJWL - SHELL - PCET Reform)</dc:creator>
  <cp:keywords/>
  <dc:description/>
  <cp:lastModifiedBy>Carey, Helen (OFM - Cabinet Division)</cp:lastModifiedBy>
  <cp:revision>2</cp:revision>
  <dcterms:created xsi:type="dcterms:W3CDTF">2022-12-22T08:25:00Z</dcterms:created>
  <dcterms:modified xsi:type="dcterms:W3CDTF">2022-12-22T08:25:00Z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A43237402</vt:lpwstr>
  </property>
  <property fmtid="{D5CDD505-2E9C-101B-9397-08002B2CF9AE}" pid="4" name="Objective-Title">
    <vt:lpwstr>MA-JMEWL-3509-22 (doc 2) - The Tertiary Education and Research (Wales) Act 2022 (Commencement No. 1) Order 2022 - Appointment WMS (W)</vt:lpwstr>
  </property>
  <property fmtid="{D5CDD505-2E9C-101B-9397-08002B2CF9AE}" pid="5" name="Objective-Description">
    <vt:lpwstr/>
  </property>
  <property fmtid="{D5CDD505-2E9C-101B-9397-08002B2CF9AE}" pid="6" name="Objective-CreationStamp">
    <vt:filetime>2022-12-08T12:11:30Z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2022-12-08T15:06:58Z</vt:filetime>
  </property>
  <property fmtid="{D5CDD505-2E9C-101B-9397-08002B2CF9AE}" pid="10" name="Objective-ModificationStamp">
    <vt:filetime>2022-12-08T15:06:58Z</vt:filetime>
  </property>
  <property fmtid="{D5CDD505-2E9C-101B-9397-08002B2CF9AE}" pid="11" name="Objective-Owner">
    <vt:lpwstr>Nye, Jemma (ESJWL - SHELL - PCET Reform)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Post Compulsory Education &amp; Training Reform:1 - Save:PCET Government Business:Government Business - PCET - 2022:Jeremy Miles - Minister for Education and the WelshLanguage - Post Compulsory Education and Training - Ministerial Advice - 2022:MA/JMEWL/3509/22 - The Tertiary Education and Research (Wales) Act 2022 (Commencement No. 1) Order 2022:</vt:lpwstr>
  </property>
  <property fmtid="{D5CDD505-2E9C-101B-9397-08002B2CF9AE}" pid="13" name="Objective-Parent">
    <vt:lpwstr>MA/JMEWL/3509/22 - The Tertiary Education and Research (Wales) Act 2022 (Commencement No. 1) Order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vA82542508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qA1500833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2022-12-08T00:00:00Z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