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06FB21B0" w14:textId="77777777" w:rsidR="00FD13FA" w:rsidRDefault="00FD13FA" w:rsidP="00FD13F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DATGANIAD YSGRIFENEDIG </w:t>
            </w:r>
          </w:p>
          <w:p w14:paraId="4851112B" w14:textId="77777777" w:rsidR="00FD13FA" w:rsidRDefault="00FD13FA" w:rsidP="00FD13F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GAN </w:t>
            </w:r>
          </w:p>
          <w:p w14:paraId="5497FA18" w14:textId="6B481B6D" w:rsidR="00FD13FA" w:rsidRPr="00FD13FA" w:rsidRDefault="00FD13FA" w:rsidP="00FD13F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649285E2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D13F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13AFE150" w:rsidR="002A566B" w:rsidRPr="0056473B" w:rsidRDefault="00FD13FA" w:rsidP="008B20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Cynllun Gostyngiadau’r Dreth Gyngor 2021-22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49829B42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D13F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125003B1" w:rsidR="002A566B" w:rsidRPr="0056473B" w:rsidRDefault="00A438E1" w:rsidP="009B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5F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236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FD13FA">
              <w:rPr>
                <w:rFonts w:ascii="Arial" w:hAnsi="Arial" w:cs="Arial"/>
                <w:b/>
                <w:bCs/>
                <w:sz w:val="24"/>
                <w:szCs w:val="24"/>
              </w:rPr>
              <w:t>wst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140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190EE92E" w:rsidR="002A566B" w:rsidRPr="0056473B" w:rsidRDefault="00FD13FA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124A1BBA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13FA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FD13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5329D1FE" w14:textId="77777777" w:rsidR="002A566B" w:rsidRPr="0056473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669CD87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94223F0" w14:textId="3AFA14AE" w:rsidR="0002664B" w:rsidRPr="0002664B" w:rsidRDefault="0002664B" w:rsidP="0002664B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02664B">
        <w:rPr>
          <w:rFonts w:ascii="Arial" w:hAnsi="Arial" w:cs="Arial"/>
          <w:color w:val="000000"/>
          <w:sz w:val="24"/>
          <w:szCs w:val="24"/>
        </w:rPr>
        <w:t xml:space="preserve">Heddiw,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rwy'n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cyhoeddi </w:t>
      </w:r>
      <w:hyperlink r:id="rId9" w:history="1">
        <w:r w:rsidRPr="009F4D97">
          <w:rPr>
            <w:rStyle w:val="Hyperlink"/>
            <w:rFonts w:ascii="Arial" w:hAnsi="Arial" w:cs="Arial"/>
            <w:sz w:val="24"/>
            <w:szCs w:val="24"/>
          </w:rPr>
          <w:t>Adroddiad Blynyddol Cynllun Gostyngiadau’r Dreth Gyngor ar gyfer 2021-22</w:t>
        </w:r>
      </w:hyperlink>
      <w:r w:rsidRPr="0002664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9695EE5" w14:textId="77777777" w:rsidR="0002664B" w:rsidRPr="0002664B" w:rsidRDefault="0002664B" w:rsidP="0002664B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D846E39" w14:textId="1C65E342" w:rsidR="0002664B" w:rsidRPr="0056473B" w:rsidRDefault="0002664B" w:rsidP="0002664B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02664B">
        <w:rPr>
          <w:rFonts w:ascii="Arial" w:hAnsi="Arial" w:cs="Arial"/>
          <w:color w:val="000000"/>
          <w:sz w:val="24"/>
          <w:szCs w:val="24"/>
        </w:rPr>
        <w:t xml:space="preserve">Ers 2013-14, mae Llywodraeth Cymru wedi amddiffyn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aelwydydd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</w:t>
      </w:r>
      <w:r w:rsidR="00461AFE">
        <w:rPr>
          <w:rFonts w:ascii="Arial" w:hAnsi="Arial" w:cs="Arial"/>
          <w:color w:val="000000"/>
          <w:sz w:val="24"/>
          <w:szCs w:val="24"/>
        </w:rPr>
        <w:t xml:space="preserve">agored i niwed ac </w:t>
      </w:r>
      <w:proofErr w:type="spellStart"/>
      <w:r w:rsidR="00461AFE">
        <w:rPr>
          <w:rFonts w:ascii="Arial" w:hAnsi="Arial" w:cs="Arial"/>
          <w:color w:val="000000"/>
          <w:sz w:val="24"/>
          <w:szCs w:val="24"/>
        </w:rPr>
        <w:t>aelwydydd</w:t>
      </w:r>
      <w:proofErr w:type="spellEnd"/>
      <w:r w:rsidR="00461AFE">
        <w:rPr>
          <w:rFonts w:ascii="Arial" w:hAnsi="Arial" w:cs="Arial"/>
          <w:color w:val="000000"/>
          <w:sz w:val="24"/>
          <w:szCs w:val="24"/>
        </w:rPr>
        <w:t xml:space="preserve"> incwm </w:t>
      </w:r>
      <w:proofErr w:type="spellStart"/>
      <w:r w:rsidR="00461AFE">
        <w:rPr>
          <w:rFonts w:ascii="Arial" w:hAnsi="Arial" w:cs="Arial"/>
          <w:color w:val="000000"/>
          <w:sz w:val="24"/>
          <w:szCs w:val="24"/>
        </w:rPr>
        <w:t>isel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ledled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Cymru drwy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gynnal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</w:t>
      </w:r>
      <w:r w:rsidR="0083174B">
        <w:rPr>
          <w:rFonts w:ascii="Arial" w:hAnsi="Arial" w:cs="Arial"/>
          <w:color w:val="000000"/>
          <w:sz w:val="24"/>
          <w:szCs w:val="24"/>
        </w:rPr>
        <w:t>eu hawliau llawn i gymorth i dalu eu</w:t>
      </w:r>
      <w:r w:rsidRPr="000266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biliau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treth gyngor o dan ein Cynllun Gostyngiad</w:t>
      </w:r>
      <w:r w:rsidR="0083174B">
        <w:rPr>
          <w:rFonts w:ascii="Arial" w:hAnsi="Arial" w:cs="Arial"/>
          <w:color w:val="000000"/>
          <w:sz w:val="24"/>
          <w:szCs w:val="24"/>
        </w:rPr>
        <w:t xml:space="preserve">au’r Dreth Gyngor. </w:t>
      </w:r>
    </w:p>
    <w:p w14:paraId="74F9604C" w14:textId="77777777" w:rsidR="0083530F" w:rsidRPr="0083530F" w:rsidRDefault="0083530F" w:rsidP="0083530F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DF029F7" w14:textId="16A2CFC0" w:rsidR="0083530F" w:rsidRPr="0083530F" w:rsidRDefault="0083530F" w:rsidP="0083530F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83530F">
        <w:rPr>
          <w:rFonts w:ascii="Arial" w:hAnsi="Arial" w:cs="Arial"/>
          <w:color w:val="000000"/>
          <w:sz w:val="24"/>
          <w:szCs w:val="24"/>
        </w:rPr>
        <w:t>Rydym wedi parhau i gefnogi'r cynllun</w:t>
      </w:r>
      <w:r>
        <w:rPr>
          <w:rFonts w:ascii="Arial" w:hAnsi="Arial" w:cs="Arial"/>
          <w:color w:val="000000"/>
          <w:sz w:val="24"/>
          <w:szCs w:val="24"/>
        </w:rPr>
        <w:t>, gan d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darparu £244m yn y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setliad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llywodraeth leol blynyddol.  Mae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natur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deilwredig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ein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 cynllun cenedlaethol yn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golygu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bod y </w:t>
      </w:r>
      <w:r>
        <w:rPr>
          <w:rFonts w:ascii="Arial" w:hAnsi="Arial" w:cs="Arial"/>
          <w:color w:val="000000"/>
          <w:sz w:val="24"/>
          <w:szCs w:val="24"/>
        </w:rPr>
        <w:t>cymorth hwn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 wedi'i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dargedu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tuag at y rhai sydd ei angen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fwyaf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>.</w:t>
      </w:r>
    </w:p>
    <w:p w14:paraId="2186A101" w14:textId="77777777" w:rsidR="0083530F" w:rsidRPr="0083530F" w:rsidRDefault="0083530F" w:rsidP="0083530F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AEAD8EF" w14:textId="323796AB" w:rsidR="0083530F" w:rsidRPr="0056473B" w:rsidRDefault="0083530F" w:rsidP="0083530F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83530F">
        <w:rPr>
          <w:rFonts w:ascii="Arial" w:hAnsi="Arial" w:cs="Arial"/>
          <w:color w:val="000000"/>
          <w:sz w:val="24"/>
          <w:szCs w:val="24"/>
        </w:rPr>
        <w:t xml:space="preserve">Yn 2021-22,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roedd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hyn yn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golygu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bod </w:t>
      </w:r>
      <w:r w:rsidR="00F01CD0">
        <w:rPr>
          <w:rFonts w:ascii="Arial" w:hAnsi="Arial" w:cs="Arial"/>
          <w:color w:val="000000"/>
          <w:sz w:val="24"/>
          <w:szCs w:val="24"/>
        </w:rPr>
        <w:t xml:space="preserve">mwy na 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268,000 o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aelwydydd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sy'n agored i niwed ac </w:t>
      </w:r>
      <w:proofErr w:type="spellStart"/>
      <w:r w:rsidR="00F01CD0">
        <w:rPr>
          <w:rFonts w:ascii="Arial" w:hAnsi="Arial" w:cs="Arial"/>
          <w:color w:val="000000"/>
          <w:sz w:val="24"/>
          <w:szCs w:val="24"/>
        </w:rPr>
        <w:t>aelwydydd</w:t>
      </w:r>
      <w:proofErr w:type="spellEnd"/>
      <w:r w:rsidR="00F01C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incwm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isel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01CD0">
        <w:rPr>
          <w:rFonts w:ascii="Arial" w:hAnsi="Arial" w:cs="Arial"/>
          <w:color w:val="000000"/>
          <w:sz w:val="24"/>
          <w:szCs w:val="24"/>
        </w:rPr>
        <w:t>–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01CD0">
        <w:rPr>
          <w:rFonts w:ascii="Arial" w:hAnsi="Arial" w:cs="Arial"/>
          <w:color w:val="000000"/>
          <w:sz w:val="24"/>
          <w:szCs w:val="24"/>
        </w:rPr>
        <w:t>sef</w:t>
      </w:r>
      <w:proofErr w:type="spellEnd"/>
      <w:r w:rsidR="00F01C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01CD0">
        <w:rPr>
          <w:rFonts w:ascii="Arial" w:hAnsi="Arial" w:cs="Arial"/>
          <w:color w:val="000000"/>
          <w:sz w:val="24"/>
          <w:szCs w:val="24"/>
        </w:rPr>
        <w:t>oddeutu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un o bob pum</w:t>
      </w:r>
      <w:r w:rsidR="00F01CD0">
        <w:rPr>
          <w:rFonts w:ascii="Arial" w:hAnsi="Arial" w:cs="Arial"/>
          <w:color w:val="000000"/>
          <w:sz w:val="24"/>
          <w:szCs w:val="24"/>
        </w:rPr>
        <w:t>p o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aelwyd</w:t>
      </w:r>
      <w:r w:rsidR="00F01CD0">
        <w:rPr>
          <w:rFonts w:ascii="Arial" w:hAnsi="Arial" w:cs="Arial"/>
          <w:color w:val="000000"/>
          <w:sz w:val="24"/>
          <w:szCs w:val="24"/>
        </w:rPr>
        <w:t>ydd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- wedi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elwa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01CD0">
        <w:rPr>
          <w:rFonts w:ascii="Arial" w:hAnsi="Arial" w:cs="Arial"/>
          <w:color w:val="000000"/>
          <w:sz w:val="24"/>
          <w:szCs w:val="24"/>
        </w:rPr>
        <w:t>ar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ostyngiad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yn eu treth cyngor.  O'r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rhain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01CD0">
        <w:rPr>
          <w:rFonts w:ascii="Arial" w:hAnsi="Arial" w:cs="Arial"/>
          <w:color w:val="000000"/>
          <w:sz w:val="24"/>
          <w:szCs w:val="24"/>
        </w:rPr>
        <w:t>th</w:t>
      </w:r>
      <w:r w:rsidRPr="0083530F">
        <w:rPr>
          <w:rFonts w:ascii="Arial" w:hAnsi="Arial" w:cs="Arial"/>
          <w:color w:val="000000"/>
          <w:sz w:val="24"/>
          <w:szCs w:val="24"/>
        </w:rPr>
        <w:t>alodd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bron i 214,000 o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aelwydydd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 xml:space="preserve"> unrhyw dreth </w:t>
      </w:r>
      <w:r w:rsidR="00F01CD0">
        <w:rPr>
          <w:rFonts w:ascii="Arial" w:hAnsi="Arial" w:cs="Arial"/>
          <w:color w:val="000000"/>
          <w:sz w:val="24"/>
          <w:szCs w:val="24"/>
        </w:rPr>
        <w:t>g</w:t>
      </w:r>
      <w:r w:rsidRPr="0083530F">
        <w:rPr>
          <w:rFonts w:ascii="Arial" w:hAnsi="Arial" w:cs="Arial"/>
          <w:color w:val="000000"/>
          <w:sz w:val="24"/>
          <w:szCs w:val="24"/>
        </w:rPr>
        <w:t xml:space="preserve">yngor o </w:t>
      </w:r>
      <w:proofErr w:type="spellStart"/>
      <w:r w:rsidRPr="0083530F">
        <w:rPr>
          <w:rFonts w:ascii="Arial" w:hAnsi="Arial" w:cs="Arial"/>
          <w:color w:val="000000"/>
          <w:sz w:val="24"/>
          <w:szCs w:val="24"/>
        </w:rPr>
        <w:t>gwbl</w:t>
      </w:r>
      <w:proofErr w:type="spellEnd"/>
      <w:r w:rsidRPr="0083530F">
        <w:rPr>
          <w:rFonts w:ascii="Arial" w:hAnsi="Arial" w:cs="Arial"/>
          <w:color w:val="000000"/>
          <w:sz w:val="24"/>
          <w:szCs w:val="24"/>
        </w:rPr>
        <w:t>.</w:t>
      </w:r>
    </w:p>
    <w:p w14:paraId="3B877B10" w14:textId="77777777" w:rsidR="00830D98" w:rsidRDefault="00830D98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A3C24D7" w14:textId="52205C65" w:rsidR="00F2184E" w:rsidRPr="0056473B" w:rsidRDefault="00F2184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2184E">
        <w:rPr>
          <w:rFonts w:ascii="Arial" w:hAnsi="Arial" w:cs="Arial"/>
          <w:color w:val="000000"/>
          <w:sz w:val="24"/>
          <w:szCs w:val="24"/>
        </w:rPr>
        <w:t xml:space="preserve">Fel bob amser, ac yn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enwedig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yn yr amgylchiadau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ansicr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heriol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presennol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byddwn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yn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annog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pawb i </w:t>
      </w:r>
      <w:r>
        <w:rPr>
          <w:rFonts w:ascii="Arial" w:hAnsi="Arial" w:cs="Arial"/>
          <w:color w:val="000000"/>
          <w:sz w:val="24"/>
          <w:szCs w:val="24"/>
        </w:rPr>
        <w:t>droi at ein</w:t>
      </w:r>
      <w:r w:rsidRPr="00F2184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Pr="00830D98">
          <w:rPr>
            <w:rStyle w:val="Hyperlink"/>
            <w:rFonts w:ascii="Arial" w:hAnsi="Arial" w:cs="Arial"/>
            <w:sz w:val="24"/>
            <w:szCs w:val="24"/>
          </w:rPr>
          <w:t>gwefan</w:t>
        </w:r>
        <w:proofErr w:type="spellEnd"/>
      </w:hyperlink>
      <w:r w:rsidRPr="00F2184E">
        <w:rPr>
          <w:rFonts w:ascii="Arial" w:hAnsi="Arial" w:cs="Arial"/>
          <w:color w:val="000000"/>
          <w:sz w:val="24"/>
          <w:szCs w:val="24"/>
        </w:rPr>
        <w:t xml:space="preserve"> i weld a oes ganddynt hawl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Pr="00F2184E">
        <w:rPr>
          <w:rFonts w:ascii="Arial" w:hAnsi="Arial" w:cs="Arial"/>
          <w:color w:val="000000"/>
          <w:sz w:val="24"/>
          <w:szCs w:val="24"/>
        </w:rPr>
        <w:t xml:space="preserve">gymorth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â’u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bil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treth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F2184E">
        <w:rPr>
          <w:rFonts w:ascii="Arial" w:hAnsi="Arial" w:cs="Arial"/>
          <w:color w:val="000000"/>
          <w:sz w:val="24"/>
          <w:szCs w:val="24"/>
        </w:rPr>
        <w:t xml:space="preserve">yngor </w:t>
      </w:r>
      <w:r w:rsidR="003F75F0">
        <w:rPr>
          <w:rFonts w:ascii="Arial" w:hAnsi="Arial" w:cs="Arial"/>
          <w:color w:val="000000"/>
          <w:sz w:val="24"/>
          <w:szCs w:val="24"/>
        </w:rPr>
        <w:t>drwy ein</w:t>
      </w:r>
      <w:r w:rsidRPr="00F2184E">
        <w:rPr>
          <w:rFonts w:ascii="Arial" w:hAnsi="Arial" w:cs="Arial"/>
          <w:color w:val="000000"/>
          <w:sz w:val="24"/>
          <w:szCs w:val="24"/>
        </w:rPr>
        <w:t xml:space="preserve"> cynllun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gostyngiad</w:t>
      </w:r>
      <w:r>
        <w:rPr>
          <w:rFonts w:ascii="Arial" w:hAnsi="Arial" w:cs="Arial"/>
          <w:color w:val="000000"/>
          <w:sz w:val="24"/>
          <w:szCs w:val="24"/>
        </w:rPr>
        <w:t>au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neu drwy un o'r </w:t>
      </w:r>
      <w:proofErr w:type="spellStart"/>
      <w:r w:rsidR="002609FA">
        <w:rPr>
          <w:rFonts w:ascii="Arial" w:hAnsi="Arial" w:cs="Arial"/>
          <w:color w:val="000000"/>
          <w:sz w:val="24"/>
          <w:szCs w:val="24"/>
        </w:rPr>
        <w:t>amryw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ostyngiadau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F2184E">
        <w:rPr>
          <w:rFonts w:ascii="Arial" w:hAnsi="Arial" w:cs="Arial"/>
          <w:color w:val="000000"/>
          <w:sz w:val="24"/>
          <w:szCs w:val="24"/>
        </w:rPr>
        <w:t>eithriadau</w:t>
      </w:r>
      <w:proofErr w:type="spellEnd"/>
      <w:r w:rsidRPr="00F2184E">
        <w:rPr>
          <w:rFonts w:ascii="Arial" w:hAnsi="Arial" w:cs="Arial"/>
          <w:color w:val="000000"/>
          <w:sz w:val="24"/>
          <w:szCs w:val="24"/>
        </w:rPr>
        <w:t xml:space="preserve"> sydd ar gael.</w:t>
      </w:r>
    </w:p>
    <w:p w14:paraId="2F8C4367" w14:textId="77777777" w:rsidR="00C64204" w:rsidRDefault="00C64204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B7C91F4" w14:textId="79EA056D" w:rsidR="00C64204" w:rsidRDefault="00C64204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Rwy'n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ddiolchgar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am gymorth parhaus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yr 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awdurdodau lleol </w:t>
      </w:r>
      <w:r>
        <w:rPr>
          <w:rFonts w:ascii="Arial" w:hAnsi="Arial" w:cs="Arial"/>
          <w:sz w:val="24"/>
          <w:szCs w:val="24"/>
          <w:shd w:val="clear" w:color="auto" w:fill="FFFFFF"/>
        </w:rPr>
        <w:t>o ran gweithredu Cynllun Gostyngiadau’r Dreth Gyngor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yng Nghymru ac o ran helpu i sicrhau bod 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cymorth 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ariannol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pwysig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hwn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yn cyrraedd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aelwydydd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sy’n gymwys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Rwy'n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parhau i fod yn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ymrwymedig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i sicrhau, lle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bo’n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cyllidebau'n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caniatáu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, bod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camau'n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cael eu cymryd i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liniaru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effeithiau'r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argyfwng costau byw </w:t>
      </w:r>
      <w:proofErr w:type="spellStart"/>
      <w:r w:rsidR="009A4125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C64204">
        <w:rPr>
          <w:rFonts w:ascii="Arial" w:hAnsi="Arial" w:cs="Arial"/>
          <w:sz w:val="24"/>
          <w:szCs w:val="24"/>
          <w:shd w:val="clear" w:color="auto" w:fill="FFFFFF"/>
        </w:rPr>
        <w:t>ydym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 xml:space="preserve"> yn byw </w:t>
      </w:r>
      <w:proofErr w:type="spellStart"/>
      <w:r w:rsidRPr="00C64204">
        <w:rPr>
          <w:rFonts w:ascii="Arial" w:hAnsi="Arial" w:cs="Arial"/>
          <w:sz w:val="24"/>
          <w:szCs w:val="24"/>
          <w:shd w:val="clear" w:color="auto" w:fill="FFFFFF"/>
        </w:rPr>
        <w:t>drwyddo</w:t>
      </w:r>
      <w:proofErr w:type="spellEnd"/>
      <w:r w:rsidRPr="00C6420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1DF144B" w14:textId="061A5818" w:rsidR="00AC122C" w:rsidRDefault="00AC122C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3E2EC385" w14:textId="77777777" w:rsidR="00AC122C" w:rsidRPr="0002664B" w:rsidRDefault="00AC122C" w:rsidP="00AC122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02664B">
        <w:rPr>
          <w:rFonts w:ascii="Arial" w:hAnsi="Arial" w:cs="Arial"/>
          <w:color w:val="000000"/>
          <w:sz w:val="24"/>
          <w:szCs w:val="24"/>
        </w:rPr>
        <w:lastRenderedPageBreak/>
        <w:t xml:space="preserve">Mae'r datganiad hwn yn cael ei gyhoeddi yn ystod y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toriad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er </w:t>
      </w:r>
      <w:r>
        <w:rPr>
          <w:rFonts w:ascii="Arial" w:hAnsi="Arial" w:cs="Arial"/>
          <w:color w:val="000000"/>
          <w:sz w:val="24"/>
          <w:szCs w:val="24"/>
        </w:rPr>
        <w:t xml:space="preserve">mwyn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rhoi’r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wybodaeth ddiweddaraf i’r aelodau am y canfyddiadau. </w:t>
      </w:r>
      <w:r w:rsidRPr="0002664B">
        <w:rPr>
          <w:rFonts w:ascii="Arial" w:hAnsi="Arial" w:cs="Arial"/>
          <w:color w:val="000000"/>
          <w:sz w:val="24"/>
          <w:szCs w:val="24"/>
        </w:rPr>
        <w:t xml:space="preserve">Os bydd aelodau am i mi wneud datganiad pellach neu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ateb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cwestiynau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ynglŷn â hyn pan fydd y Senedd 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ailagor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byddwn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yn </w:t>
      </w:r>
      <w:proofErr w:type="spellStart"/>
      <w:r w:rsidRPr="0002664B">
        <w:rPr>
          <w:rFonts w:ascii="Arial" w:hAnsi="Arial" w:cs="Arial"/>
          <w:color w:val="000000"/>
          <w:sz w:val="24"/>
          <w:szCs w:val="24"/>
        </w:rPr>
        <w:t>hapus</w:t>
      </w:r>
      <w:proofErr w:type="spellEnd"/>
      <w:r w:rsidRPr="0002664B">
        <w:rPr>
          <w:rFonts w:ascii="Arial" w:hAnsi="Arial" w:cs="Arial"/>
          <w:color w:val="000000"/>
          <w:sz w:val="24"/>
          <w:szCs w:val="24"/>
        </w:rPr>
        <w:t xml:space="preserve"> i wneud hynny.</w:t>
      </w:r>
    </w:p>
    <w:p w14:paraId="3BB231D6" w14:textId="77777777" w:rsidR="00AC122C" w:rsidRPr="0056473B" w:rsidRDefault="00AC122C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sectPr w:rsidR="00AC122C" w:rsidRPr="0056473B" w:rsidSect="0056473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6B00" w14:textId="77777777" w:rsidR="00CD4EDC" w:rsidRDefault="00CD4EDC">
      <w:r>
        <w:separator/>
      </w:r>
    </w:p>
  </w:endnote>
  <w:endnote w:type="continuationSeparator" w:id="0">
    <w:p w14:paraId="30A3ADE1" w14:textId="77777777" w:rsidR="00CD4EDC" w:rsidRDefault="00C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5D839AA5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2809C5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2D5A67F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09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868E" w14:textId="77777777" w:rsidR="00CD4EDC" w:rsidRDefault="00CD4EDC">
      <w:r>
        <w:separator/>
      </w:r>
    </w:p>
  </w:footnote>
  <w:footnote w:type="continuationSeparator" w:id="0">
    <w:p w14:paraId="00299C8C" w14:textId="77777777" w:rsidR="00CD4EDC" w:rsidRDefault="00CD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16827">
    <w:abstractNumId w:val="9"/>
  </w:num>
  <w:num w:numId="2" w16cid:durableId="409695244">
    <w:abstractNumId w:val="1"/>
  </w:num>
  <w:num w:numId="3" w16cid:durableId="1790197490">
    <w:abstractNumId w:val="1"/>
  </w:num>
  <w:num w:numId="4" w16cid:durableId="938487678">
    <w:abstractNumId w:val="6"/>
  </w:num>
  <w:num w:numId="5" w16cid:durableId="739717219">
    <w:abstractNumId w:val="4"/>
  </w:num>
  <w:num w:numId="6" w16cid:durableId="1853253191">
    <w:abstractNumId w:val="0"/>
  </w:num>
  <w:num w:numId="7" w16cid:durableId="1664966572">
    <w:abstractNumId w:val="14"/>
  </w:num>
  <w:num w:numId="8" w16cid:durableId="1792938144">
    <w:abstractNumId w:val="10"/>
  </w:num>
  <w:num w:numId="9" w16cid:durableId="2141914932">
    <w:abstractNumId w:val="12"/>
  </w:num>
  <w:num w:numId="10" w16cid:durableId="1247573754">
    <w:abstractNumId w:val="2"/>
  </w:num>
  <w:num w:numId="11" w16cid:durableId="2091733747">
    <w:abstractNumId w:val="5"/>
  </w:num>
  <w:num w:numId="12" w16cid:durableId="1873491431">
    <w:abstractNumId w:val="18"/>
  </w:num>
  <w:num w:numId="13" w16cid:durableId="1216353464">
    <w:abstractNumId w:val="16"/>
  </w:num>
  <w:num w:numId="14" w16cid:durableId="1407412411">
    <w:abstractNumId w:val="7"/>
  </w:num>
  <w:num w:numId="15" w16cid:durableId="792210856">
    <w:abstractNumId w:val="17"/>
  </w:num>
  <w:num w:numId="16" w16cid:durableId="815144578">
    <w:abstractNumId w:val="11"/>
  </w:num>
  <w:num w:numId="17" w16cid:durableId="1456174405">
    <w:abstractNumId w:val="3"/>
  </w:num>
  <w:num w:numId="18" w16cid:durableId="679695852">
    <w:abstractNumId w:val="13"/>
  </w:num>
  <w:num w:numId="19" w16cid:durableId="1535658772">
    <w:abstractNumId w:val="19"/>
  </w:num>
  <w:num w:numId="20" w16cid:durableId="853419149">
    <w:abstractNumId w:val="8"/>
  </w:num>
  <w:num w:numId="21" w16cid:durableId="99381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2664B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09FA"/>
    <w:rsid w:val="002612D8"/>
    <w:rsid w:val="00262313"/>
    <w:rsid w:val="00262C30"/>
    <w:rsid w:val="00263051"/>
    <w:rsid w:val="00264FD0"/>
    <w:rsid w:val="002707DB"/>
    <w:rsid w:val="002772EB"/>
    <w:rsid w:val="002809C5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3646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3F75F0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1AFE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F08C1"/>
    <w:rsid w:val="00507187"/>
    <w:rsid w:val="00516516"/>
    <w:rsid w:val="00525400"/>
    <w:rsid w:val="00530FEE"/>
    <w:rsid w:val="00532A99"/>
    <w:rsid w:val="00533C65"/>
    <w:rsid w:val="00535BCB"/>
    <w:rsid w:val="00536DE9"/>
    <w:rsid w:val="00547EF8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5F7125"/>
    <w:rsid w:val="00601FA2"/>
    <w:rsid w:val="006050D6"/>
    <w:rsid w:val="0061280E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63"/>
    <w:rsid w:val="007523BC"/>
    <w:rsid w:val="00752C48"/>
    <w:rsid w:val="00762054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235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30D98"/>
    <w:rsid w:val="0083174B"/>
    <w:rsid w:val="0083530F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109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27933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4125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4D97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38E1"/>
    <w:rsid w:val="00A45159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0CCA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122C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5F79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40C7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204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4EDC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2600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1CD0"/>
    <w:rsid w:val="00F0272E"/>
    <w:rsid w:val="00F02C42"/>
    <w:rsid w:val="00F05C8B"/>
    <w:rsid w:val="00F07780"/>
    <w:rsid w:val="00F11D14"/>
    <w:rsid w:val="00F1377D"/>
    <w:rsid w:val="00F16EB3"/>
    <w:rsid w:val="00F20D36"/>
    <w:rsid w:val="00F2184E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3FA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ttps://llyw.cymru/talu-llai-o-dreth-gyngor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cynllun-gostyngiadaur-dreth-gyngor-adroddiad-blynyddol-2021-i-2022?_ga=2.68558739.38926142.1661432663-865358503.1659599767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A41942958</value>
    </field>
    <field name="Objective-Title">
      <value order="0">MA-RE-2216-22 - Publication of the Council Tax Reduction Scheme Annual Report 2021-22 - Doc 2 Written Statement - Welsh</value>
    </field>
    <field name="Objective-Description">
      <value order="0"/>
    </field>
    <field name="Objective-CreationStamp">
      <value order="0">2022-08-26T08:21:54Z</value>
    </field>
    <field name="Objective-IsApproved">
      <value order="0">false</value>
    </field>
    <field name="Objective-IsPublished">
      <value order="0">true</value>
    </field>
    <field name="Objective-DatePublished">
      <value order="0">2022-08-26T10:04:32Z</value>
    </field>
    <field name="Objective-ModificationStamp">
      <value order="0">2022-08-26T10:04:32Z</value>
    </field>
    <field name="Objective-Owner">
      <value order="0">Khan, Rabia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MA-RE-2216-22 - Publication of the Council Tax Reduction Scheme Annual Report 2021-22 - Advice</value>
    </field>
    <field name="Objective-Parent">
      <value order="0">LGFR - MA-RE-2216-22 - Publication of the Council Tax Reduction Scheme Annual Report 2021-22 - Advice</value>
    </field>
    <field name="Objective-State">
      <value order="0">Published</value>
    </field>
    <field name="Objective-VersionId">
      <value order="0">vA80249724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D88DC0D-E2BC-4DCB-BC4E-6735A707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5</cp:revision>
  <cp:lastPrinted>2019-03-11T16:26:00Z</cp:lastPrinted>
  <dcterms:created xsi:type="dcterms:W3CDTF">2022-08-26T10:54:00Z</dcterms:created>
  <dcterms:modified xsi:type="dcterms:W3CDTF">2022-08-26T10:57:00Z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A41942958</vt:lpwstr>
  </property>
  <property fmtid="{D5CDD505-2E9C-101B-9397-08002B2CF9AE}" pid="4" name="Objective-Title">
    <vt:lpwstr>MA-RE-2216-22 - Publication of the Council Tax Reduction Scheme Annual Report 2021-22 - Doc 2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2022-08-26T08:22:03Z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2022-08-26T10:04:32Z</vt:filetime>
  </property>
  <property fmtid="{D5CDD505-2E9C-101B-9397-08002B2CF9AE}" pid="10" name="Objective-ModificationStamp">
    <vt:filetime>2022-08-26T10:04:32Z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MA-RE-2216-22 - Publication of the Council Tax Reduction Scheme Annual Report 2021-22 - Advice:</vt:lpwstr>
  </property>
  <property fmtid="{D5CDD505-2E9C-101B-9397-08002B2CF9AE}" pid="13" name="Objective-Parent">
    <vt:lpwstr>LGFR - MA-RE-2216-22 - Publication of the Council Tax Reduction Scheme Annual Report 2021-22 -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2022-08-25T23:00:00Z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vA80249724</vt:lpwstr>
  </property>
</Properties>
</file>