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61D4" w14:textId="77777777" w:rsidR="001A39E2" w:rsidRPr="003D68E7" w:rsidRDefault="001A39E2" w:rsidP="001A39E2">
      <w:pPr>
        <w:jc w:val="right"/>
        <w:rPr>
          <w:b/>
          <w:lang w:val="cy-GB"/>
        </w:rPr>
      </w:pPr>
    </w:p>
    <w:p w14:paraId="051961D5" w14:textId="77777777" w:rsidR="00A845A9" w:rsidRPr="003D68E7" w:rsidRDefault="000C5E9B" w:rsidP="00A845A9">
      <w:pPr>
        <w:pStyle w:val="Heading1"/>
        <w:rPr>
          <w:color w:val="FF0000"/>
          <w:lang w:val="cy-GB"/>
        </w:rPr>
      </w:pPr>
      <w:r w:rsidRPr="003D68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1961F1" wp14:editId="051961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D22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51961D6" w14:textId="5725ED87" w:rsidR="00A845A9" w:rsidRPr="003D68E7" w:rsidRDefault="003D68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3D68E7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51961D7" w14:textId="0FE82025" w:rsidR="00A845A9" w:rsidRPr="003D68E7" w:rsidRDefault="003D68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51961D8" w14:textId="4F2A61C1" w:rsidR="00A845A9" w:rsidRPr="003D68E7" w:rsidRDefault="003D68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51961D9" w14:textId="77777777" w:rsidR="00A845A9" w:rsidRPr="003D68E7" w:rsidRDefault="000C5E9B" w:rsidP="00A845A9">
      <w:pPr>
        <w:rPr>
          <w:b/>
          <w:color w:val="FF0000"/>
          <w:lang w:val="cy-GB"/>
        </w:rPr>
      </w:pPr>
      <w:r w:rsidRPr="003D68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1961F3" wp14:editId="051961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FA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D68E7" w14:paraId="051961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61DA" w14:textId="77777777" w:rsidR="00EA5290" w:rsidRPr="003D68E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51961DB" w14:textId="314AA6D0" w:rsidR="00EA5290" w:rsidRPr="003D68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68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D68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61DC" w14:textId="77777777" w:rsidR="00EA5290" w:rsidRPr="003D68E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51961DD" w14:textId="168D56D1" w:rsidR="00EA5290" w:rsidRPr="003D68E7" w:rsidRDefault="008238CB" w:rsidP="007D06C0">
            <w:pPr>
              <w:pStyle w:val="xmsonormal"/>
              <w:rPr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Bolisi Porthladdoedd Rhydd yng Nghymru</w:t>
            </w:r>
          </w:p>
        </w:tc>
      </w:tr>
      <w:tr w:rsidR="00EA5290" w:rsidRPr="003D68E7" w14:paraId="051961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61DF" w14:textId="4C4A5584" w:rsidR="00EA5290" w:rsidRPr="003D68E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68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238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D68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61E0" w14:textId="6A14F31B" w:rsidR="00EA5290" w:rsidRPr="003D68E7" w:rsidRDefault="009C2A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C2A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</w:t>
            </w:r>
            <w:r w:rsidR="007D06C0" w:rsidRPr="003D68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8238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7D06C0" w:rsidRPr="003D68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3D68E7" w14:paraId="051961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61E2" w14:textId="740CE326" w:rsidR="00EA5290" w:rsidRPr="003D68E7" w:rsidRDefault="008238C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61E3" w14:textId="671206C7" w:rsidR="00EA5290" w:rsidRPr="003D68E7" w:rsidRDefault="008139A3" w:rsidP="006A24F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68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 w:rsidR="008238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3D68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8238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yr Economi </w:t>
            </w:r>
          </w:p>
        </w:tc>
      </w:tr>
    </w:tbl>
    <w:p w14:paraId="051961E5" w14:textId="77777777" w:rsidR="00EA5290" w:rsidRPr="003D68E7" w:rsidRDefault="00EA5290" w:rsidP="00EA5290">
      <w:pPr>
        <w:rPr>
          <w:lang w:val="cy-GB"/>
        </w:rPr>
      </w:pPr>
    </w:p>
    <w:p w14:paraId="051961E6" w14:textId="77777777" w:rsidR="00EA5290" w:rsidRPr="003D68E7" w:rsidRDefault="00EA5290" w:rsidP="00EA5290">
      <w:pPr>
        <w:pStyle w:val="BodyText"/>
        <w:jc w:val="left"/>
        <w:rPr>
          <w:lang w:val="cy-GB"/>
        </w:rPr>
      </w:pPr>
    </w:p>
    <w:p w14:paraId="4DD9C97E" w14:textId="2816C40B" w:rsidR="00553237" w:rsidRPr="003D68E7" w:rsidRDefault="008238CB" w:rsidP="00553237">
      <w:pPr>
        <w:pStyle w:val="xmsonormal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bleser gennyf gyhoeddi bod Llywodraeth Cymru a Llywodraeth y DU </w:t>
      </w:r>
      <w:r w:rsidR="004F24C6">
        <w:rPr>
          <w:rFonts w:ascii="Arial" w:hAnsi="Arial" w:cs="Arial"/>
          <w:sz w:val="24"/>
          <w:szCs w:val="24"/>
          <w:lang w:val="cy-GB"/>
        </w:rPr>
        <w:t xml:space="preserve">wedi </w:t>
      </w:r>
      <w:r>
        <w:rPr>
          <w:rFonts w:ascii="Arial" w:hAnsi="Arial" w:cs="Arial"/>
          <w:sz w:val="24"/>
          <w:szCs w:val="24"/>
          <w:lang w:val="cy-GB"/>
        </w:rPr>
        <w:t>dod i gytundeb mewn perthynas â sefydlu Polisi Porthladdoedd Rhydd yng Nghymru</w:t>
      </w:r>
      <w:r w:rsidR="001F5086" w:rsidRPr="003D68E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297A09F" w14:textId="77777777" w:rsidR="00553237" w:rsidRPr="003D68E7" w:rsidRDefault="00553237" w:rsidP="00553237">
      <w:pPr>
        <w:pStyle w:val="xmsonormal"/>
        <w:jc w:val="both"/>
        <w:rPr>
          <w:rFonts w:ascii="Arial" w:hAnsi="Arial" w:cs="Arial"/>
          <w:sz w:val="24"/>
          <w:szCs w:val="24"/>
          <w:lang w:val="cy-GB"/>
        </w:rPr>
      </w:pPr>
    </w:p>
    <w:p w14:paraId="03CDBE10" w14:textId="345368D7" w:rsidR="00553237" w:rsidRPr="003D68E7" w:rsidRDefault="008238CB" w:rsidP="00553237">
      <w:pPr>
        <w:pStyle w:val="xmsonormal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cytundeb rydym wedi’i wneud </w:t>
      </w:r>
      <w:r w:rsidR="004F24C6">
        <w:rPr>
          <w:rFonts w:ascii="Arial" w:hAnsi="Arial" w:cs="Arial"/>
          <w:sz w:val="24"/>
          <w:szCs w:val="24"/>
          <w:lang w:val="cy-GB"/>
        </w:rPr>
        <w:t xml:space="preserve">yn deg </w:t>
      </w:r>
      <w:r w:rsidR="005A743F">
        <w:rPr>
          <w:rFonts w:ascii="Arial" w:hAnsi="Arial" w:cs="Arial"/>
          <w:sz w:val="24"/>
          <w:szCs w:val="24"/>
          <w:lang w:val="cy-GB"/>
        </w:rPr>
        <w:t>i</w:t>
      </w:r>
      <w:r w:rsidR="004F24C6">
        <w:rPr>
          <w:rFonts w:ascii="Arial" w:hAnsi="Arial" w:cs="Arial"/>
          <w:sz w:val="24"/>
          <w:szCs w:val="24"/>
          <w:lang w:val="cy-GB"/>
        </w:rPr>
        <w:t xml:space="preserve"> Gymru, ac yn parchu cyfrifoldebau Llywodraeth Cymru mewn meysydd polisi datganoledig – ac mae’n dilyn cryn drafod rhwng ein Llywodraethau</w:t>
      </w:r>
      <w:r w:rsidR="00DA48C6" w:rsidRPr="003D68E7">
        <w:rPr>
          <w:rFonts w:ascii="Arial" w:hAnsi="Arial" w:cs="Arial"/>
          <w:sz w:val="24"/>
          <w:szCs w:val="24"/>
          <w:lang w:val="cy-GB"/>
        </w:rPr>
        <w:t>.</w:t>
      </w:r>
    </w:p>
    <w:p w14:paraId="6D7BFEC3" w14:textId="77777777" w:rsidR="001F5086" w:rsidRPr="003D68E7" w:rsidRDefault="001F5086" w:rsidP="001F5086">
      <w:pPr>
        <w:pStyle w:val="xmsonormal"/>
        <w:rPr>
          <w:lang w:val="cy-GB"/>
        </w:rPr>
      </w:pPr>
    </w:p>
    <w:p w14:paraId="020174CB" w14:textId="4FB1D778" w:rsidR="001F5086" w:rsidRPr="003D68E7" w:rsidRDefault="004F24C6" w:rsidP="009918BC">
      <w:pPr>
        <w:pStyle w:val="xmsonormal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Cytunodd Llywodraeth y DU i nifer o ofynion gan Lywodraeth Cymru, gan gynnwys y canlynol</w:t>
      </w:r>
      <w:r w:rsidR="001F5086" w:rsidRPr="003D68E7">
        <w:rPr>
          <w:rFonts w:ascii="Arial" w:hAnsi="Arial" w:cs="Arial"/>
          <w:sz w:val="24"/>
          <w:szCs w:val="24"/>
          <w:lang w:val="cy-GB"/>
        </w:rPr>
        <w:t>:</w:t>
      </w:r>
    </w:p>
    <w:p w14:paraId="7CD76F63" w14:textId="43B63872" w:rsidR="00A93D29" w:rsidRPr="003D68E7" w:rsidRDefault="007E1F05" w:rsidP="00A93D29">
      <w:pPr>
        <w:pStyle w:val="xmso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>Bydd Gweinidogion y DU yn darparu o leiaf £26 miliwn o gyllid cychwynnol, nad oes angen ei ad-dalu, ar gyfer unrhyw Borthladd Rhydd sy’n cael ei sefydlu yng Nghymru, sy’n cyfateb i’r hyn sy’n cael ei gynnig i Borthladdoedd Rhydd yn Lloegr</w:t>
      </w:r>
      <w:r w:rsidR="000A1536" w:rsidRPr="003D68E7">
        <w:rPr>
          <w:rFonts w:ascii="Arial" w:hAnsi="Arial" w:cs="Arial"/>
          <w:sz w:val="24"/>
          <w:szCs w:val="24"/>
          <w:lang w:val="cy-GB"/>
        </w:rPr>
        <w:t>;</w:t>
      </w:r>
    </w:p>
    <w:p w14:paraId="44B5C373" w14:textId="77777777" w:rsidR="00A93D29" w:rsidRPr="003D68E7" w:rsidRDefault="00A93D29" w:rsidP="00553237">
      <w:pPr>
        <w:pStyle w:val="xmsonormal"/>
        <w:ind w:left="720"/>
        <w:rPr>
          <w:lang w:val="cy-GB"/>
        </w:rPr>
      </w:pPr>
    </w:p>
    <w:p w14:paraId="56BFA6DF" w14:textId="214C0051" w:rsidR="001F5086" w:rsidRPr="003D68E7" w:rsidRDefault="007E1F05" w:rsidP="001F5086">
      <w:pPr>
        <w:pStyle w:val="xmsonormal"/>
        <w:numPr>
          <w:ilvl w:val="0"/>
          <w:numId w:val="3"/>
        </w:numPr>
        <w:rPr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>Bydd y ddwy Lywodraeth yn gweithio mewn partneriaeth gydradd i sefydlu unrhyw Borthladdoedd Rhydd yng Nghymru</w:t>
      </w:r>
      <w:r w:rsidR="001F5086" w:rsidRPr="003D68E7">
        <w:rPr>
          <w:rFonts w:ascii="Arial" w:hAnsi="Arial" w:cs="Arial"/>
          <w:sz w:val="24"/>
          <w:szCs w:val="24"/>
          <w:lang w:val="cy-GB"/>
        </w:rPr>
        <w:t>;</w:t>
      </w:r>
    </w:p>
    <w:p w14:paraId="4F94B33B" w14:textId="77777777" w:rsidR="00E8349A" w:rsidRPr="003D68E7" w:rsidRDefault="00E8349A" w:rsidP="00E8349A">
      <w:pPr>
        <w:pStyle w:val="xmsonormal"/>
        <w:ind w:left="720"/>
        <w:rPr>
          <w:lang w:val="cy-GB"/>
        </w:rPr>
      </w:pPr>
    </w:p>
    <w:p w14:paraId="529913C9" w14:textId="7BB4D759" w:rsidR="001F5086" w:rsidRPr="003D68E7" w:rsidRDefault="000E4996" w:rsidP="001F5086">
      <w:pPr>
        <w:pStyle w:val="xmsonormal"/>
        <w:numPr>
          <w:ilvl w:val="0"/>
          <w:numId w:val="3"/>
        </w:numPr>
        <w:jc w:val="both"/>
        <w:rPr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>D</w:t>
      </w:r>
      <w:r w:rsidR="007E1F05" w:rsidRPr="003D68E7">
        <w:rPr>
          <w:rFonts w:ascii="Arial" w:hAnsi="Arial" w:cs="Arial"/>
          <w:sz w:val="24"/>
          <w:szCs w:val="24"/>
          <w:lang w:val="cy-GB"/>
        </w:rPr>
        <w:t>im ond os gellir dangos yn glir y bydd yn gweithredu mewn ffordd sy’n cyd-fynd â pholisïau Llywodraeth Cymru ar waith teg a chynaliadwyedd amgylcheddol, gan gynnwys ymrwymiad Cymru i fod yn wlad carbon sero-net, y bydd Porthladd Rhydd yn cael ei sefydlu</w:t>
      </w:r>
      <w:r w:rsidR="001F5086" w:rsidRPr="003D68E7">
        <w:rPr>
          <w:rFonts w:ascii="Arial" w:hAnsi="Arial" w:cs="Arial"/>
          <w:sz w:val="24"/>
          <w:szCs w:val="24"/>
          <w:lang w:val="cy-GB"/>
        </w:rPr>
        <w:t>.</w:t>
      </w:r>
    </w:p>
    <w:p w14:paraId="47EACB70" w14:textId="77777777" w:rsidR="001F5086" w:rsidRPr="003D68E7" w:rsidRDefault="001F5086" w:rsidP="001F5086">
      <w:pPr>
        <w:pStyle w:val="xmsonormal"/>
        <w:rPr>
          <w:rFonts w:ascii="Arial" w:hAnsi="Arial" w:cs="Arial"/>
          <w:sz w:val="24"/>
          <w:szCs w:val="24"/>
          <w:lang w:val="cy-GB"/>
        </w:rPr>
      </w:pPr>
    </w:p>
    <w:p w14:paraId="1A7960DA" w14:textId="039E5ACE" w:rsidR="001F5086" w:rsidRPr="003D68E7" w:rsidRDefault="00230C2A" w:rsidP="001F069A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Aelodau </w:t>
      </w:r>
      <w:r w:rsidRPr="006A24F5">
        <w:rPr>
          <w:rFonts w:ascii="Arial" w:hAnsi="Arial" w:cs="Arial"/>
          <w:sz w:val="24"/>
          <w:szCs w:val="24"/>
          <w:lang w:val="cy-GB"/>
        </w:rPr>
        <w:t>o’r Senedd yn gwybod</w:t>
      </w:r>
      <w:r w:rsidR="006A24F5" w:rsidRPr="006A24F5">
        <w:rPr>
          <w:rFonts w:ascii="Arial" w:hAnsi="Arial" w:cs="Arial"/>
          <w:sz w:val="24"/>
          <w:szCs w:val="24"/>
          <w:lang w:val="cy-GB"/>
        </w:rPr>
        <w:t xml:space="preserve"> </w:t>
      </w:r>
      <w:r w:rsidRPr="006A24F5">
        <w:rPr>
          <w:rFonts w:ascii="Arial" w:hAnsi="Arial" w:cs="Arial"/>
          <w:sz w:val="24"/>
          <w:szCs w:val="24"/>
          <w:lang w:val="cy-GB"/>
        </w:rPr>
        <w:t xml:space="preserve">o’m datganiad blaenorol </w:t>
      </w:r>
      <w:r w:rsidR="000733C6" w:rsidRPr="006A24F5">
        <w:rPr>
          <w:rFonts w:ascii="Arial" w:hAnsi="Arial" w:cs="Arial"/>
          <w:sz w:val="24"/>
          <w:szCs w:val="24"/>
          <w:lang w:val="cy-GB"/>
        </w:rPr>
        <w:t xml:space="preserve">dyddiedig 15 Gorffennaf </w:t>
      </w:r>
      <w:r w:rsidR="00CC4EC7" w:rsidRPr="006A24F5">
        <w:rPr>
          <w:rFonts w:ascii="Arial" w:hAnsi="Arial" w:cs="Arial"/>
          <w:sz w:val="24"/>
          <w:szCs w:val="24"/>
          <w:lang w:val="cy-GB"/>
        </w:rPr>
        <w:t>2021</w:t>
      </w:r>
      <w:r w:rsidR="001F5086" w:rsidRPr="003D68E7">
        <w:rPr>
          <w:rFonts w:ascii="Arial" w:hAnsi="Arial" w:cs="Arial"/>
          <w:sz w:val="24"/>
          <w:szCs w:val="24"/>
          <w:lang w:val="cy-GB"/>
        </w:rPr>
        <w:t xml:space="preserve"> </w:t>
      </w:r>
      <w:r w:rsidR="000733C6">
        <w:rPr>
          <w:rFonts w:ascii="Arial" w:hAnsi="Arial" w:cs="Arial"/>
          <w:sz w:val="24"/>
          <w:szCs w:val="24"/>
          <w:lang w:val="cy-GB"/>
        </w:rPr>
        <w:t>fod y rhain</w:t>
      </w:r>
      <w:r w:rsidR="00374860">
        <w:rPr>
          <w:rFonts w:ascii="Arial" w:hAnsi="Arial" w:cs="Arial"/>
          <w:sz w:val="24"/>
          <w:szCs w:val="24"/>
          <w:lang w:val="cy-GB"/>
        </w:rPr>
        <w:t xml:space="preserve"> yn adlewyrchu’r </w:t>
      </w:r>
      <w:r w:rsidR="00FB7F26">
        <w:rPr>
          <w:rFonts w:ascii="Arial" w:hAnsi="Arial" w:cs="Arial"/>
          <w:sz w:val="24"/>
          <w:szCs w:val="24"/>
          <w:lang w:val="cy-GB"/>
        </w:rPr>
        <w:t>amodau hynny a gafodd eu hamlinellu yn ein llythyr at Lywodraeth y DU ym mis Chwefror</w:t>
      </w:r>
      <w:r w:rsidR="001F5086" w:rsidRPr="003D68E7">
        <w:rPr>
          <w:rFonts w:ascii="Arial" w:hAnsi="Arial" w:cs="Arial"/>
          <w:sz w:val="24"/>
          <w:lang w:val="cy-GB"/>
        </w:rPr>
        <w:t xml:space="preserve"> 2021, </w:t>
      </w:r>
      <w:r w:rsidR="00FB7F26">
        <w:rPr>
          <w:rFonts w:ascii="Arial" w:hAnsi="Arial" w:cs="Arial"/>
          <w:sz w:val="24"/>
          <w:lang w:val="cy-GB"/>
        </w:rPr>
        <w:t>sef</w:t>
      </w:r>
      <w:r w:rsidR="001F5086" w:rsidRPr="003D68E7">
        <w:rPr>
          <w:rFonts w:ascii="Arial" w:hAnsi="Arial" w:cs="Arial"/>
          <w:sz w:val="24"/>
          <w:lang w:val="cy-GB"/>
        </w:rPr>
        <w:t>:</w:t>
      </w:r>
    </w:p>
    <w:p w14:paraId="3D2F2DBB" w14:textId="00EBE4B5" w:rsidR="001F5086" w:rsidRPr="003D68E7" w:rsidRDefault="000D1675" w:rsidP="00CC4E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lang w:val="cy-GB"/>
        </w:rPr>
      </w:pPr>
      <w:r w:rsidRPr="003D68E7">
        <w:rPr>
          <w:rFonts w:ascii="Arial" w:hAnsi="Arial" w:cs="Arial"/>
          <w:sz w:val="24"/>
          <w:lang w:val="cy-GB"/>
        </w:rPr>
        <w:t>“</w:t>
      </w:r>
      <w:r w:rsidR="00FB7F26">
        <w:rPr>
          <w:rFonts w:ascii="Arial" w:hAnsi="Arial" w:cs="Arial"/>
          <w:sz w:val="24"/>
          <w:lang w:val="cy-GB"/>
        </w:rPr>
        <w:t>Bod penderfyniadau’n cael eu gwneud rhwng Llywodraeth Cymru a Llywodraeth y DU ar y cyd – gan gynnwys pennu’r meini prawf ar gyfer cynigion, asesu cynigion ac rhoi statws Porthladd Rhydd</w:t>
      </w:r>
      <w:r w:rsidR="001F5086" w:rsidRPr="003D68E7">
        <w:rPr>
          <w:rFonts w:ascii="Arial" w:hAnsi="Arial" w:cs="Arial"/>
          <w:sz w:val="24"/>
          <w:lang w:val="cy-GB"/>
        </w:rPr>
        <w:t>.</w:t>
      </w:r>
    </w:p>
    <w:p w14:paraId="55FA4609" w14:textId="77777777" w:rsidR="001F5086" w:rsidRPr="003D68E7" w:rsidRDefault="001F5086" w:rsidP="00CC4EC7">
      <w:pPr>
        <w:pStyle w:val="NoSpacing"/>
        <w:jc w:val="both"/>
        <w:rPr>
          <w:rFonts w:ascii="Arial" w:hAnsi="Arial" w:cs="Arial"/>
          <w:sz w:val="24"/>
          <w:lang w:val="cy-GB"/>
        </w:rPr>
      </w:pPr>
    </w:p>
    <w:p w14:paraId="7D5D9EB5" w14:textId="0A9BA888" w:rsidR="001F5086" w:rsidRPr="003D68E7" w:rsidRDefault="00975FB5" w:rsidP="00CC4E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lang w:val="cy-GB"/>
        </w:rPr>
      </w:pPr>
      <w:proofErr w:type="spellStart"/>
      <w:r>
        <w:rPr>
          <w:rFonts w:ascii="Arial" w:hAnsi="Arial" w:cs="Arial"/>
          <w:sz w:val="24"/>
          <w:lang w:val="cy-GB"/>
        </w:rPr>
        <w:t>Amodoldeb</w:t>
      </w:r>
      <w:proofErr w:type="spellEnd"/>
      <w:r w:rsidR="001F5086" w:rsidRPr="003D68E7">
        <w:rPr>
          <w:rFonts w:ascii="Arial" w:hAnsi="Arial" w:cs="Arial"/>
          <w:sz w:val="24"/>
          <w:lang w:val="cy-GB"/>
        </w:rPr>
        <w:t xml:space="preserve"> – </w:t>
      </w:r>
      <w:r>
        <w:rPr>
          <w:rFonts w:ascii="Arial" w:hAnsi="Arial" w:cs="Arial"/>
          <w:sz w:val="24"/>
          <w:lang w:val="cy-GB"/>
        </w:rPr>
        <w:t>i sicrhau bod y broses o gyflwyno Porthladdoedd Rhydd yn adlewyrchu gwerthoedd a blaenoriaethau Gweinidogion Cymru, yn benodol mewn perthynas â safonau amgylcheddol, gwaith teg a phartneriaeth gymdeithasol</w:t>
      </w:r>
      <w:r w:rsidR="001F5086" w:rsidRPr="003D68E7">
        <w:rPr>
          <w:rFonts w:ascii="Arial" w:hAnsi="Arial" w:cs="Arial"/>
          <w:sz w:val="24"/>
          <w:lang w:val="cy-GB"/>
        </w:rPr>
        <w:t>.</w:t>
      </w:r>
    </w:p>
    <w:p w14:paraId="0B9E84FC" w14:textId="77777777" w:rsidR="001F5086" w:rsidRPr="003D68E7" w:rsidRDefault="001F5086" w:rsidP="00CC4EC7">
      <w:pPr>
        <w:pStyle w:val="NoSpacing"/>
        <w:jc w:val="both"/>
        <w:rPr>
          <w:rFonts w:ascii="Arial" w:hAnsi="Arial" w:cs="Arial"/>
          <w:sz w:val="24"/>
          <w:lang w:val="cy-GB"/>
        </w:rPr>
      </w:pPr>
    </w:p>
    <w:p w14:paraId="5B607B81" w14:textId="28EEC785" w:rsidR="001F5086" w:rsidRPr="003D68E7" w:rsidRDefault="00975FB5" w:rsidP="00CC4EC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Setliad cyllid teg –</w:t>
      </w:r>
      <w:r w:rsidR="001F5086" w:rsidRPr="003D68E7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nad yw naill ai yn rhoi Porthladdoedd Rhydd </w:t>
      </w:r>
      <w:r w:rsidR="000E0CC3">
        <w:rPr>
          <w:rFonts w:ascii="Arial" w:hAnsi="Arial" w:cs="Arial"/>
          <w:sz w:val="24"/>
          <w:lang w:val="cy-GB"/>
        </w:rPr>
        <w:t xml:space="preserve">yng Nghymru o dan anfantais nac yn ei gwneud yn ofynnol inni ailgyfeirio miliynau o bunnoedd o flaenoriaethau eraill. Ar gyfartaledd, disgwylir i Borthladdoedd Rhydd yn Lloegr dderbyn cymorth ariannol uniongyrchol gwerth </w:t>
      </w:r>
      <w:r w:rsidR="001F5086" w:rsidRPr="003D68E7">
        <w:rPr>
          <w:rFonts w:ascii="Arial" w:hAnsi="Arial" w:cs="Arial"/>
          <w:sz w:val="24"/>
          <w:lang w:val="cy-GB"/>
        </w:rPr>
        <w:t xml:space="preserve">£25 </w:t>
      </w:r>
      <w:r w:rsidR="000E0CC3">
        <w:rPr>
          <w:rFonts w:ascii="Arial" w:hAnsi="Arial" w:cs="Arial"/>
          <w:sz w:val="24"/>
          <w:lang w:val="cy-GB"/>
        </w:rPr>
        <w:t>miliwn yr un</w:t>
      </w:r>
      <w:r w:rsidR="000D1675" w:rsidRPr="003D68E7">
        <w:rPr>
          <w:rFonts w:ascii="Arial" w:hAnsi="Arial" w:cs="Arial"/>
          <w:sz w:val="24"/>
          <w:lang w:val="cy-GB"/>
        </w:rPr>
        <w:t>.”</w:t>
      </w:r>
    </w:p>
    <w:p w14:paraId="22B6B453" w14:textId="77777777" w:rsidR="001F5086" w:rsidRPr="003D68E7" w:rsidRDefault="001F5086" w:rsidP="001F5086">
      <w:pPr>
        <w:pStyle w:val="xmsonormal"/>
        <w:rPr>
          <w:rFonts w:ascii="Arial" w:hAnsi="Arial" w:cs="Arial"/>
          <w:sz w:val="24"/>
          <w:szCs w:val="24"/>
          <w:lang w:val="cy-GB"/>
        </w:rPr>
      </w:pPr>
    </w:p>
    <w:p w14:paraId="2B5423E4" w14:textId="61508414" w:rsidR="00E8349A" w:rsidRPr="003D68E7" w:rsidRDefault="000E4996" w:rsidP="00E8349A">
      <w:pPr>
        <w:pStyle w:val="xmsonormal"/>
        <w:rPr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>Yn ogystal mae Gweinidogion Cymru a Gweinidogion y DU wedi cytuno ar y canlynol</w:t>
      </w:r>
      <w:r w:rsidR="00E8349A" w:rsidRPr="003D68E7">
        <w:rPr>
          <w:rFonts w:ascii="Arial" w:hAnsi="Arial" w:cs="Arial"/>
          <w:sz w:val="24"/>
          <w:szCs w:val="24"/>
          <w:lang w:val="cy-GB"/>
        </w:rPr>
        <w:t>:</w:t>
      </w:r>
    </w:p>
    <w:p w14:paraId="55F1B6DF" w14:textId="42288FF8" w:rsidR="00E8349A" w:rsidRPr="003D68E7" w:rsidRDefault="000E4996" w:rsidP="00E8349A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 xml:space="preserve">Bydd Llywodraeth y DU yn darparu cymhellion treth ar gyfer Porthladdoedd Rhydd yng Nghymru, sy’n cyfateb i gymhellion mewn mannau eraill yn y Deyrnas Unedig, ar gyfer y trethi a </w:t>
      </w:r>
      <w:proofErr w:type="spellStart"/>
      <w:r w:rsidRPr="003D68E7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3D68E7">
        <w:rPr>
          <w:rFonts w:ascii="Arial" w:hAnsi="Arial" w:cs="Arial"/>
          <w:sz w:val="24"/>
          <w:szCs w:val="24"/>
          <w:lang w:val="cy-GB"/>
        </w:rPr>
        <w:t xml:space="preserve"> yn ôl sydd wedi cael eu neilltuo i hyrwyddo’r amcanion polisi. Bydd Llywodraeth Cymru yn cynllunio rhyddhad o drethi lleol a threthi datganoledig (Ardrethi Annomestig a Threth Trafodiadau Tir) i gefnogi’r amcanion polisi</w:t>
      </w:r>
      <w:r w:rsidR="00E8349A" w:rsidRPr="003D68E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7E5E523" w14:textId="77777777" w:rsidR="00E8349A" w:rsidRPr="003D68E7" w:rsidRDefault="00E8349A" w:rsidP="00E8349A">
      <w:pPr>
        <w:ind w:left="720"/>
        <w:jc w:val="both"/>
        <w:rPr>
          <w:rFonts w:ascii="Calibri" w:hAnsi="Calibri" w:cs="Calibri"/>
          <w:sz w:val="24"/>
          <w:szCs w:val="24"/>
          <w:lang w:val="cy-GB"/>
        </w:rPr>
      </w:pPr>
    </w:p>
    <w:p w14:paraId="35016912" w14:textId="30FC0019" w:rsidR="00E8349A" w:rsidRPr="003D68E7" w:rsidRDefault="000E4996" w:rsidP="00E8349A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>Bydd y ddwy Lywodraeth yn parhau i fod yn agored i’r posibilrwydd o Borthladd Rhydd aml-safle yng Nghymru. I gydnabod daearyddiaeth economaidd unigryw Cymru ac uchelgeisiau Llywodraeth Cymru ar gyfer datblygu economaidd yng Nghymru, mae Llywodraeth y DU yn fodlon llacio’r terfyn o 45 km ar gyfer ffiniau Porthladd Rhydd aml-safle, os oes achos digon cryf dros wneud hynny</w:t>
      </w:r>
      <w:r w:rsidR="00E8349A" w:rsidRPr="003D68E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B4323E6" w14:textId="77777777" w:rsidR="00E8349A" w:rsidRPr="003D68E7" w:rsidRDefault="00E8349A" w:rsidP="00E8349A">
      <w:pPr>
        <w:ind w:left="720"/>
        <w:jc w:val="both"/>
        <w:rPr>
          <w:rFonts w:ascii="Calibri" w:hAnsi="Calibri" w:cs="Calibri"/>
          <w:sz w:val="24"/>
          <w:szCs w:val="24"/>
          <w:lang w:val="cy-GB"/>
        </w:rPr>
      </w:pPr>
    </w:p>
    <w:p w14:paraId="1228AC23" w14:textId="5B25E0BB" w:rsidR="00E8349A" w:rsidRPr="003D68E7" w:rsidRDefault="000E4996" w:rsidP="00E8349A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>Bydd y ddwy Lywodraeth yn parhau i fod yn agored i’r posibilrwydd o ganiatáu mwy nag un Porthladd Rhydd yng Nghymru, os cyflwynir achos busnes digon cryf iddynt</w:t>
      </w:r>
      <w:r w:rsidR="00E8349A" w:rsidRPr="003D68E7">
        <w:rPr>
          <w:rFonts w:ascii="Arial" w:hAnsi="Arial" w:cs="Arial"/>
          <w:sz w:val="24"/>
          <w:szCs w:val="24"/>
          <w:lang w:val="cy-GB"/>
        </w:rPr>
        <w:t>.</w:t>
      </w:r>
    </w:p>
    <w:p w14:paraId="60F89577" w14:textId="77777777" w:rsidR="00E8349A" w:rsidRPr="003D68E7" w:rsidRDefault="00E8349A" w:rsidP="00E8349A">
      <w:pPr>
        <w:pStyle w:val="xmsonormal"/>
        <w:jc w:val="both"/>
        <w:rPr>
          <w:rFonts w:ascii="Arial" w:hAnsi="Arial" w:cs="Arial"/>
          <w:sz w:val="24"/>
          <w:szCs w:val="24"/>
          <w:lang w:val="cy-GB"/>
        </w:rPr>
      </w:pPr>
    </w:p>
    <w:p w14:paraId="3D6070F7" w14:textId="45DEA7E7" w:rsidR="00E8349A" w:rsidRPr="003D68E7" w:rsidRDefault="000E4996" w:rsidP="00E8349A">
      <w:pPr>
        <w:pStyle w:val="xmsonormal"/>
        <w:jc w:val="both"/>
        <w:rPr>
          <w:rFonts w:ascii="Arial" w:hAnsi="Arial" w:cs="Arial"/>
          <w:sz w:val="24"/>
          <w:szCs w:val="24"/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 xml:space="preserve">Yn yr un modd â Phorthladdoedd Rhydd yn Lloegr, </w:t>
      </w:r>
      <w:r w:rsidR="005A743F">
        <w:rPr>
          <w:rFonts w:ascii="Arial" w:hAnsi="Arial" w:cs="Arial"/>
          <w:sz w:val="24"/>
          <w:szCs w:val="24"/>
          <w:lang w:val="cy-GB"/>
        </w:rPr>
        <w:t>bydd</w:t>
      </w:r>
      <w:r w:rsidRPr="003D68E7">
        <w:rPr>
          <w:rFonts w:ascii="Arial" w:hAnsi="Arial" w:cs="Arial"/>
          <w:sz w:val="24"/>
          <w:szCs w:val="24"/>
          <w:lang w:val="cy-GB"/>
        </w:rPr>
        <w:t xml:space="preserve"> proses gystadleuol deg ac agored</w:t>
      </w:r>
      <w:r w:rsidR="005A743F">
        <w:rPr>
          <w:rFonts w:ascii="Arial" w:hAnsi="Arial" w:cs="Arial"/>
          <w:sz w:val="24"/>
          <w:szCs w:val="24"/>
          <w:lang w:val="cy-GB"/>
        </w:rPr>
        <w:t xml:space="preserve"> yn cael ei defnyddio</w:t>
      </w:r>
      <w:r w:rsidRPr="003D68E7">
        <w:rPr>
          <w:rFonts w:ascii="Arial" w:hAnsi="Arial" w:cs="Arial"/>
          <w:sz w:val="24"/>
          <w:szCs w:val="24"/>
          <w:lang w:val="cy-GB"/>
        </w:rPr>
        <w:t xml:space="preserve"> i benderfynu lle y dylid gweithredu’r polisi yng Nghymru. Bydd y ddwy Lywodraeth yn gweithio gyda’i gilydd i </w:t>
      </w:r>
      <w:proofErr w:type="spellStart"/>
      <w:r w:rsidRPr="003D68E7">
        <w:rPr>
          <w:rFonts w:ascii="Arial" w:hAnsi="Arial" w:cs="Arial"/>
          <w:sz w:val="24"/>
          <w:szCs w:val="24"/>
          <w:lang w:val="cy-GB"/>
        </w:rPr>
        <w:t>gydlunio’r</w:t>
      </w:r>
      <w:proofErr w:type="spellEnd"/>
      <w:r w:rsidRPr="003D68E7">
        <w:rPr>
          <w:rFonts w:ascii="Arial" w:hAnsi="Arial" w:cs="Arial"/>
          <w:sz w:val="24"/>
          <w:szCs w:val="24"/>
          <w:lang w:val="cy-GB"/>
        </w:rPr>
        <w:t xml:space="preserve"> broses ar gyfer dewis safleoedd i fod yn Borthladd Rhydd, a bydd barn y ddwy yn gydraddol yn yr holl benderfyniadau yn ystod y broses weithredu. Mae hyn yn cynnwys y penderfyniad terfynol ynghylch dewis y safle</w:t>
      </w:r>
      <w:r w:rsidR="00E8349A" w:rsidRPr="003D68E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3608BCC" w14:textId="77777777" w:rsidR="00E8349A" w:rsidRPr="003D68E7" w:rsidRDefault="00E8349A" w:rsidP="00E8349A">
      <w:pPr>
        <w:pStyle w:val="xmsonormal"/>
        <w:jc w:val="both"/>
        <w:rPr>
          <w:lang w:val="cy-GB"/>
        </w:rPr>
      </w:pPr>
    </w:p>
    <w:p w14:paraId="37DA7AB0" w14:textId="2C6B5CD7" w:rsidR="00E8349A" w:rsidRPr="003D68E7" w:rsidRDefault="000E4996" w:rsidP="00E8349A">
      <w:pPr>
        <w:pStyle w:val="xmsonormal"/>
        <w:jc w:val="both"/>
        <w:rPr>
          <w:rFonts w:ascii="Arial" w:hAnsi="Arial" w:cs="Arial"/>
          <w:sz w:val="24"/>
          <w:szCs w:val="24"/>
          <w:lang w:val="cy-GB"/>
        </w:rPr>
      </w:pPr>
      <w:r w:rsidRPr="003D68E7">
        <w:rPr>
          <w:rFonts w:ascii="Arial" w:hAnsi="Arial" w:cs="Arial"/>
          <w:sz w:val="24"/>
          <w:szCs w:val="24"/>
          <w:lang w:val="cy-GB"/>
        </w:rPr>
        <w:t>Mae’r ddwy Lywodraeth wedi dechrau’r broses o ddylunio’r prosbectws cynnig ar gyfer y gystadleuaeth, a bydd rhagor o fanylion ynghylch amserlen y camau nesaf yn cael eu cyhoeddi maes o law</w:t>
      </w:r>
      <w:r w:rsidR="00E8349A" w:rsidRPr="003D68E7">
        <w:rPr>
          <w:rFonts w:ascii="Arial" w:hAnsi="Arial" w:cs="Arial"/>
          <w:sz w:val="24"/>
          <w:szCs w:val="24"/>
          <w:lang w:val="cy-GB"/>
        </w:rPr>
        <w:t>.</w:t>
      </w:r>
    </w:p>
    <w:p w14:paraId="26FD7EE5" w14:textId="65BF292B" w:rsidR="00BF39B5" w:rsidRPr="003D68E7" w:rsidRDefault="00BF39B5" w:rsidP="00E8349A">
      <w:pPr>
        <w:pStyle w:val="xmsonormal"/>
        <w:jc w:val="both"/>
        <w:rPr>
          <w:rFonts w:ascii="Arial" w:hAnsi="Arial" w:cs="Arial"/>
          <w:sz w:val="24"/>
          <w:szCs w:val="24"/>
          <w:lang w:val="cy-GB"/>
        </w:rPr>
      </w:pPr>
    </w:p>
    <w:p w14:paraId="32CCB417" w14:textId="535EF654" w:rsidR="00BF39B5" w:rsidRPr="003D68E7" w:rsidRDefault="000E0CC3" w:rsidP="00BF39B5">
      <w:pPr>
        <w:pStyle w:val="xmsonormal"/>
        <w:jc w:val="both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Rwyf wir yn gobeithio y bydd bodlonrwydd y DU i weithio gyda Llywodraeth Cymru ar Borthladdoedd Rhydd mewn partneriaeth gydradd yn darparu model cadarnhaol er gyfer cydweithredu rhwng ein Llywodraethau ar fentrau eraill yn y dyfodol</w:t>
      </w:r>
      <w:r w:rsidR="00BF39B5" w:rsidRPr="003D68E7">
        <w:rPr>
          <w:rFonts w:ascii="Arial" w:hAnsi="Arial" w:cs="Arial"/>
          <w:sz w:val="24"/>
          <w:szCs w:val="24"/>
          <w:lang w:val="cy-GB"/>
        </w:rPr>
        <w:t>.</w:t>
      </w:r>
    </w:p>
    <w:p w14:paraId="051961F0" w14:textId="286404B7" w:rsidR="00A845A9" w:rsidRPr="003D68E7" w:rsidRDefault="00A845A9" w:rsidP="00A845A9">
      <w:pPr>
        <w:rPr>
          <w:sz w:val="24"/>
          <w:szCs w:val="24"/>
          <w:lang w:val="cy-GB"/>
        </w:rPr>
      </w:pPr>
    </w:p>
    <w:sectPr w:rsidR="00A845A9" w:rsidRPr="003D68E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D96F" w14:textId="77777777" w:rsidR="002B00F8" w:rsidRDefault="002B00F8">
      <w:r>
        <w:separator/>
      </w:r>
    </w:p>
  </w:endnote>
  <w:endnote w:type="continuationSeparator" w:id="0">
    <w:p w14:paraId="01ED3A3B" w14:textId="77777777" w:rsidR="002B00F8" w:rsidRDefault="002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61F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961F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61FB" w14:textId="5D39ECE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A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1961F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6200" w14:textId="3AC6055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C2AD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51962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0B28" w14:textId="77777777" w:rsidR="002B00F8" w:rsidRDefault="002B00F8">
      <w:r>
        <w:separator/>
      </w:r>
    </w:p>
  </w:footnote>
  <w:footnote w:type="continuationSeparator" w:id="0">
    <w:p w14:paraId="027D6FBD" w14:textId="77777777" w:rsidR="002B00F8" w:rsidRDefault="002B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61F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196202" wp14:editId="051962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0" name="Picture 1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961FE" w14:textId="77777777" w:rsidR="00DD4B82" w:rsidRDefault="00DD4B82">
    <w:pPr>
      <w:pStyle w:val="Header"/>
    </w:pPr>
  </w:p>
  <w:p w14:paraId="051961F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F30"/>
    <w:multiLevelType w:val="multilevel"/>
    <w:tmpl w:val="882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93D51"/>
    <w:multiLevelType w:val="hybridMultilevel"/>
    <w:tmpl w:val="0B6E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B4621"/>
    <w:multiLevelType w:val="multilevel"/>
    <w:tmpl w:val="882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4D16D5"/>
    <w:multiLevelType w:val="multilevel"/>
    <w:tmpl w:val="882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9825F1"/>
    <w:multiLevelType w:val="hybridMultilevel"/>
    <w:tmpl w:val="A77A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C70"/>
    <w:rsid w:val="00023B69"/>
    <w:rsid w:val="000516D9"/>
    <w:rsid w:val="0006774B"/>
    <w:rsid w:val="000733C6"/>
    <w:rsid w:val="00082B81"/>
    <w:rsid w:val="00090C3D"/>
    <w:rsid w:val="00097118"/>
    <w:rsid w:val="000A1536"/>
    <w:rsid w:val="000C3A52"/>
    <w:rsid w:val="000C53DB"/>
    <w:rsid w:val="000C5E9B"/>
    <w:rsid w:val="000D1675"/>
    <w:rsid w:val="000E0CC3"/>
    <w:rsid w:val="000E4996"/>
    <w:rsid w:val="00134918"/>
    <w:rsid w:val="001460B1"/>
    <w:rsid w:val="0017102C"/>
    <w:rsid w:val="001A39E2"/>
    <w:rsid w:val="001A6AF1"/>
    <w:rsid w:val="001B027C"/>
    <w:rsid w:val="001B288D"/>
    <w:rsid w:val="001B79A9"/>
    <w:rsid w:val="001C532F"/>
    <w:rsid w:val="001E53BF"/>
    <w:rsid w:val="001F069A"/>
    <w:rsid w:val="001F5086"/>
    <w:rsid w:val="00214B25"/>
    <w:rsid w:val="00223E62"/>
    <w:rsid w:val="00230C2A"/>
    <w:rsid w:val="00274F08"/>
    <w:rsid w:val="0028570E"/>
    <w:rsid w:val="002A5310"/>
    <w:rsid w:val="002B00F8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4860"/>
    <w:rsid w:val="003B1503"/>
    <w:rsid w:val="003B3D64"/>
    <w:rsid w:val="003C5133"/>
    <w:rsid w:val="003D45B9"/>
    <w:rsid w:val="003D68E7"/>
    <w:rsid w:val="003F2E9C"/>
    <w:rsid w:val="00412673"/>
    <w:rsid w:val="0043031D"/>
    <w:rsid w:val="0046757C"/>
    <w:rsid w:val="004F24C6"/>
    <w:rsid w:val="00553237"/>
    <w:rsid w:val="00556DF0"/>
    <w:rsid w:val="00560F1F"/>
    <w:rsid w:val="00574BB3"/>
    <w:rsid w:val="005A22E2"/>
    <w:rsid w:val="005A743F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24F5"/>
    <w:rsid w:val="006A5B41"/>
    <w:rsid w:val="006B340E"/>
    <w:rsid w:val="006B461D"/>
    <w:rsid w:val="006D255B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06C0"/>
    <w:rsid w:val="007D1402"/>
    <w:rsid w:val="007E1F05"/>
    <w:rsid w:val="007F5E64"/>
    <w:rsid w:val="00800FA0"/>
    <w:rsid w:val="00812370"/>
    <w:rsid w:val="008139A3"/>
    <w:rsid w:val="008238CB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5FB5"/>
    <w:rsid w:val="009918BC"/>
    <w:rsid w:val="00995EEC"/>
    <w:rsid w:val="009C2ADA"/>
    <w:rsid w:val="009D26D8"/>
    <w:rsid w:val="009E4974"/>
    <w:rsid w:val="009F06C3"/>
    <w:rsid w:val="00A204C9"/>
    <w:rsid w:val="00A23742"/>
    <w:rsid w:val="00A3247B"/>
    <w:rsid w:val="00A37155"/>
    <w:rsid w:val="00A72CF3"/>
    <w:rsid w:val="00A82A45"/>
    <w:rsid w:val="00A845A9"/>
    <w:rsid w:val="00A86958"/>
    <w:rsid w:val="00A93D29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C12A5"/>
    <w:rsid w:val="00BF39B5"/>
    <w:rsid w:val="00C43B4A"/>
    <w:rsid w:val="00C64FA5"/>
    <w:rsid w:val="00C84A12"/>
    <w:rsid w:val="00CC4EC7"/>
    <w:rsid w:val="00CF3DC5"/>
    <w:rsid w:val="00D017E2"/>
    <w:rsid w:val="00D16D97"/>
    <w:rsid w:val="00D27F42"/>
    <w:rsid w:val="00D84713"/>
    <w:rsid w:val="00DA48C6"/>
    <w:rsid w:val="00DD2111"/>
    <w:rsid w:val="00DD4B82"/>
    <w:rsid w:val="00E1556F"/>
    <w:rsid w:val="00E3419E"/>
    <w:rsid w:val="00E47B1A"/>
    <w:rsid w:val="00E631B1"/>
    <w:rsid w:val="00E640DA"/>
    <w:rsid w:val="00E76F17"/>
    <w:rsid w:val="00E8349A"/>
    <w:rsid w:val="00EA5290"/>
    <w:rsid w:val="00EB248F"/>
    <w:rsid w:val="00EB5F93"/>
    <w:rsid w:val="00EC0568"/>
    <w:rsid w:val="00EE721A"/>
    <w:rsid w:val="00F0272E"/>
    <w:rsid w:val="00F2438B"/>
    <w:rsid w:val="00F37172"/>
    <w:rsid w:val="00F47C9A"/>
    <w:rsid w:val="00F54875"/>
    <w:rsid w:val="00F80EE3"/>
    <w:rsid w:val="00F81C33"/>
    <w:rsid w:val="00F82063"/>
    <w:rsid w:val="00F923C2"/>
    <w:rsid w:val="00F97613"/>
    <w:rsid w:val="00FB7F2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1961D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D06C0"/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56D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6D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6DF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6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6DF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56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6DF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1F508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A40642126</value>
    </field>
    <field name="Objective-Title">
      <value order="0">2022-05-11 Welsh Written Statement - Update on Freeports policy in Wales</value>
    </field>
    <field name="Objective-Description">
      <value order="0"/>
    </field>
    <field name="Objective-CreationStamp">
      <value order="0">2022-05-11T15:54:57Z</value>
    </field>
    <field name="Objective-IsApproved">
      <value order="0">false</value>
    </field>
    <field name="Objective-IsPublished">
      <value order="0">true</value>
    </field>
    <field name="Objective-DatePublished">
      <value order="0">2022-05-11T15:55:28Z</value>
    </field>
    <field name="Objective-ModificationStamp">
      <value order="0">2022-05-11T15:55:28Z</value>
    </field>
    <field name="Objective-Owner">
      <value order="0">Hughes, Carolyn (ESNR - Transport)</value>
    </field>
    <field name="Objective-Path">
      <value order="0">Objective Global Folder:Classified Object:Hughes, Carolyn (ESNR - Transport):Special Folder - Hughes, Carolyn (ESNR - Transport):Handy - Hughes, Carolyn (ESNR - Transport)</value>
    </field>
    <field name="Objective-Parent">
      <value order="0">Handy - Hughes, Carolyn (ESNR - Transport)</value>
    </field>
    <field name="Objective-State">
      <value order="0">Published</value>
    </field>
    <field name="Objective-VersionId">
      <value order="0">vA77979766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2022-05-10T23:00:00Z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2022-05-12T07:19:00Z</dcterms:created>
  <dcterms:modified xsi:type="dcterms:W3CDTF">2022-05-12T09:17:00Z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A40642126</vt:lpwstr>
  </property>
  <property fmtid="{D5CDD505-2E9C-101B-9397-08002B2CF9AE}" pid="4" name="Objective-Title">
    <vt:lpwstr>2022-05-11 Welsh Written Statement - Update on Freeports policy in Wales</vt:lpwstr>
  </property>
  <property fmtid="{D5CDD505-2E9C-101B-9397-08002B2CF9AE}" pid="5" name="Objective-Comment">
    <vt:lpwstr/>
  </property>
  <property fmtid="{D5CDD505-2E9C-101B-9397-08002B2CF9AE}" pid="6" name="Objective-CreationStamp">
    <vt:filetime>2022-05-11T15:55:07Z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2022-05-11T15:55:28Z</vt:filetime>
  </property>
  <property fmtid="{D5CDD505-2E9C-101B-9397-08002B2CF9AE}" pid="10" name="Objective-ModificationStamp">
    <vt:filetime>2022-05-11T15:55:28Z</vt:filetime>
  </property>
  <property fmtid="{D5CDD505-2E9C-101B-9397-08002B2CF9AE}" pid="11" name="Objective-Owner">
    <vt:lpwstr>Hughes, Carolyn (ESNR - Transport)</vt:lpwstr>
  </property>
  <property fmtid="{D5CDD505-2E9C-101B-9397-08002B2CF9AE}" pid="12" name="Objective-Path">
    <vt:lpwstr>Hughes, Carolyn (ESNR - Transport):Special Folder - Hughes, Carolyn (ESNR - Transport):Handy - Hughes, Carolyn (ESNR - Transport):</vt:lpwstr>
  </property>
  <property fmtid="{D5CDD505-2E9C-101B-9397-08002B2CF9AE}" pid="13" name="Objective-Parent">
    <vt:lpwstr>Handy - Hughes, Carolyn (ESNR - Transport)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vA77979766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