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DE2E" w14:textId="77777777" w:rsidR="001A39E2" w:rsidRPr="004E7D3A" w:rsidRDefault="001A39E2" w:rsidP="001A39E2">
      <w:pPr>
        <w:jc w:val="right"/>
        <w:rPr>
          <w:b/>
          <w:lang w:val="cy-GB"/>
        </w:rPr>
      </w:pPr>
    </w:p>
    <w:p w14:paraId="3BF948C1" w14:textId="544E18C3" w:rsidR="00A845A9" w:rsidRPr="004E7D3A" w:rsidRDefault="00A6229F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CA0AB6D" wp14:editId="21444D16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2706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68D6DF" w14:textId="77777777" w:rsidR="00A845A9" w:rsidRPr="004E7D3A" w:rsidRDefault="004E7D3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</w:t>
      </w:r>
      <w:r w:rsidR="00085DD7" w:rsidRPr="004E7D3A">
        <w:rPr>
          <w:rFonts w:ascii="Times New Roman" w:hAnsi="Times New Roman"/>
          <w:color w:val="FF0000"/>
          <w:sz w:val="40"/>
          <w:szCs w:val="40"/>
          <w:lang w:val="cy-GB"/>
        </w:rPr>
        <w:t xml:space="preserve">ENEDIG </w:t>
      </w:r>
    </w:p>
    <w:p w14:paraId="02082326" w14:textId="77777777" w:rsidR="00A845A9" w:rsidRPr="004E7D3A" w:rsidRDefault="00085DD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E7D3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D391F22" w14:textId="77777777" w:rsidR="00A845A9" w:rsidRPr="004E7D3A" w:rsidRDefault="00085DD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E7D3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36C02EA" w14:textId="70C47DBC" w:rsidR="00A845A9" w:rsidRPr="004E7D3A" w:rsidRDefault="00A6229F" w:rsidP="00A845A9">
      <w:pPr>
        <w:rPr>
          <w:b/>
          <w:color w:val="FF0000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ADD588D" wp14:editId="69F82C33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E984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E7D3A" w14:paraId="54AF5E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B83E" w14:textId="77777777" w:rsidR="00EA5290" w:rsidRPr="004E7D3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6810CFF" w14:textId="77777777" w:rsidR="00EA5290" w:rsidRPr="004E7D3A" w:rsidRDefault="00085DD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70BE" w14:textId="77777777" w:rsidR="00EA5290" w:rsidRPr="004E7D3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DE2E9F" w14:textId="77777777" w:rsidR="00EA5290" w:rsidRPr="004E7D3A" w:rsidRDefault="00085DD7" w:rsidP="00085DD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Pecyn cymorth statudol Cyngor Bwrdeistref Sirol Merthyr Tudful </w:t>
            </w:r>
          </w:p>
        </w:tc>
      </w:tr>
      <w:tr w:rsidR="00EA5290" w:rsidRPr="004E7D3A" w14:paraId="73132FD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6569" w14:textId="77777777" w:rsidR="00EA5290" w:rsidRPr="004E7D3A" w:rsidRDefault="00085DD7" w:rsidP="00085DD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5239" w14:textId="77777777" w:rsidR="00EA5290" w:rsidRPr="004E7D3A" w:rsidRDefault="00AC39D4" w:rsidP="00101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 w:rsidRPr="00A622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101CF6" w:rsidRPr="00A622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622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2022</w:t>
            </w:r>
            <w:bookmarkStart w:id="0" w:name="_GoBack"/>
            <w:bookmarkEnd w:id="0"/>
          </w:p>
        </w:tc>
      </w:tr>
      <w:tr w:rsidR="00EA5290" w:rsidRPr="004E7D3A" w14:paraId="3762B7A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6055" w14:textId="77777777" w:rsidR="00EA5290" w:rsidRPr="004E7D3A" w:rsidRDefault="00085DD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7D04" w14:textId="77777777" w:rsidR="00EA5290" w:rsidRPr="004E7D3A" w:rsidRDefault="00101CF6" w:rsidP="00085DD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</w:t>
            </w:r>
            <w:r w:rsidR="00C168E3"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085DD7"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="00564268"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085DD7"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  <w:r w:rsidRPr="004E7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12C5A28" w14:textId="77777777" w:rsidR="00EA5290" w:rsidRPr="004E7D3A" w:rsidRDefault="00EA5290" w:rsidP="00EA5290">
      <w:pPr>
        <w:rPr>
          <w:lang w:val="cy-GB"/>
        </w:rPr>
      </w:pPr>
    </w:p>
    <w:p w14:paraId="7D8B9E39" w14:textId="77777777" w:rsidR="00EA5290" w:rsidRPr="00F16753" w:rsidRDefault="00EA5290" w:rsidP="00EA5290">
      <w:pPr>
        <w:pStyle w:val="BodyText"/>
        <w:jc w:val="left"/>
        <w:rPr>
          <w:color w:val="000000"/>
          <w:szCs w:val="24"/>
          <w:lang w:val="cy-GB"/>
        </w:rPr>
      </w:pPr>
    </w:p>
    <w:p w14:paraId="7041EDE9" w14:textId="77777777" w:rsidR="00085DD7" w:rsidRPr="00F16753" w:rsidRDefault="00085DD7" w:rsidP="00C168E3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F16753">
        <w:rPr>
          <w:rFonts w:ascii="Arial" w:hAnsi="Arial" w:cs="Arial"/>
          <w:color w:val="000000"/>
          <w:sz w:val="24"/>
          <w:szCs w:val="24"/>
          <w:lang w:val="cy-GB"/>
        </w:rPr>
        <w:t>Heddiw, rwy’n rhoi’r wybodaeth ddiweddaraf i’r Aelodau</w:t>
      </w:r>
      <w:r w:rsidR="000356FE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am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y pecyn cymorth statudol ar gyfer Cyngor Bwrdeistref Sirol Merthyr Tudful (y Cyngor) o dan adran 28 </w:t>
      </w:r>
      <w:r w:rsidR="00BE305B">
        <w:rPr>
          <w:rFonts w:ascii="Arial" w:hAnsi="Arial" w:cs="Arial"/>
          <w:color w:val="000000"/>
          <w:sz w:val="24"/>
          <w:szCs w:val="24"/>
          <w:lang w:val="cy-GB"/>
        </w:rPr>
        <w:t>o Fesur</w:t>
      </w:r>
      <w:r w:rsidR="00BE305B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>Llywodraeth Leol (Cymru) 2009.</w:t>
      </w:r>
    </w:p>
    <w:p w14:paraId="2C50F191" w14:textId="77777777" w:rsidR="00C168E3" w:rsidRPr="00F16753" w:rsidRDefault="00C168E3" w:rsidP="00C168E3">
      <w:pPr>
        <w:pStyle w:val="Default"/>
        <w:rPr>
          <w:lang w:val="cy-GB"/>
        </w:rPr>
      </w:pPr>
    </w:p>
    <w:p w14:paraId="38500D23" w14:textId="77777777" w:rsidR="00085DD7" w:rsidRPr="00F16753" w:rsidRDefault="00085DD7" w:rsidP="00C168E3">
      <w:pPr>
        <w:pStyle w:val="Default"/>
        <w:rPr>
          <w:lang w:val="cy-GB"/>
        </w:rPr>
      </w:pPr>
      <w:r w:rsidRPr="00F16753">
        <w:rPr>
          <w:lang w:val="cy-GB"/>
        </w:rPr>
        <w:t xml:space="preserve">Ym mis Mehefin 2019, cytunwyd y byddai pecyn </w:t>
      </w:r>
      <w:r w:rsidR="00BE305B">
        <w:rPr>
          <w:lang w:val="cy-GB"/>
        </w:rPr>
        <w:t>cymorth</w:t>
      </w:r>
      <w:r w:rsidRPr="00F16753">
        <w:rPr>
          <w:lang w:val="cy-GB"/>
        </w:rPr>
        <w:t xml:space="preserve"> statudol </w:t>
      </w:r>
      <w:r w:rsidR="00326910" w:rsidRPr="00F16753">
        <w:rPr>
          <w:lang w:val="cy-GB"/>
        </w:rPr>
        <w:t>yn cael ei ddarparu i’r Cyngor</w:t>
      </w:r>
      <w:r w:rsidR="00FD317B" w:rsidRPr="00F16753">
        <w:rPr>
          <w:lang w:val="cy-GB"/>
        </w:rPr>
        <w:t xml:space="preserve">, </w:t>
      </w:r>
      <w:r w:rsidR="00326910" w:rsidRPr="00F16753">
        <w:rPr>
          <w:lang w:val="cy-GB"/>
        </w:rPr>
        <w:t>ar ôl</w:t>
      </w:r>
      <w:r w:rsidRPr="00F16753">
        <w:rPr>
          <w:lang w:val="cy-GB"/>
        </w:rPr>
        <w:t xml:space="preserve"> c</w:t>
      </w:r>
      <w:r w:rsidR="00326910" w:rsidRPr="00F16753">
        <w:rPr>
          <w:lang w:val="cy-GB"/>
        </w:rPr>
        <w:t>ais gan yr Arweinydd ar y pryd</w:t>
      </w:r>
      <w:r w:rsidR="003A6001" w:rsidRPr="00F16753">
        <w:rPr>
          <w:lang w:val="cy-GB"/>
        </w:rPr>
        <w:t>,</w:t>
      </w:r>
      <w:r w:rsidR="00326910" w:rsidRPr="00F16753">
        <w:rPr>
          <w:lang w:val="cy-GB"/>
        </w:rPr>
        <w:t xml:space="preserve"> </w:t>
      </w:r>
      <w:r w:rsidRPr="00F16753">
        <w:rPr>
          <w:lang w:val="cy-GB"/>
        </w:rPr>
        <w:t>ac mewn ymateb i Lythyr Archwilio Blynyddol pryderus gan Archwilio Cymru</w:t>
      </w:r>
      <w:r w:rsidR="00BE305B">
        <w:rPr>
          <w:lang w:val="cy-GB"/>
        </w:rPr>
        <w:t xml:space="preserve"> i’r Cyngor</w:t>
      </w:r>
      <w:r w:rsidRPr="00F16753">
        <w:rPr>
          <w:lang w:val="cy-GB"/>
        </w:rPr>
        <w:t xml:space="preserve"> ym mis Mai 2019.</w:t>
      </w:r>
    </w:p>
    <w:p w14:paraId="7214B9CD" w14:textId="77777777" w:rsidR="00C168E3" w:rsidRPr="00F16753" w:rsidRDefault="00C168E3" w:rsidP="00C168E3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028CF42" w14:textId="77777777" w:rsidR="00085DD7" w:rsidRPr="00F16753" w:rsidRDefault="00085DD7" w:rsidP="00C168E3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Cafodd y pecyn cymorth statudol – a oedd yn cynnwys Bwrdd Gwella a Sicrwydd statudol, penodiad cynghorwyr allanol tymor byr ar gyfer meysydd penodol a chymorth a </w:t>
      </w:r>
      <w:r w:rsidR="004E7D3A" w:rsidRPr="00F16753">
        <w:rPr>
          <w:rFonts w:ascii="Arial" w:hAnsi="Arial" w:cs="Arial"/>
          <w:color w:val="000000"/>
          <w:sz w:val="24"/>
          <w:szCs w:val="24"/>
          <w:lang w:val="cy-GB"/>
        </w:rPr>
        <w:t>hyfforddiant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i aelodau a swyddogion – ei ddatblygu a’i deil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wra’n benodol i helpu’r Cyngor i ymateb i’r risgiau a’r heriau a nodwyd gan Archwilio Cymru. Ei ddiben cyffredinol oedd sicrhau y gallai’r Cyngor gyflawni ei uchelgeisiau i ddarparu gwasanaethau o ansawdd da i bobl Merthyr Tudful ac roedd yn canolbwyntio ar gryfhau gallu’r Cyngor ei hun i wella a </w:t>
      </w:r>
      <w:r w:rsidR="004E7D3A" w:rsidRPr="00F16753">
        <w:rPr>
          <w:rFonts w:ascii="Arial" w:hAnsi="Arial" w:cs="Arial"/>
          <w:color w:val="000000"/>
          <w:sz w:val="24"/>
          <w:szCs w:val="24"/>
          <w:lang w:val="cy-GB"/>
        </w:rPr>
        <w:t>thrawsnewid</w:t>
      </w:r>
      <w:r w:rsidR="001B114D" w:rsidRPr="00F16753">
        <w:rPr>
          <w:rFonts w:ascii="Arial" w:hAnsi="Arial" w:cs="Arial"/>
          <w:color w:val="000000"/>
          <w:sz w:val="24"/>
          <w:szCs w:val="24"/>
          <w:lang w:val="cy-GB"/>
        </w:rPr>
        <w:t>. Cytunwyd y dylid cyflwyno’r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pecyn cymorth statudol </w:t>
      </w:r>
      <w:r w:rsidR="001B114D" w:rsidRPr="00F16753">
        <w:rPr>
          <w:rFonts w:ascii="Arial" w:hAnsi="Arial" w:cs="Arial"/>
          <w:color w:val="000000"/>
          <w:sz w:val="24"/>
          <w:szCs w:val="24"/>
          <w:lang w:val="cy-GB"/>
        </w:rPr>
        <w:t>yn raddol a’i adolygu’n rheolaidd er mwyn rhoi si</w:t>
      </w:r>
      <w:r w:rsidR="00C8558B" w:rsidRPr="00F16753">
        <w:rPr>
          <w:rFonts w:ascii="Arial" w:hAnsi="Arial" w:cs="Arial"/>
          <w:color w:val="000000"/>
          <w:sz w:val="24"/>
          <w:szCs w:val="24"/>
          <w:lang w:val="cy-GB"/>
        </w:rPr>
        <w:t>crwydd bod y cymorth a ddarparwyd</w:t>
      </w:r>
      <w:r w:rsidR="001B114D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yn </w:t>
      </w:r>
      <w:r w:rsidR="007D7723" w:rsidRPr="00F16753">
        <w:rPr>
          <w:rFonts w:ascii="Arial" w:hAnsi="Arial" w:cs="Arial"/>
          <w:color w:val="000000"/>
          <w:sz w:val="24"/>
          <w:szCs w:val="24"/>
          <w:lang w:val="cy-GB"/>
        </w:rPr>
        <w:t>dal</w:t>
      </w:r>
      <w:r w:rsidR="001B114D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i fod yn addas i’w dd</w:t>
      </w:r>
      <w:r w:rsidR="009806C5" w:rsidRPr="00F16753">
        <w:rPr>
          <w:rFonts w:ascii="Arial" w:hAnsi="Arial" w:cs="Arial"/>
          <w:color w:val="000000"/>
          <w:sz w:val="24"/>
          <w:szCs w:val="24"/>
          <w:lang w:val="cy-GB"/>
        </w:rPr>
        <w:t>i</w:t>
      </w:r>
      <w:r w:rsidR="001B114D" w:rsidRPr="00F16753">
        <w:rPr>
          <w:rFonts w:ascii="Arial" w:hAnsi="Arial" w:cs="Arial"/>
          <w:color w:val="000000"/>
          <w:sz w:val="24"/>
          <w:szCs w:val="24"/>
          <w:lang w:val="cy-GB"/>
        </w:rPr>
        <w:t>ben a</w:t>
      </w:r>
      <w:r w:rsidR="00472990" w:rsidRPr="00F16753"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="00C8558B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yn</w:t>
      </w:r>
      <w:r w:rsidR="00472990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7D7723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parhau i </w:t>
      </w:r>
      <w:r w:rsidR="00472990" w:rsidRPr="00F16753">
        <w:rPr>
          <w:rFonts w:ascii="Arial" w:hAnsi="Arial" w:cs="Arial"/>
          <w:color w:val="000000"/>
          <w:sz w:val="24"/>
          <w:szCs w:val="24"/>
          <w:lang w:val="cy-GB"/>
        </w:rPr>
        <w:t>ychwanegu gwerth at</w:t>
      </w:r>
      <w:r w:rsidR="00E73F80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daith y Cyngor tuag at welliant</w:t>
      </w:r>
      <w:r w:rsidR="001B114D" w:rsidRPr="00F16753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58A3CC19" w14:textId="77777777" w:rsidR="00085DD7" w:rsidRPr="00F16753" w:rsidRDefault="00085DD7" w:rsidP="00C168E3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ED9D2F8" w14:textId="77777777" w:rsidR="00C168E3" w:rsidRPr="00F16753" w:rsidRDefault="001B114D" w:rsidP="00C168E3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Ym mis Hydref 2021, yn sgil y cynnydd </w:t>
      </w:r>
      <w:r w:rsidR="00BE305B">
        <w:rPr>
          <w:rFonts w:ascii="Arial" w:hAnsi="Arial" w:cs="Arial"/>
          <w:color w:val="000000"/>
          <w:sz w:val="24"/>
          <w:szCs w:val="24"/>
          <w:lang w:val="cy-GB"/>
        </w:rPr>
        <w:t>a oedd yn</w:t>
      </w:r>
      <w:r w:rsidR="00BE305B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3C100D" w:rsidRPr="00F16753">
        <w:rPr>
          <w:rFonts w:ascii="Arial" w:hAnsi="Arial" w:cs="Arial"/>
          <w:color w:val="000000"/>
          <w:sz w:val="24"/>
          <w:szCs w:val="24"/>
          <w:lang w:val="cy-GB"/>
        </w:rPr>
        <w:t>cael ei</w:t>
      </w:r>
      <w:r w:rsidR="00C8558B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wneud 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gan y Cyngor, cytunais i gyfnod </w:t>
      </w:r>
      <w:r w:rsidR="00C8558B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pontio 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terfynol o gymorth cyn i’r cymorth statudol ddod i ben ac i’r </w:t>
      </w:r>
      <w:r w:rsidR="00F40F8A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Cyngor 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>symud i drefniadau</w:t>
      </w:r>
      <w:r w:rsidR="00F40F8A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a arweinir yn lleol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E73F80" w:rsidRPr="00F16753">
        <w:rPr>
          <w:rFonts w:ascii="Arial" w:hAnsi="Arial" w:cs="Arial"/>
          <w:color w:val="000000"/>
          <w:sz w:val="24"/>
          <w:szCs w:val="24"/>
          <w:lang w:val="cy-GB"/>
        </w:rPr>
        <w:t>ar gyfer goruchwylio gwelliant</w:t>
      </w:r>
      <w:r w:rsidR="00472990" w:rsidRPr="00F16753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257F3F8C" w14:textId="77777777" w:rsidR="00743A91" w:rsidRPr="00F16753" w:rsidRDefault="00743A91" w:rsidP="00C168E3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DB5B454" w14:textId="77777777" w:rsidR="00F40F8A" w:rsidRPr="00F16753" w:rsidRDefault="00F40F8A" w:rsidP="00C168E3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Cytunwyd ar y cyfnod </w:t>
      </w:r>
      <w:r w:rsidR="00C8558B" w:rsidRPr="00F16753">
        <w:rPr>
          <w:rFonts w:ascii="Arial" w:hAnsi="Arial" w:cs="Arial"/>
          <w:color w:val="000000"/>
          <w:sz w:val="24"/>
          <w:szCs w:val="24"/>
          <w:lang w:val="cy-GB"/>
        </w:rPr>
        <w:t>pontio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heb ddyddiad terfyn pendant, oherwydd bod hyn</w:t>
      </w:r>
      <w:r w:rsidR="00F62DED" w:rsidRPr="00F16753">
        <w:rPr>
          <w:rFonts w:ascii="Arial" w:hAnsi="Arial" w:cs="Arial"/>
          <w:color w:val="000000"/>
          <w:sz w:val="24"/>
          <w:szCs w:val="24"/>
          <w:lang w:val="cy-GB"/>
        </w:rPr>
        <w:t>ny’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n ddibynnol ar gynnydd y Cyngor yn erbyn fframwaith cytunedig o brofion allweddol a ddatblygwyd i </w:t>
      </w:r>
      <w:r w:rsidR="003C100D" w:rsidRPr="00F16753">
        <w:rPr>
          <w:rFonts w:ascii="Arial" w:hAnsi="Arial" w:cs="Arial"/>
          <w:color w:val="000000"/>
          <w:sz w:val="24"/>
          <w:szCs w:val="24"/>
          <w:lang w:val="cy-GB"/>
        </w:rPr>
        <w:t>roi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sicrwydd imi a’r Cyngor nad oedd angen cymorth statudol ar Gyngor Bwrdeistrefol Sirol Merthyr Tudful mwyach.</w:t>
      </w:r>
    </w:p>
    <w:p w14:paraId="5ED3C584" w14:textId="77777777" w:rsidR="00743A91" w:rsidRPr="004E7D3A" w:rsidRDefault="00743A91" w:rsidP="00C168E3">
      <w:pPr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</w:p>
    <w:p w14:paraId="7D4D5255" w14:textId="77777777" w:rsidR="00F62DED" w:rsidRPr="000356FE" w:rsidRDefault="00F62DED" w:rsidP="00C168E3">
      <w:pPr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  <w:r w:rsidRPr="004E7D3A">
        <w:rPr>
          <w:rFonts w:ascii="Arial" w:hAnsi="Arial" w:cs="Arial"/>
          <w:sz w:val="24"/>
          <w:szCs w:val="24"/>
          <w:lang w:val="cy-GB"/>
        </w:rPr>
        <w:t xml:space="preserve">Daethpwyd â </w:t>
      </w:r>
      <w:r w:rsidR="004E7D3A" w:rsidRPr="004E7D3A">
        <w:rPr>
          <w:rFonts w:ascii="Arial" w:hAnsi="Arial" w:cs="Arial"/>
          <w:sz w:val="24"/>
          <w:szCs w:val="24"/>
          <w:lang w:val="cy-GB"/>
        </w:rPr>
        <w:t>darpariaeth</w:t>
      </w:r>
      <w:r w:rsidRPr="004E7D3A">
        <w:rPr>
          <w:rFonts w:ascii="Arial" w:hAnsi="Arial" w:cs="Arial"/>
          <w:sz w:val="24"/>
          <w:szCs w:val="24"/>
          <w:lang w:val="cy-GB"/>
        </w:rPr>
        <w:t xml:space="preserve"> cynghorwyr allanol mewn perthynas ag Addysg a Gwasanaethau Cymdeithasol i ben ym mis </w:t>
      </w:r>
      <w:r w:rsidR="00C8558B">
        <w:rPr>
          <w:rFonts w:ascii="Arial" w:hAnsi="Arial" w:cs="Arial"/>
          <w:sz w:val="24"/>
          <w:szCs w:val="24"/>
          <w:lang w:val="cy-GB"/>
        </w:rPr>
        <w:t xml:space="preserve">Hydref, </w:t>
      </w:r>
      <w:r w:rsidR="006955F8">
        <w:rPr>
          <w:rFonts w:ascii="Arial" w:hAnsi="Arial" w:cs="Arial"/>
          <w:sz w:val="24"/>
          <w:szCs w:val="24"/>
          <w:lang w:val="cy-GB"/>
        </w:rPr>
        <w:t xml:space="preserve">a rhoddodd y </w:t>
      </w:r>
      <w:r w:rsidR="00C8558B">
        <w:rPr>
          <w:rFonts w:ascii="Arial" w:hAnsi="Arial" w:cs="Arial"/>
          <w:sz w:val="24"/>
          <w:szCs w:val="24"/>
          <w:lang w:val="cy-GB"/>
        </w:rPr>
        <w:t>Cyngor ei d</w:t>
      </w:r>
      <w:r w:rsidRPr="004E7D3A">
        <w:rPr>
          <w:rFonts w:ascii="Arial" w:hAnsi="Arial" w:cs="Arial"/>
          <w:sz w:val="24"/>
          <w:szCs w:val="24"/>
          <w:lang w:val="cy-GB"/>
        </w:rPr>
        <w:t>refniadau e</w:t>
      </w:r>
      <w:r w:rsidR="00C8558B">
        <w:rPr>
          <w:rFonts w:ascii="Arial" w:hAnsi="Arial" w:cs="Arial"/>
          <w:sz w:val="24"/>
          <w:szCs w:val="24"/>
          <w:lang w:val="cy-GB"/>
        </w:rPr>
        <w:t>i hun</w:t>
      </w:r>
      <w:r w:rsidRPr="004E7D3A">
        <w:rPr>
          <w:rFonts w:ascii="Arial" w:hAnsi="Arial" w:cs="Arial"/>
          <w:sz w:val="24"/>
          <w:szCs w:val="24"/>
          <w:lang w:val="cy-GB"/>
        </w:rPr>
        <w:t xml:space="preserve"> ar waith gan sicrhau capasiti a gallu ychwanegol yn y meysydd hyn wrth symud ymlaen. Cytunais y </w:t>
      </w:r>
      <w:r w:rsidRPr="000356FE">
        <w:rPr>
          <w:rFonts w:ascii="Arial" w:hAnsi="Arial" w:cs="Arial"/>
          <w:sz w:val="24"/>
          <w:szCs w:val="24"/>
          <w:lang w:val="cy-GB"/>
        </w:rPr>
        <w:t xml:space="preserve">byddai’r Bwrdd Gwella a Sicrwydd yn parhau mewn grym </w:t>
      </w:r>
      <w:r w:rsidR="007D7723">
        <w:rPr>
          <w:rFonts w:ascii="Arial" w:hAnsi="Arial" w:cs="Arial"/>
          <w:sz w:val="24"/>
          <w:szCs w:val="24"/>
          <w:lang w:val="cy-GB"/>
        </w:rPr>
        <w:t>hyd nes</w:t>
      </w:r>
      <w:r w:rsidRPr="000356FE">
        <w:rPr>
          <w:rFonts w:ascii="Arial" w:hAnsi="Arial" w:cs="Arial"/>
          <w:sz w:val="24"/>
          <w:szCs w:val="24"/>
          <w:lang w:val="cy-GB"/>
        </w:rPr>
        <w:t xml:space="preserve"> y gellid fy sicrhau bod pob prawf allweddol cytunedig </w:t>
      </w:r>
      <w:r w:rsidR="00514220" w:rsidRPr="000356FE">
        <w:rPr>
          <w:rFonts w:ascii="Arial" w:hAnsi="Arial" w:cs="Arial"/>
          <w:sz w:val="24"/>
          <w:szCs w:val="24"/>
          <w:lang w:val="cy-GB"/>
        </w:rPr>
        <w:t>wedi’i fodloni</w:t>
      </w:r>
      <w:r w:rsidRPr="000356FE">
        <w:rPr>
          <w:rFonts w:ascii="Arial" w:hAnsi="Arial" w:cs="Arial"/>
          <w:sz w:val="24"/>
          <w:szCs w:val="24"/>
          <w:lang w:val="cy-GB"/>
        </w:rPr>
        <w:t xml:space="preserve"> (neu </w:t>
      </w:r>
      <w:r w:rsidR="002F31E2">
        <w:rPr>
          <w:rFonts w:ascii="Arial" w:hAnsi="Arial" w:cs="Arial"/>
          <w:sz w:val="24"/>
          <w:szCs w:val="24"/>
          <w:lang w:val="cy-GB"/>
        </w:rPr>
        <w:t>fod cynlluniau</w:t>
      </w:r>
      <w:r w:rsidR="002F31E2" w:rsidRPr="000356FE">
        <w:rPr>
          <w:rFonts w:ascii="Arial" w:hAnsi="Arial" w:cs="Arial"/>
          <w:sz w:val="24"/>
          <w:szCs w:val="24"/>
          <w:lang w:val="cy-GB"/>
        </w:rPr>
        <w:t xml:space="preserve"> </w:t>
      </w:r>
      <w:r w:rsidRPr="000356FE">
        <w:rPr>
          <w:rFonts w:ascii="Arial" w:hAnsi="Arial" w:cs="Arial"/>
          <w:sz w:val="24"/>
          <w:szCs w:val="24"/>
          <w:lang w:val="cy-GB"/>
        </w:rPr>
        <w:t xml:space="preserve">digonol ar waith a chynnydd yn cael ei wneud) a bod trefniadau llywodraethu cadarn a arweinir yn </w:t>
      </w:r>
      <w:r w:rsidR="00E73F80" w:rsidRPr="000356FE">
        <w:rPr>
          <w:rFonts w:ascii="Arial" w:hAnsi="Arial" w:cs="Arial"/>
          <w:sz w:val="24"/>
          <w:szCs w:val="24"/>
          <w:lang w:val="cy-GB"/>
        </w:rPr>
        <w:t>ll</w:t>
      </w:r>
      <w:r w:rsidRPr="000356FE">
        <w:rPr>
          <w:rFonts w:ascii="Arial" w:hAnsi="Arial" w:cs="Arial"/>
          <w:sz w:val="24"/>
          <w:szCs w:val="24"/>
          <w:lang w:val="cy-GB"/>
        </w:rPr>
        <w:t xml:space="preserve">eol wedi’u sefydlu. </w:t>
      </w:r>
    </w:p>
    <w:p w14:paraId="1A5C90F9" w14:textId="77777777" w:rsidR="00C168E3" w:rsidRPr="000356FE" w:rsidRDefault="00C168E3" w:rsidP="00C168E3">
      <w:pPr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</w:p>
    <w:p w14:paraId="6C32714D" w14:textId="77777777" w:rsidR="00514220" w:rsidRPr="00F16753" w:rsidRDefault="00514220" w:rsidP="00C168E3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F16753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Fis diwethaf, ceisiais farn ffurfiol gan Archwilio Cymru</w:t>
      </w:r>
      <w:r w:rsidR="00FF5899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, Arolygiaeth Gofal Cymru ac Estyn </w:t>
      </w:r>
      <w:r w:rsidRPr="00F16753">
        <w:rPr>
          <w:rFonts w:ascii="Arial" w:hAnsi="Arial" w:cs="Arial"/>
          <w:color w:val="000000"/>
          <w:sz w:val="24"/>
          <w:szCs w:val="24"/>
          <w:lang w:val="cy-GB"/>
        </w:rPr>
        <w:t>ar sefyllfa bresennol y Cyngor a’r cynnydd sydd wedi’i wneud hyd yma yn ogystal â chan y Tîm Craidd a gafodd ei benodi i’r Bwrdd Gwella a Sicrwydd.</w:t>
      </w:r>
      <w:r w:rsidR="00FF5899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4E7D3A" w:rsidRPr="00F16753">
        <w:rPr>
          <w:rFonts w:ascii="Arial" w:hAnsi="Arial" w:cs="Arial"/>
          <w:color w:val="000000"/>
          <w:sz w:val="24"/>
          <w:szCs w:val="24"/>
          <w:lang w:val="cy-GB"/>
        </w:rPr>
        <w:t>Ceisiais</w:t>
      </w:r>
      <w:r w:rsidR="00FF5899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ddiweddariad hef</w:t>
      </w:r>
      <w:r w:rsidR="00C8558B" w:rsidRPr="00F16753">
        <w:rPr>
          <w:rFonts w:ascii="Arial" w:hAnsi="Arial" w:cs="Arial"/>
          <w:color w:val="000000"/>
          <w:sz w:val="24"/>
          <w:szCs w:val="24"/>
          <w:lang w:val="cy-GB"/>
        </w:rPr>
        <w:t>yd gan y Cyngor ei hun</w:t>
      </w:r>
      <w:r w:rsidR="00FF5899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ar y cynnydd sydd wedi’i wneud a’r cynlluniau ar gyfer trefniadau llywodraethu lleol i sicrhau y gellir cynnal gwellian</w:t>
      </w:r>
      <w:r w:rsidR="00E73F80" w:rsidRPr="00F16753">
        <w:rPr>
          <w:rFonts w:ascii="Arial" w:hAnsi="Arial" w:cs="Arial"/>
          <w:color w:val="000000"/>
          <w:sz w:val="24"/>
          <w:szCs w:val="24"/>
          <w:lang w:val="cy-GB"/>
        </w:rPr>
        <w:t>t</w:t>
      </w:r>
      <w:r w:rsidR="00FF5899" w:rsidRPr="00F16753">
        <w:rPr>
          <w:rFonts w:ascii="Arial" w:hAnsi="Arial" w:cs="Arial"/>
          <w:color w:val="000000"/>
          <w:sz w:val="24"/>
          <w:szCs w:val="24"/>
          <w:lang w:val="cy-GB"/>
        </w:rPr>
        <w:t xml:space="preserve"> ar ôl i’r cymorth statudol sy’n weddill ddod i ben.</w:t>
      </w:r>
    </w:p>
    <w:p w14:paraId="663196CC" w14:textId="77777777" w:rsidR="00472990" w:rsidRPr="00F16753" w:rsidRDefault="000F14DD" w:rsidP="00C168E3">
      <w:pPr>
        <w:pStyle w:val="Default"/>
        <w:rPr>
          <w:lang w:val="cy-GB"/>
        </w:rPr>
      </w:pPr>
      <w:r>
        <w:rPr>
          <w:lang w:val="cy-GB"/>
        </w:rPr>
        <w:t xml:space="preserve">Er </w:t>
      </w:r>
      <w:r w:rsidR="00CE6E45">
        <w:rPr>
          <w:lang w:val="cy-GB"/>
        </w:rPr>
        <w:t>fod</w:t>
      </w:r>
      <w:r>
        <w:rPr>
          <w:lang w:val="cy-GB"/>
        </w:rPr>
        <w:t xml:space="preserve"> rhagor o waith i’w wneud, f</w:t>
      </w:r>
      <w:r w:rsidR="00472990" w:rsidRPr="00F16753">
        <w:rPr>
          <w:lang w:val="cy-GB"/>
        </w:rPr>
        <w:t xml:space="preserve">e’m </w:t>
      </w:r>
      <w:r w:rsidR="004E7D3A" w:rsidRPr="00F16753">
        <w:rPr>
          <w:lang w:val="cy-GB"/>
        </w:rPr>
        <w:t>calonogwyd</w:t>
      </w:r>
      <w:r w:rsidR="00472990" w:rsidRPr="00F16753">
        <w:rPr>
          <w:lang w:val="cy-GB"/>
        </w:rPr>
        <w:t xml:space="preserve"> </w:t>
      </w:r>
      <w:r>
        <w:rPr>
          <w:lang w:val="cy-GB"/>
        </w:rPr>
        <w:t>gan yr ymateb</w:t>
      </w:r>
      <w:r w:rsidR="00472990" w:rsidRPr="00F16753">
        <w:rPr>
          <w:lang w:val="cy-GB"/>
        </w:rPr>
        <w:t xml:space="preserve"> a gefais gan y Rheoleiddwyr, a oedd yn gydnaws â’r farn a </w:t>
      </w:r>
      <w:r w:rsidR="004E7D3A" w:rsidRPr="00F16753">
        <w:rPr>
          <w:lang w:val="cy-GB"/>
        </w:rPr>
        <w:t>fynegwyd</w:t>
      </w:r>
      <w:r w:rsidR="00472990" w:rsidRPr="00F16753">
        <w:rPr>
          <w:lang w:val="cy-GB"/>
        </w:rPr>
        <w:t xml:space="preserve"> gan Dîm Craidd y Bwrdd Gwella a Sicrwydd</w:t>
      </w:r>
      <w:r w:rsidR="00FD317B" w:rsidRPr="00F16753">
        <w:rPr>
          <w:lang w:val="cy-GB"/>
        </w:rPr>
        <w:t xml:space="preserve"> a’r Cyngor</w:t>
      </w:r>
      <w:r w:rsidR="00472990" w:rsidRPr="00F16753">
        <w:rPr>
          <w:lang w:val="cy-GB"/>
        </w:rPr>
        <w:t xml:space="preserve"> ei hun.</w:t>
      </w:r>
      <w:r>
        <w:rPr>
          <w:lang w:val="cy-GB"/>
        </w:rPr>
        <w:t xml:space="preserve"> Roeddwn yn croesawu’r</w:t>
      </w:r>
      <w:r w:rsidR="00472990" w:rsidRPr="00F16753">
        <w:rPr>
          <w:lang w:val="cy-GB"/>
        </w:rPr>
        <w:t xml:space="preserve"> gydnabyddiaeth gan bawb </w:t>
      </w:r>
      <w:r w:rsidR="002F31E2">
        <w:rPr>
          <w:lang w:val="cy-GB"/>
        </w:rPr>
        <w:t>o’r</w:t>
      </w:r>
      <w:r w:rsidR="002F31E2" w:rsidRPr="00F16753">
        <w:rPr>
          <w:lang w:val="cy-GB"/>
        </w:rPr>
        <w:t xml:space="preserve"> </w:t>
      </w:r>
      <w:r w:rsidR="00472990" w:rsidRPr="00F16753">
        <w:rPr>
          <w:lang w:val="cy-GB"/>
        </w:rPr>
        <w:t xml:space="preserve">cynnydd sydd wedi’i wneud gan y Cyngor ers sefydlu’r pecyn cymorth statudol yn 2019. Golyga hyn, ar y cyd â’i </w:t>
      </w:r>
      <w:r w:rsidR="004E7D3A" w:rsidRPr="00F16753">
        <w:rPr>
          <w:lang w:val="cy-GB"/>
        </w:rPr>
        <w:t>sefyllfa</w:t>
      </w:r>
      <w:r w:rsidR="00472990" w:rsidRPr="00F16753">
        <w:rPr>
          <w:lang w:val="cy-GB"/>
        </w:rPr>
        <w:t xml:space="preserve"> ariannol well a threfniadau llywodraethu a rheoli perfformiad </w:t>
      </w:r>
      <w:r w:rsidR="004E7D3A" w:rsidRPr="00F16753">
        <w:rPr>
          <w:lang w:val="cy-GB"/>
        </w:rPr>
        <w:t>cryfach</w:t>
      </w:r>
      <w:r w:rsidR="00472990" w:rsidRPr="00F16753">
        <w:rPr>
          <w:lang w:val="cy-GB"/>
        </w:rPr>
        <w:t xml:space="preserve">, fod y sefydliad bellach </w:t>
      </w:r>
      <w:r w:rsidR="002F31E2">
        <w:rPr>
          <w:lang w:val="cy-GB"/>
        </w:rPr>
        <w:t>mewn sefyllfa</w:t>
      </w:r>
      <w:r w:rsidR="00472990" w:rsidRPr="00F16753">
        <w:rPr>
          <w:lang w:val="cy-GB"/>
        </w:rPr>
        <w:t xml:space="preserve"> well o lawer i </w:t>
      </w:r>
      <w:r w:rsidR="00E73F80" w:rsidRPr="00F16753">
        <w:rPr>
          <w:lang w:val="cy-GB"/>
        </w:rPr>
        <w:t>ysgogi ei welliant</w:t>
      </w:r>
      <w:r w:rsidR="00472990" w:rsidRPr="00F16753">
        <w:rPr>
          <w:lang w:val="cy-GB"/>
        </w:rPr>
        <w:t xml:space="preserve"> ei hun. </w:t>
      </w:r>
      <w:r w:rsidRPr="000F14DD">
        <w:rPr>
          <w:lang w:val="cy-GB"/>
        </w:rPr>
        <w:t>Fel Llywodraeth Cymru, rydym wedi bod yn falch o gefnogi’r gwaith hwn drwy’r setliadau cyllid rydym wedi gweithio’n galed i’w darparu i lywodraeth leol dros y blynyddoedd diwethaf.</w:t>
      </w:r>
    </w:p>
    <w:p w14:paraId="17730BD2" w14:textId="77777777" w:rsidR="00472990" w:rsidRPr="00F16753" w:rsidRDefault="00472990" w:rsidP="00C168E3">
      <w:pPr>
        <w:pStyle w:val="Default"/>
        <w:rPr>
          <w:lang w:val="cy-GB"/>
        </w:rPr>
      </w:pPr>
    </w:p>
    <w:p w14:paraId="3399267F" w14:textId="77777777" w:rsidR="00472990" w:rsidRPr="00F16753" w:rsidRDefault="00472990" w:rsidP="00472990">
      <w:pPr>
        <w:pStyle w:val="Default"/>
        <w:rPr>
          <w:lang w:val="cy-GB"/>
        </w:rPr>
      </w:pPr>
      <w:r w:rsidRPr="00F16753">
        <w:rPr>
          <w:lang w:val="cy-GB"/>
        </w:rPr>
        <w:t xml:space="preserve">Ar y sail hon, rwyf wedi cytuno y bydd </w:t>
      </w:r>
      <w:r w:rsidR="009806C5" w:rsidRPr="00F16753">
        <w:rPr>
          <w:lang w:val="cy-GB"/>
        </w:rPr>
        <w:t>gweddill elfennau’r pecyn cymorth statudol yn dod i ben yn ffurfiol ar 31 Mawrth. Golyga hyn mai cyfarfod y Bwrdd Gwella a Sicrwydd a gynhaliwyd fore heddiw (dydd Mercher 16 Mawrth) oedd ei olaf.</w:t>
      </w:r>
      <w:r w:rsidRPr="00F16753">
        <w:rPr>
          <w:lang w:val="cy-GB"/>
        </w:rPr>
        <w:t xml:space="preserve"> </w:t>
      </w:r>
    </w:p>
    <w:p w14:paraId="15669A40" w14:textId="77777777" w:rsidR="00472990" w:rsidRPr="00F16753" w:rsidRDefault="00472990" w:rsidP="00472990">
      <w:pPr>
        <w:pStyle w:val="Default"/>
        <w:rPr>
          <w:lang w:val="cy-GB"/>
        </w:rPr>
      </w:pPr>
    </w:p>
    <w:p w14:paraId="1C384100" w14:textId="77777777" w:rsidR="009806C5" w:rsidRPr="00F16753" w:rsidRDefault="009806C5" w:rsidP="00472990">
      <w:pPr>
        <w:pStyle w:val="Default"/>
        <w:rPr>
          <w:lang w:val="cy-GB"/>
        </w:rPr>
      </w:pPr>
      <w:r w:rsidRPr="00F16753">
        <w:rPr>
          <w:lang w:val="cy-GB"/>
        </w:rPr>
        <w:t xml:space="preserve">Fodd bynnag, nid yw hyn </w:t>
      </w:r>
      <w:r w:rsidR="000F14DD">
        <w:rPr>
          <w:lang w:val="cy-GB"/>
        </w:rPr>
        <w:t>yn</w:t>
      </w:r>
      <w:r w:rsidRPr="00F16753">
        <w:rPr>
          <w:lang w:val="cy-GB"/>
        </w:rPr>
        <w:t xml:space="preserve"> nodi diwedd taith </w:t>
      </w:r>
      <w:r w:rsidR="00E73F80" w:rsidRPr="00F16753">
        <w:rPr>
          <w:lang w:val="cy-GB"/>
        </w:rPr>
        <w:t>y Cyngor tuag at welliant</w:t>
      </w:r>
      <w:r w:rsidRPr="00F16753">
        <w:rPr>
          <w:lang w:val="cy-GB"/>
        </w:rPr>
        <w:t>. Mae’r Cyngor yn cydnabod bod mwy i’w wneud (yn enwedig o ran craffu,</w:t>
      </w:r>
      <w:r w:rsidR="004E7D3A" w:rsidRPr="00F16753">
        <w:rPr>
          <w:lang w:val="cy-GB"/>
        </w:rPr>
        <w:t xml:space="preserve"> ailgynllunio </w:t>
      </w:r>
      <w:r w:rsidR="002F31E2">
        <w:rPr>
          <w:lang w:val="cy-GB"/>
        </w:rPr>
        <w:t>a chryfhau ei weithlu</w:t>
      </w:r>
      <w:r w:rsidR="00237D28" w:rsidRPr="00F16753">
        <w:rPr>
          <w:lang w:val="cy-GB"/>
        </w:rPr>
        <w:t xml:space="preserve"> </w:t>
      </w:r>
      <w:r w:rsidR="00C8558B" w:rsidRPr="00F16753">
        <w:rPr>
          <w:lang w:val="cy-GB"/>
        </w:rPr>
        <w:t>a gweithio ar gynlluniau</w:t>
      </w:r>
      <w:r w:rsidR="004E7D3A" w:rsidRPr="00F16753">
        <w:rPr>
          <w:lang w:val="cy-GB"/>
        </w:rPr>
        <w:t xml:space="preserve"> i fynd i’r afael â’i gynaliadwyedd ariannol yn y tymor hwy</w:t>
      </w:r>
      <w:r w:rsidR="00E73F80" w:rsidRPr="00F16753">
        <w:rPr>
          <w:lang w:val="cy-GB"/>
        </w:rPr>
        <w:t xml:space="preserve">) ac mae wedi rhoi ei drefniadau ei hun ar </w:t>
      </w:r>
      <w:r w:rsidR="00E73F80" w:rsidRPr="00F16753">
        <w:rPr>
          <w:lang w:val="cy-GB"/>
        </w:rPr>
        <w:lastRenderedPageBreak/>
        <w:t xml:space="preserve">waith i barhau i </w:t>
      </w:r>
      <w:r w:rsidR="004E7D3A" w:rsidRPr="00F16753">
        <w:rPr>
          <w:lang w:val="cy-GB"/>
        </w:rPr>
        <w:t>ysgogi’r</w:t>
      </w:r>
      <w:r w:rsidR="00E73F80" w:rsidRPr="00F16753">
        <w:rPr>
          <w:lang w:val="cy-GB"/>
        </w:rPr>
        <w:t xml:space="preserve"> gwelliant hwnnw.</w:t>
      </w:r>
      <w:r w:rsidR="000F14DD">
        <w:rPr>
          <w:lang w:val="cy-GB"/>
        </w:rPr>
        <w:t xml:space="preserve"> </w:t>
      </w:r>
      <w:r w:rsidR="00CE6E45">
        <w:rPr>
          <w:lang w:val="cy-GB"/>
        </w:rPr>
        <w:t>M</w:t>
      </w:r>
      <w:r w:rsidR="000F14DD" w:rsidRPr="000F14DD">
        <w:rPr>
          <w:lang w:val="cy-GB"/>
        </w:rPr>
        <w:t>ae’n bryd i gyfnod nesaf y gwaith gwella hwnnw ddechrau.</w:t>
      </w:r>
    </w:p>
    <w:p w14:paraId="352255DF" w14:textId="77777777" w:rsidR="00472990" w:rsidRPr="00F16753" w:rsidRDefault="00472990" w:rsidP="00472990">
      <w:pPr>
        <w:pStyle w:val="Default"/>
        <w:rPr>
          <w:lang w:val="cy-GB"/>
        </w:rPr>
      </w:pPr>
    </w:p>
    <w:p w14:paraId="014520AF" w14:textId="77777777" w:rsidR="00E73F80" w:rsidRPr="00F16753" w:rsidRDefault="00C8558B" w:rsidP="00472990">
      <w:pPr>
        <w:pStyle w:val="Default"/>
        <w:rPr>
          <w:lang w:val="cy-GB"/>
        </w:rPr>
      </w:pPr>
      <w:r w:rsidRPr="00F16753">
        <w:rPr>
          <w:lang w:val="cy-GB"/>
        </w:rPr>
        <w:t xml:space="preserve">Bydd </w:t>
      </w:r>
      <w:r w:rsidR="00CE6E45">
        <w:rPr>
          <w:lang w:val="cy-GB"/>
        </w:rPr>
        <w:t xml:space="preserve">y Cyngor </w:t>
      </w:r>
      <w:r w:rsidR="00E73F80" w:rsidRPr="00F16753">
        <w:rPr>
          <w:lang w:val="cy-GB"/>
        </w:rPr>
        <w:t xml:space="preserve">yn cael cymorth cyffredinol ac wedi’i dargedu a arweinir gan y sector i wneud hyn drwy Raglen Cymorth i Wella </w:t>
      </w:r>
      <w:r w:rsidR="004E7D3A" w:rsidRPr="00F16753">
        <w:rPr>
          <w:lang w:val="cy-GB"/>
        </w:rPr>
        <w:t>Cymdeithas</w:t>
      </w:r>
      <w:r w:rsidR="00E73F80" w:rsidRPr="00F16753">
        <w:rPr>
          <w:lang w:val="cy-GB"/>
        </w:rPr>
        <w:t xml:space="preserve"> Llywodraeth Leol Cymru. Bydd hyn yn galluogi’r Cyngor i barhau i gael mynediad at arbenigedd a chyngor allanol i helpu </w:t>
      </w:r>
      <w:r w:rsidR="00195B28">
        <w:rPr>
          <w:lang w:val="cy-GB"/>
        </w:rPr>
        <w:t>i fynd</w:t>
      </w:r>
      <w:r w:rsidR="00E73F80" w:rsidRPr="00F16753">
        <w:rPr>
          <w:lang w:val="cy-GB"/>
        </w:rPr>
        <w:t xml:space="preserve"> i’r afae</w:t>
      </w:r>
      <w:r w:rsidR="00AE26A2" w:rsidRPr="00F16753">
        <w:rPr>
          <w:lang w:val="cy-GB"/>
        </w:rPr>
        <w:t xml:space="preserve">l ag unrhyw heriau sy’n weddill, </w:t>
      </w:r>
      <w:r w:rsidR="00E73F80" w:rsidRPr="00F16753">
        <w:rPr>
          <w:lang w:val="cy-GB"/>
        </w:rPr>
        <w:t>a</w:t>
      </w:r>
      <w:r w:rsidR="00AE26A2" w:rsidRPr="00F16753">
        <w:rPr>
          <w:lang w:val="cy-GB"/>
        </w:rPr>
        <w:t>c i g</w:t>
      </w:r>
      <w:r w:rsidR="004E7D3A" w:rsidRPr="00F16753">
        <w:rPr>
          <w:lang w:val="cy-GB"/>
        </w:rPr>
        <w:t>efnogi’r gwaith o gynnwys y trefniadau llywodraethu a arweinir yn lleol yn y gwaith o redeg y sefydliad o ddydd i ddydd.</w:t>
      </w:r>
    </w:p>
    <w:p w14:paraId="540396CA" w14:textId="77777777" w:rsidR="00472990" w:rsidRPr="00F16753" w:rsidRDefault="00472990" w:rsidP="00472990">
      <w:pPr>
        <w:pStyle w:val="Default"/>
        <w:rPr>
          <w:lang w:val="cy-GB"/>
        </w:rPr>
      </w:pPr>
    </w:p>
    <w:p w14:paraId="28BCAC96" w14:textId="77777777" w:rsidR="00472990" w:rsidRPr="00F16753" w:rsidRDefault="00472990" w:rsidP="00C168E3">
      <w:pPr>
        <w:pStyle w:val="Default"/>
      </w:pPr>
      <w:r w:rsidRPr="00F16753">
        <w:rPr>
          <w:lang w:val="cy-GB"/>
        </w:rPr>
        <w:t>Yn o</w:t>
      </w:r>
      <w:r w:rsidR="000F14DD">
        <w:rPr>
          <w:lang w:val="cy-GB"/>
        </w:rPr>
        <w:t xml:space="preserve">laf, hoffwn ddiolch i’r </w:t>
      </w:r>
      <w:r w:rsidR="00E73F80" w:rsidRPr="00F16753">
        <w:rPr>
          <w:lang w:val="cy-GB"/>
        </w:rPr>
        <w:t xml:space="preserve">Cyngor, y </w:t>
      </w:r>
      <w:r w:rsidRPr="00F16753">
        <w:rPr>
          <w:lang w:val="cy-GB"/>
        </w:rPr>
        <w:t xml:space="preserve">Bwrdd Gwella a Sicrwydd </w:t>
      </w:r>
      <w:r w:rsidR="00E73F80" w:rsidRPr="00F16753">
        <w:rPr>
          <w:lang w:val="cy-GB"/>
        </w:rPr>
        <w:t xml:space="preserve">a’r cynghorwyr allanol </w:t>
      </w:r>
      <w:r w:rsidRPr="00F16753">
        <w:rPr>
          <w:lang w:val="cy-GB"/>
        </w:rPr>
        <w:t xml:space="preserve">am y </w:t>
      </w:r>
      <w:r w:rsidR="000F14DD">
        <w:rPr>
          <w:lang w:val="cy-GB"/>
        </w:rPr>
        <w:t>gwaith</w:t>
      </w:r>
      <w:r w:rsidRPr="00F16753">
        <w:rPr>
          <w:lang w:val="cy-GB"/>
        </w:rPr>
        <w:t xml:space="preserve"> sylweddol </w:t>
      </w:r>
      <w:r w:rsidR="000F14DD">
        <w:rPr>
          <w:lang w:val="cy-GB"/>
        </w:rPr>
        <w:t xml:space="preserve">y maent </w:t>
      </w:r>
      <w:r w:rsidRPr="00F16753">
        <w:rPr>
          <w:lang w:val="cy-GB"/>
        </w:rPr>
        <w:t xml:space="preserve">wedi’i wneud </w:t>
      </w:r>
      <w:r w:rsidR="00E73F80" w:rsidRPr="00F16753">
        <w:rPr>
          <w:lang w:val="cy-GB"/>
        </w:rPr>
        <w:t xml:space="preserve">ers 2019. Mae dod â’r cymorth statudol ffurfiol i ben yn garreg </w:t>
      </w:r>
      <w:r w:rsidR="004E7D3A" w:rsidRPr="00F16753">
        <w:rPr>
          <w:lang w:val="cy-GB"/>
        </w:rPr>
        <w:t>filltir</w:t>
      </w:r>
      <w:r w:rsidR="006955F8">
        <w:rPr>
          <w:lang w:val="cy-GB"/>
        </w:rPr>
        <w:t xml:space="preserve"> allweddol</w:t>
      </w:r>
      <w:r w:rsidR="00E73F80" w:rsidRPr="00F16753">
        <w:rPr>
          <w:lang w:val="cy-GB"/>
        </w:rPr>
        <w:t xml:space="preserve"> yn n</w:t>
      </w:r>
      <w:r w:rsidR="000F14DD">
        <w:rPr>
          <w:lang w:val="cy-GB"/>
        </w:rPr>
        <w:t>haith y Cyngor tuag at welliant.</w:t>
      </w:r>
    </w:p>
    <w:p w14:paraId="6935B654" w14:textId="77777777" w:rsidR="00A845A9" w:rsidRPr="00AB79D5" w:rsidRDefault="00A845A9" w:rsidP="00564268">
      <w:pPr>
        <w:rPr>
          <w:rFonts w:ascii="Arial" w:hAnsi="Arial" w:cs="Arial"/>
        </w:rPr>
      </w:pPr>
    </w:p>
    <w:sectPr w:rsidR="00A845A9" w:rsidRPr="00AB79D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0609" w14:textId="77777777" w:rsidR="00131E5B" w:rsidRDefault="00131E5B">
      <w:r>
        <w:separator/>
      </w:r>
    </w:p>
  </w:endnote>
  <w:endnote w:type="continuationSeparator" w:id="0">
    <w:p w14:paraId="6B54C791" w14:textId="77777777" w:rsidR="00131E5B" w:rsidRDefault="0013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B6AD" w14:textId="77777777" w:rsidR="00A85284" w:rsidRDefault="00A8528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CFB3E" w14:textId="77777777" w:rsidR="00A85284" w:rsidRDefault="00A85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8C26" w14:textId="6F90860B" w:rsidR="00A85284" w:rsidRDefault="00A8528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2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318012" w14:textId="77777777" w:rsidR="00A85284" w:rsidRDefault="00A85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E9B6" w14:textId="4F9FA8C7" w:rsidR="00A85284" w:rsidRPr="005D2A41" w:rsidRDefault="00A8528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6229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6FCDDF" w14:textId="77777777" w:rsidR="00A85284" w:rsidRPr="00A845A9" w:rsidRDefault="00A8528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AA0D" w14:textId="77777777" w:rsidR="00131E5B" w:rsidRDefault="00131E5B">
      <w:r>
        <w:separator/>
      </w:r>
    </w:p>
  </w:footnote>
  <w:footnote w:type="continuationSeparator" w:id="0">
    <w:p w14:paraId="4E61FAF3" w14:textId="77777777" w:rsidR="00131E5B" w:rsidRDefault="0013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96C9" w14:textId="056762FA" w:rsidR="00A85284" w:rsidRDefault="00A6229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33782B" wp14:editId="50E53D2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A4BED" w14:textId="77777777" w:rsidR="00A85284" w:rsidRDefault="00A85284">
    <w:pPr>
      <w:pStyle w:val="Header"/>
    </w:pPr>
  </w:p>
  <w:p w14:paraId="0C4F91B3" w14:textId="77777777" w:rsidR="00A85284" w:rsidRDefault="00A85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252"/>
    <w:multiLevelType w:val="hybridMultilevel"/>
    <w:tmpl w:val="9F343E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94063"/>
    <w:multiLevelType w:val="hybridMultilevel"/>
    <w:tmpl w:val="1E88BCF8"/>
    <w:lvl w:ilvl="0" w:tplc="104471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02B5"/>
    <w:multiLevelType w:val="hybridMultilevel"/>
    <w:tmpl w:val="51F205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96237D"/>
    <w:multiLevelType w:val="hybridMultilevel"/>
    <w:tmpl w:val="3B1E7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5EE5"/>
    <w:rsid w:val="00023B69"/>
    <w:rsid w:val="00025026"/>
    <w:rsid w:val="000356FE"/>
    <w:rsid w:val="000516D9"/>
    <w:rsid w:val="00065867"/>
    <w:rsid w:val="0006774B"/>
    <w:rsid w:val="00080F86"/>
    <w:rsid w:val="00082B81"/>
    <w:rsid w:val="00085DD7"/>
    <w:rsid w:val="00090C3D"/>
    <w:rsid w:val="00097118"/>
    <w:rsid w:val="000A3A7A"/>
    <w:rsid w:val="000C3A52"/>
    <w:rsid w:val="000C53DB"/>
    <w:rsid w:val="000C5E9B"/>
    <w:rsid w:val="000C618E"/>
    <w:rsid w:val="000E1F42"/>
    <w:rsid w:val="000F14DD"/>
    <w:rsid w:val="000F271E"/>
    <w:rsid w:val="00101CF6"/>
    <w:rsid w:val="00131E5B"/>
    <w:rsid w:val="00134918"/>
    <w:rsid w:val="001460B1"/>
    <w:rsid w:val="0017102C"/>
    <w:rsid w:val="00195B28"/>
    <w:rsid w:val="001A0F04"/>
    <w:rsid w:val="001A39E2"/>
    <w:rsid w:val="001A6AF1"/>
    <w:rsid w:val="001B027C"/>
    <w:rsid w:val="001B114D"/>
    <w:rsid w:val="001B288D"/>
    <w:rsid w:val="001B7703"/>
    <w:rsid w:val="001C532F"/>
    <w:rsid w:val="001E495B"/>
    <w:rsid w:val="001E53BF"/>
    <w:rsid w:val="00204D46"/>
    <w:rsid w:val="002101CC"/>
    <w:rsid w:val="00214B25"/>
    <w:rsid w:val="00223E62"/>
    <w:rsid w:val="00237D28"/>
    <w:rsid w:val="00242A37"/>
    <w:rsid w:val="00246094"/>
    <w:rsid w:val="00247B4F"/>
    <w:rsid w:val="002505F1"/>
    <w:rsid w:val="00274F08"/>
    <w:rsid w:val="00276440"/>
    <w:rsid w:val="002A5310"/>
    <w:rsid w:val="002C57B6"/>
    <w:rsid w:val="002F0EB9"/>
    <w:rsid w:val="002F31E2"/>
    <w:rsid w:val="002F53A9"/>
    <w:rsid w:val="003009EB"/>
    <w:rsid w:val="00304C6D"/>
    <w:rsid w:val="00314E36"/>
    <w:rsid w:val="003220C1"/>
    <w:rsid w:val="00326910"/>
    <w:rsid w:val="0033175E"/>
    <w:rsid w:val="003475FA"/>
    <w:rsid w:val="00356D7B"/>
    <w:rsid w:val="00357893"/>
    <w:rsid w:val="003633BB"/>
    <w:rsid w:val="003670C1"/>
    <w:rsid w:val="00370471"/>
    <w:rsid w:val="003913EE"/>
    <w:rsid w:val="003A6001"/>
    <w:rsid w:val="003B1503"/>
    <w:rsid w:val="003B3D64"/>
    <w:rsid w:val="003C100D"/>
    <w:rsid w:val="003C5133"/>
    <w:rsid w:val="003D0F83"/>
    <w:rsid w:val="003D30F9"/>
    <w:rsid w:val="003D4423"/>
    <w:rsid w:val="003D6BE5"/>
    <w:rsid w:val="003E3FD9"/>
    <w:rsid w:val="004025EE"/>
    <w:rsid w:val="004063E3"/>
    <w:rsid w:val="00407485"/>
    <w:rsid w:val="00412673"/>
    <w:rsid w:val="0043031D"/>
    <w:rsid w:val="0043737C"/>
    <w:rsid w:val="0046757C"/>
    <w:rsid w:val="00472990"/>
    <w:rsid w:val="004906DC"/>
    <w:rsid w:val="004E4640"/>
    <w:rsid w:val="004E7D3A"/>
    <w:rsid w:val="00514220"/>
    <w:rsid w:val="00533647"/>
    <w:rsid w:val="005432EC"/>
    <w:rsid w:val="00560F1F"/>
    <w:rsid w:val="00560FD4"/>
    <w:rsid w:val="00564268"/>
    <w:rsid w:val="00574BB3"/>
    <w:rsid w:val="005A22E2"/>
    <w:rsid w:val="005B030B"/>
    <w:rsid w:val="005C05A2"/>
    <w:rsid w:val="005D2A41"/>
    <w:rsid w:val="005D7663"/>
    <w:rsid w:val="005F1659"/>
    <w:rsid w:val="00603548"/>
    <w:rsid w:val="00644CB7"/>
    <w:rsid w:val="00654C0A"/>
    <w:rsid w:val="006633C7"/>
    <w:rsid w:val="00663F04"/>
    <w:rsid w:val="00670227"/>
    <w:rsid w:val="00677206"/>
    <w:rsid w:val="006814BD"/>
    <w:rsid w:val="0069133F"/>
    <w:rsid w:val="006913CC"/>
    <w:rsid w:val="00692489"/>
    <w:rsid w:val="006955F8"/>
    <w:rsid w:val="006A4AD0"/>
    <w:rsid w:val="006B1D65"/>
    <w:rsid w:val="006B340E"/>
    <w:rsid w:val="006B461D"/>
    <w:rsid w:val="006C24AB"/>
    <w:rsid w:val="006E0A2C"/>
    <w:rsid w:val="006E66D1"/>
    <w:rsid w:val="006F5858"/>
    <w:rsid w:val="00703993"/>
    <w:rsid w:val="0071282B"/>
    <w:rsid w:val="0073380E"/>
    <w:rsid w:val="00735E19"/>
    <w:rsid w:val="00736132"/>
    <w:rsid w:val="00743023"/>
    <w:rsid w:val="00743A91"/>
    <w:rsid w:val="00743B79"/>
    <w:rsid w:val="007523BC"/>
    <w:rsid w:val="00752C48"/>
    <w:rsid w:val="00766985"/>
    <w:rsid w:val="00784036"/>
    <w:rsid w:val="007A05FB"/>
    <w:rsid w:val="007A12A8"/>
    <w:rsid w:val="007B2084"/>
    <w:rsid w:val="007B5260"/>
    <w:rsid w:val="007C24E7"/>
    <w:rsid w:val="007D1402"/>
    <w:rsid w:val="007D7723"/>
    <w:rsid w:val="007F3173"/>
    <w:rsid w:val="007F5E64"/>
    <w:rsid w:val="00800FA0"/>
    <w:rsid w:val="00812370"/>
    <w:rsid w:val="0082411A"/>
    <w:rsid w:val="00841628"/>
    <w:rsid w:val="00846160"/>
    <w:rsid w:val="00846F1B"/>
    <w:rsid w:val="00854F44"/>
    <w:rsid w:val="00877BD2"/>
    <w:rsid w:val="00894431"/>
    <w:rsid w:val="008A5F77"/>
    <w:rsid w:val="008B7927"/>
    <w:rsid w:val="008C4BEA"/>
    <w:rsid w:val="008D1E0B"/>
    <w:rsid w:val="008D3B74"/>
    <w:rsid w:val="008F0CC6"/>
    <w:rsid w:val="008F789E"/>
    <w:rsid w:val="00905771"/>
    <w:rsid w:val="00953A46"/>
    <w:rsid w:val="00967473"/>
    <w:rsid w:val="00973090"/>
    <w:rsid w:val="009806C5"/>
    <w:rsid w:val="00995EEC"/>
    <w:rsid w:val="009D26D8"/>
    <w:rsid w:val="009E4974"/>
    <w:rsid w:val="009F06C3"/>
    <w:rsid w:val="00A02D90"/>
    <w:rsid w:val="00A204C9"/>
    <w:rsid w:val="00A23742"/>
    <w:rsid w:val="00A2405E"/>
    <w:rsid w:val="00A3247B"/>
    <w:rsid w:val="00A41DBF"/>
    <w:rsid w:val="00A43263"/>
    <w:rsid w:val="00A5286E"/>
    <w:rsid w:val="00A6229F"/>
    <w:rsid w:val="00A64869"/>
    <w:rsid w:val="00A72CF3"/>
    <w:rsid w:val="00A82A45"/>
    <w:rsid w:val="00A845A9"/>
    <w:rsid w:val="00A85284"/>
    <w:rsid w:val="00A86958"/>
    <w:rsid w:val="00AA1CB1"/>
    <w:rsid w:val="00AA5651"/>
    <w:rsid w:val="00AA5848"/>
    <w:rsid w:val="00AA7750"/>
    <w:rsid w:val="00AB79D5"/>
    <w:rsid w:val="00AC39D4"/>
    <w:rsid w:val="00AD23E2"/>
    <w:rsid w:val="00AD65F1"/>
    <w:rsid w:val="00AE064D"/>
    <w:rsid w:val="00AE26A2"/>
    <w:rsid w:val="00AE6A34"/>
    <w:rsid w:val="00AF056B"/>
    <w:rsid w:val="00B049B1"/>
    <w:rsid w:val="00B239BA"/>
    <w:rsid w:val="00B23B6B"/>
    <w:rsid w:val="00B4485D"/>
    <w:rsid w:val="00B468BB"/>
    <w:rsid w:val="00B56A27"/>
    <w:rsid w:val="00B81F17"/>
    <w:rsid w:val="00BE305B"/>
    <w:rsid w:val="00C06F89"/>
    <w:rsid w:val="00C168E3"/>
    <w:rsid w:val="00C43B4A"/>
    <w:rsid w:val="00C64FA5"/>
    <w:rsid w:val="00C84A12"/>
    <w:rsid w:val="00C8558B"/>
    <w:rsid w:val="00C90CAB"/>
    <w:rsid w:val="00CD6DDC"/>
    <w:rsid w:val="00CE6E45"/>
    <w:rsid w:val="00CF3DC5"/>
    <w:rsid w:val="00D017E2"/>
    <w:rsid w:val="00D16D97"/>
    <w:rsid w:val="00D25839"/>
    <w:rsid w:val="00D27F42"/>
    <w:rsid w:val="00D84713"/>
    <w:rsid w:val="00D85FB1"/>
    <w:rsid w:val="00D9403A"/>
    <w:rsid w:val="00DA5FDC"/>
    <w:rsid w:val="00DA7158"/>
    <w:rsid w:val="00DD4B82"/>
    <w:rsid w:val="00DF0F6A"/>
    <w:rsid w:val="00DF5FCE"/>
    <w:rsid w:val="00DF6AFE"/>
    <w:rsid w:val="00E12947"/>
    <w:rsid w:val="00E1556F"/>
    <w:rsid w:val="00E3419E"/>
    <w:rsid w:val="00E40772"/>
    <w:rsid w:val="00E40B0B"/>
    <w:rsid w:val="00E47B1A"/>
    <w:rsid w:val="00E631B1"/>
    <w:rsid w:val="00E73F80"/>
    <w:rsid w:val="00EA341D"/>
    <w:rsid w:val="00EA5290"/>
    <w:rsid w:val="00EB248F"/>
    <w:rsid w:val="00EB5F93"/>
    <w:rsid w:val="00EC0568"/>
    <w:rsid w:val="00ED1380"/>
    <w:rsid w:val="00ED222E"/>
    <w:rsid w:val="00EE6137"/>
    <w:rsid w:val="00EE721A"/>
    <w:rsid w:val="00EF564F"/>
    <w:rsid w:val="00F0272E"/>
    <w:rsid w:val="00F12694"/>
    <w:rsid w:val="00F16753"/>
    <w:rsid w:val="00F21181"/>
    <w:rsid w:val="00F2438B"/>
    <w:rsid w:val="00F27F04"/>
    <w:rsid w:val="00F3066F"/>
    <w:rsid w:val="00F40F8A"/>
    <w:rsid w:val="00F62DED"/>
    <w:rsid w:val="00F81C33"/>
    <w:rsid w:val="00F923C2"/>
    <w:rsid w:val="00F97613"/>
    <w:rsid w:val="00FD317B"/>
    <w:rsid w:val="00FE0A39"/>
    <w:rsid w:val="00FF0966"/>
    <w:rsid w:val="00FF534D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1650A1"/>
  <w15:docId w15:val="{F50EEC0E-97CF-4149-9370-EE29F3CC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564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A85284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B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B1D65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CAB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C90CAB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semiHidden/>
    <w:unhideWhenUsed/>
    <w:rsid w:val="006A4AD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AD0"/>
    <w:pPr>
      <w:spacing w:after="0"/>
    </w:pPr>
    <w:rPr>
      <w:rFonts w:ascii="TradeGothic" w:eastAsia="Times New Roman" w:hAnsi="TradeGothic"/>
      <w:b/>
      <w:bCs/>
    </w:rPr>
  </w:style>
  <w:style w:type="character" w:customStyle="1" w:styleId="CommentSubjectChar">
    <w:name w:val="Comment Subject Char"/>
    <w:link w:val="CommentSubject"/>
    <w:semiHidden/>
    <w:rsid w:val="006A4AD0"/>
    <w:rPr>
      <w:rFonts w:ascii="TradeGothic" w:eastAsia="Calibri" w:hAnsi="TradeGothic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A38760840</value>
    </field>
    <field name="Objective-Title">
      <value order="0">MA-RE-0752-22 Written  statement - Merthyr Tydfil Statutory support package</value>
    </field>
    <field name="Objective-Description">
      <value order="0"/>
    </field>
    <field name="Objective-CreationStamp">
      <value order="0">2022-02-28T15:57:58Z</value>
    </field>
    <field name="Objective-IsApproved">
      <value order="0">false</value>
    </field>
    <field name="Objective-IsPublished">
      <value order="0">true</value>
    </field>
    <field name="Objective-DatePublished">
      <value order="0">2022-03-11T11:01:00Z</value>
    </field>
    <field name="Objective-ModificationStamp">
      <value order="0">2022-03-11T11:01:00Z</value>
    </field>
    <field name="Objective-Owner">
      <value order="0">Hughes, Lisa (EPS - LG - PP)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- 2022:LGPP - MA- RE-0752-22 - Merthyr Tydfil Statutory Support Package</value>
    </field>
    <field name="Objective-Parent">
      <value order="0">LGPP - MA- RE-0752-22 - Merthyr Tydfil Statutory Support Package</value>
    </field>
    <field name="Objective-State">
      <value order="0">Published</value>
    </field>
    <field name="Objective-VersionId">
      <value order="0">vA76299819</value>
    </field>
    <field name="Objective-Version">
      <value order="0">13.0</value>
    </field>
    <field name="Objective-VersionNumber">
      <value order="0">15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681326D-DAB7-4ABE-93EC-F6D149A49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06E70-E36D-4B2C-9842-CBC243021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1CEC1-28ED-4317-8B11-B5A43A02AFC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2022-03-15T17:14:00Z</dcterms:created>
  <dcterms:modified xsi:type="dcterms:W3CDTF">2022-03-15T17:14:00Z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A39686628</vt:lpwstr>
  </property>
  <property fmtid="{D5CDD505-2E9C-101B-9397-08002B2CF9AE}" pid="4" name="Objective-Title">
    <vt:lpwstr>MA-RE-0752-22 Written statement - Merthy Tydfil Statutory support package UPDATED (w)</vt:lpwstr>
  </property>
  <property fmtid="{D5CDD505-2E9C-101B-9397-08002B2CF9AE}" pid="5" name="Objective-Comment">
    <vt:lpwstr/>
  </property>
  <property fmtid="{D5CDD505-2E9C-101B-9397-08002B2CF9AE}" pid="6" name="Objective-CreationStamp">
    <vt:filetime>2022-03-15T15:59:25Z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2022-03-15T17:08:23Z</vt:filetime>
  </property>
  <property fmtid="{D5CDD505-2E9C-101B-9397-08002B2CF9AE}" pid="10" name="Objective-ModificationStamp">
    <vt:filetime>2022-03-15T17:08:23Z</vt:filetime>
  </property>
  <property fmtid="{D5CDD505-2E9C-101B-9397-08002B2CF9AE}" pid="11" name="Objective-Owner">
    <vt:lpwstr>Hughes, Lisa (EPS - LG - PP)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- 2022:LGPP - MA- RE-0752-22 - Merthyr Tydfil Statutory Support Package:</vt:lpwstr>
  </property>
  <property fmtid="{D5CDD505-2E9C-101B-9397-08002B2CF9AE}" pid="13" name="Objective-Parent">
    <vt:lpwstr>LGPP - MA- RE-0752-22 - Merthyr Tydfil Statutory Support Package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qA1505026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vA76299819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9.1</vt:lpwstr>
  </property>
  <property fmtid="{D5CDD505-2E9C-101B-9397-08002B2CF9AE}" pid="34" name="LastOSversion">
    <vt:lpwstr>16.0</vt:lpwstr>
  </property>
  <property fmtid="{D5CDD505-2E9C-101B-9397-08002B2CF9AE}" pid="35" name="ContentTypeId">
    <vt:lpwstr>0x010100031D1E98B3209D4493493866D5B8328A</vt:lpwstr>
  </property>
</Properties>
</file>