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5E723" w14:textId="0B03C2BB" w:rsidR="00BB1899" w:rsidRPr="00A17872" w:rsidRDefault="00B05BF6" w:rsidP="00BB1899">
      <w:pPr>
        <w:shd w:val="clear" w:color="auto" w:fill="E7E6E6" w:themeFill="background2"/>
        <w:rPr>
          <w:b/>
          <w:bCs/>
          <w:sz w:val="28"/>
          <w:szCs w:val="28"/>
          <w:lang w:val="cy-GB"/>
        </w:rPr>
      </w:pPr>
      <w:r w:rsidRPr="00A17872">
        <w:rPr>
          <w:b/>
          <w:bCs/>
          <w:sz w:val="28"/>
          <w:szCs w:val="28"/>
          <w:lang w:val="cy-GB"/>
        </w:rPr>
        <w:t>Templed ar gyfer tystiolaeth ysgrifenedig</w:t>
      </w:r>
      <w:r w:rsidR="00BB1899" w:rsidRPr="00A17872">
        <w:rPr>
          <w:b/>
          <w:bCs/>
          <w:sz w:val="28"/>
          <w:szCs w:val="28"/>
          <w:lang w:val="cy-GB"/>
        </w:rPr>
        <w:t xml:space="preserve"> – </w:t>
      </w:r>
      <w:r w:rsidR="00210A5D" w:rsidRPr="00210A5D">
        <w:rPr>
          <w:b/>
          <w:bCs/>
          <w:sz w:val="28"/>
          <w:szCs w:val="28"/>
          <w:lang w:val="cy-GB"/>
        </w:rPr>
        <w:t>Datgarboneiddio'r sector cyhoeddus</w:t>
      </w:r>
      <w:r w:rsidR="00BB1899" w:rsidRPr="00A17872">
        <w:rPr>
          <w:b/>
          <w:bCs/>
          <w:sz w:val="28"/>
          <w:szCs w:val="28"/>
          <w:lang w:val="cy-GB"/>
        </w:rPr>
        <w:t>:</w:t>
      </w:r>
    </w:p>
    <w:p w14:paraId="384D647C" w14:textId="338CB59F" w:rsidR="00BB1D08" w:rsidRPr="00A17872" w:rsidRDefault="003C66B6" w:rsidP="00965B79">
      <w:pPr>
        <w:pStyle w:val="Heading1"/>
        <w:rPr>
          <w:lang w:val="cy-GB"/>
        </w:rPr>
      </w:pPr>
      <w:r w:rsidRPr="00A17872">
        <w:rPr>
          <w:lang w:val="cy-GB"/>
        </w:rPr>
        <w:t>Cefndir</w:t>
      </w:r>
    </w:p>
    <w:p w14:paraId="197AF358" w14:textId="77777777" w:rsidR="000661FD" w:rsidRPr="00A17872" w:rsidRDefault="000661FD" w:rsidP="00965B79">
      <w:pPr>
        <w:pStyle w:val="Heading2"/>
        <w:rPr>
          <w:rStyle w:val="Strong"/>
          <w:b/>
          <w:bCs w:val="0"/>
          <w:lang w:val="cy-GB"/>
        </w:rPr>
      </w:pPr>
      <w:r w:rsidRPr="00A17872">
        <w:rPr>
          <w:rStyle w:val="Strong"/>
          <w:b/>
          <w:bCs w:val="0"/>
          <w:lang w:val="cy-GB"/>
        </w:rPr>
        <w:t>Diben yr ymgynghoriad</w:t>
      </w:r>
    </w:p>
    <w:p w14:paraId="0E8E890A" w14:textId="77777777" w:rsidR="00210A5D" w:rsidRPr="0066041E" w:rsidRDefault="00210A5D" w:rsidP="00210A5D">
      <w:pPr>
        <w:rPr>
          <w:rFonts w:cstheme="minorHAnsi"/>
          <w:sz w:val="24"/>
          <w:szCs w:val="24"/>
          <w:lang w:val="cy-GB"/>
        </w:rPr>
      </w:pPr>
      <w:r w:rsidRPr="0066041E">
        <w:rPr>
          <w:rFonts w:cstheme="minorHAnsi"/>
          <w:sz w:val="24"/>
          <w:szCs w:val="24"/>
          <w:lang w:val="cy-GB"/>
        </w:rPr>
        <w:t xml:space="preserve">Mae’r </w:t>
      </w:r>
      <w:hyperlink r:id="rId8" w:history="1">
        <w:r w:rsidRPr="0066041E">
          <w:rPr>
            <w:rStyle w:val="Hyperlink"/>
            <w:rFonts w:cstheme="minorHAnsi"/>
            <w:sz w:val="24"/>
            <w:szCs w:val="24"/>
            <w:lang w:val="cy-GB"/>
          </w:rPr>
          <w:t>Pwyllgor Newid Hinsawdd, yr Amgylchedd a Seilwaith</w:t>
        </w:r>
      </w:hyperlink>
      <w:r w:rsidRPr="0066041E">
        <w:rPr>
          <w:rFonts w:cstheme="minorHAnsi"/>
          <w:sz w:val="24"/>
          <w:szCs w:val="24"/>
        </w:rPr>
        <w:t xml:space="preserve"> </w:t>
      </w:r>
      <w:r w:rsidRPr="0066041E">
        <w:rPr>
          <w:rFonts w:cstheme="minorHAnsi"/>
          <w:sz w:val="24"/>
          <w:szCs w:val="24"/>
          <w:lang w:val="cy-GB"/>
        </w:rPr>
        <w:t xml:space="preserve">yn ystyried </w:t>
      </w:r>
      <w:hyperlink r:id="rId9" w:history="1">
        <w:r w:rsidRPr="0066041E">
          <w:rPr>
            <w:rStyle w:val="Hyperlink"/>
            <w:rFonts w:cstheme="minorHAnsi"/>
            <w:sz w:val="24"/>
            <w:szCs w:val="24"/>
            <w:lang w:val="cy-GB"/>
          </w:rPr>
          <w:t>strategaeth gwefru cerbydau trydan</w:t>
        </w:r>
      </w:hyperlink>
      <w:r w:rsidRPr="0066041E">
        <w:rPr>
          <w:rFonts w:cstheme="minorHAnsi"/>
          <w:sz w:val="24"/>
          <w:szCs w:val="24"/>
          <w:lang w:val="cy-GB"/>
        </w:rPr>
        <w:t xml:space="preserve"> Llywodraeth Cymru. </w:t>
      </w:r>
    </w:p>
    <w:p w14:paraId="6BFC6EC8" w14:textId="77777777" w:rsidR="00210A5D" w:rsidRPr="0066041E" w:rsidRDefault="00210A5D" w:rsidP="00210A5D">
      <w:pPr>
        <w:rPr>
          <w:rFonts w:cstheme="minorHAnsi"/>
          <w:sz w:val="24"/>
          <w:szCs w:val="24"/>
          <w:lang w:val="cy-GB"/>
        </w:rPr>
      </w:pPr>
      <w:r w:rsidRPr="0066041E">
        <w:rPr>
          <w:rFonts w:cstheme="minorHAnsi"/>
          <w:sz w:val="24"/>
          <w:szCs w:val="24"/>
          <w:lang w:val="cy-GB"/>
        </w:rPr>
        <w:t xml:space="preserve">Yn benodol, mae'r Pwyllgor yn awyddus i glywed eich barn ar gynnydd yn erbyn y naw cam gweithredu sydd wedi'u cynnwys yn y </w:t>
      </w:r>
      <w:hyperlink r:id="rId10" w:history="1">
        <w:r w:rsidRPr="0066041E">
          <w:rPr>
            <w:rStyle w:val="Hyperlink"/>
            <w:rFonts w:cstheme="minorHAnsi"/>
            <w:sz w:val="24"/>
            <w:szCs w:val="24"/>
            <w:lang w:val="cy-GB"/>
          </w:rPr>
          <w:t>cynllun gweithredu</w:t>
        </w:r>
      </w:hyperlink>
      <w:r w:rsidRPr="0066041E">
        <w:rPr>
          <w:rFonts w:cstheme="minorHAnsi"/>
          <w:sz w:val="24"/>
          <w:szCs w:val="24"/>
          <w:lang w:val="cy-GB"/>
        </w:rPr>
        <w:t xml:space="preserve"> a gyhoeddwyd ym mis Hydref 2021. </w:t>
      </w:r>
    </w:p>
    <w:p w14:paraId="0E0E98C8" w14:textId="70219900" w:rsidR="00210A5D" w:rsidRPr="0066041E" w:rsidRDefault="00210A5D" w:rsidP="00210A5D">
      <w:pPr>
        <w:rPr>
          <w:rFonts w:cstheme="minorHAnsi"/>
          <w:sz w:val="24"/>
          <w:szCs w:val="24"/>
          <w:lang w:val="cy-GB"/>
        </w:rPr>
      </w:pPr>
      <w:r w:rsidRPr="0066041E">
        <w:rPr>
          <w:rFonts w:cstheme="minorHAnsi"/>
          <w:sz w:val="24"/>
          <w:szCs w:val="24"/>
          <w:lang w:val="cy-GB"/>
        </w:rPr>
        <w:t xml:space="preserve">Y dyddiad cau i gyflwyno barn ar gyfer yr ymgynghoriad hwn yw </w:t>
      </w:r>
      <w:r w:rsidRPr="0066041E">
        <w:rPr>
          <w:rFonts w:cstheme="minorHAnsi"/>
          <w:b/>
          <w:bCs/>
          <w:sz w:val="24"/>
          <w:szCs w:val="24"/>
          <w:lang w:val="cy-GB"/>
        </w:rPr>
        <w:t>1</w:t>
      </w:r>
      <w:r w:rsidR="00D90357">
        <w:rPr>
          <w:rFonts w:cstheme="minorHAnsi"/>
          <w:b/>
          <w:bCs/>
          <w:sz w:val="24"/>
          <w:szCs w:val="24"/>
          <w:lang w:val="cy-GB"/>
        </w:rPr>
        <w:t>4</w:t>
      </w:r>
      <w:r w:rsidRPr="0066041E">
        <w:rPr>
          <w:rFonts w:cstheme="minorHAnsi"/>
          <w:b/>
          <w:bCs/>
          <w:sz w:val="24"/>
          <w:szCs w:val="24"/>
          <w:lang w:val="cy-GB"/>
        </w:rPr>
        <w:t xml:space="preserve"> Rhagfyr 2022</w:t>
      </w:r>
      <w:r w:rsidRPr="0066041E">
        <w:rPr>
          <w:rFonts w:cstheme="minorHAnsi"/>
          <w:sz w:val="24"/>
          <w:szCs w:val="24"/>
          <w:lang w:val="cy-GB"/>
        </w:rPr>
        <w:t>.</w:t>
      </w:r>
    </w:p>
    <w:p w14:paraId="6E9D987D" w14:textId="77777777" w:rsidR="000661FD" w:rsidRPr="00A17872" w:rsidRDefault="000661FD" w:rsidP="00965B79">
      <w:pPr>
        <w:pStyle w:val="Heading2"/>
        <w:rPr>
          <w:lang w:val="cy-GB"/>
        </w:rPr>
      </w:pPr>
      <w:r w:rsidRPr="00A17872">
        <w:rPr>
          <w:lang w:val="cy-GB"/>
        </w:rPr>
        <w:t>Cyflwyno Tystiolaeth Ysgrifenedig</w:t>
      </w:r>
    </w:p>
    <w:p w14:paraId="2EEFD558" w14:textId="77777777" w:rsidR="000661FD" w:rsidRPr="00A17872" w:rsidRDefault="000661FD" w:rsidP="00965B79">
      <w:pPr>
        <w:rPr>
          <w:lang w:val="cy-GB"/>
        </w:rPr>
      </w:pPr>
      <w:r w:rsidRPr="00A17872">
        <w:rPr>
          <w:lang w:val="cy-GB"/>
        </w:rPr>
        <w:t>Mae gan y Senedd ddwy iaith swyddogol, sef Cymraeg a Saesneg.</w:t>
      </w:r>
    </w:p>
    <w:p w14:paraId="231C8030" w14:textId="09F682CA" w:rsidR="000661FD" w:rsidRPr="00A17872" w:rsidRDefault="000661FD" w:rsidP="00965B79">
      <w:pPr>
        <w:rPr>
          <w:lang w:val="cy-GB"/>
        </w:rPr>
      </w:pPr>
      <w:r w:rsidRPr="00A17872">
        <w:rPr>
          <w:lang w:val="cy-GB"/>
        </w:rPr>
        <w:t xml:space="preserve">Yn unol â </w:t>
      </w:r>
      <w:hyperlink r:id="rId11" w:history="1">
        <w:r w:rsidRPr="00D80B7A">
          <w:rPr>
            <w:rStyle w:val="Hyperlink"/>
            <w:lang w:val="cy-GB"/>
          </w:rPr>
          <w:t>Chynllun Ieithoedd Swyddogol y Senedd</w:t>
        </w:r>
      </w:hyperlink>
      <w:r w:rsidRPr="00A17872">
        <w:rPr>
          <w:lang w:val="cy-GB"/>
        </w:rPr>
        <w:t>, mae'r Pwyllgor yn gofyn i ddogfennau neu ymatebion ysgrifenedig i ymgynghoriadau y bwriedir eu cyhoeddi neu eu defnyddio yn nhrafodion y Senedd gael eu cyflwyno yn ddwyieithog. Pan na chaiff dogfennau neu ymatebion ysgrifenedig eu cyflwyno yn ddwyieithog, byddwn yn cyhoeddi yn yr iaith a gyflwynwyd, gan ddweud eu bod wedi dod i law yn yr iaith honno'n unig.</w:t>
      </w:r>
    </w:p>
    <w:p w14:paraId="04D6CC02" w14:textId="77777777" w:rsidR="000661FD" w:rsidRPr="00A17872" w:rsidRDefault="000661FD" w:rsidP="00965B79">
      <w:pPr>
        <w:rPr>
          <w:lang w:val="cy-GB"/>
        </w:rPr>
      </w:pPr>
      <w:r w:rsidRPr="00A17872">
        <w:rPr>
          <w:lang w:val="cy-GB"/>
        </w:rPr>
        <w:t>Rydym yn disgwyl i sefydliadau eraill weithredu eu safonau neu eu cynlluniau eu hunain a chydymffurfio â'u rhwymedigaethau statudol.</w:t>
      </w:r>
    </w:p>
    <w:p w14:paraId="6F696715" w14:textId="5A3AB0CE" w:rsidR="000661FD" w:rsidRPr="00A17872" w:rsidRDefault="000661FD" w:rsidP="00965B79">
      <w:pPr>
        <w:rPr>
          <w:lang w:val="cy-GB"/>
        </w:rPr>
      </w:pPr>
      <w:r w:rsidRPr="00A17872">
        <w:rPr>
          <w:lang w:val="cy-GB"/>
        </w:rPr>
        <w:t xml:space="preserve">Gweler y </w:t>
      </w:r>
      <w:hyperlink r:id="rId12" w:history="1">
        <w:r w:rsidRPr="00F11738">
          <w:rPr>
            <w:rStyle w:val="Hyperlink"/>
            <w:lang w:val="cy-GB"/>
          </w:rPr>
          <w:t xml:space="preserve">canllawiau ar gyfer y sawl sy’n cyflwyno tystiolaeth </w:t>
        </w:r>
        <w:r w:rsidR="00567A61" w:rsidRPr="00F11738">
          <w:rPr>
            <w:rStyle w:val="Hyperlink"/>
            <w:lang w:val="cy-GB"/>
          </w:rPr>
          <w:t>i</w:t>
        </w:r>
        <w:r w:rsidRPr="00F11738">
          <w:rPr>
            <w:rStyle w:val="Hyperlink"/>
            <w:lang w:val="cy-GB"/>
          </w:rPr>
          <w:t xml:space="preserve"> bwyllgor</w:t>
        </w:r>
      </w:hyperlink>
      <w:r w:rsidRPr="00A17872">
        <w:rPr>
          <w:lang w:val="cy-GB"/>
        </w:rPr>
        <w:t>.</w:t>
      </w:r>
    </w:p>
    <w:p w14:paraId="758978D6" w14:textId="77777777" w:rsidR="000661FD" w:rsidRPr="00A17872" w:rsidRDefault="000661FD" w:rsidP="00567A61">
      <w:pPr>
        <w:pStyle w:val="Heading2"/>
        <w:rPr>
          <w:lang w:val="cy-GB"/>
        </w:rPr>
      </w:pPr>
      <w:r w:rsidRPr="00A17872">
        <w:rPr>
          <w:lang w:val="cy-GB"/>
        </w:rPr>
        <w:t>Datgelu gwybodaeth</w:t>
      </w:r>
    </w:p>
    <w:p w14:paraId="35ED95F1" w14:textId="77777777" w:rsidR="000661FD" w:rsidRPr="00A17872" w:rsidRDefault="000661FD" w:rsidP="00965B79">
      <w:pPr>
        <w:rPr>
          <w:lang w:val="cy-GB"/>
        </w:rPr>
      </w:pPr>
      <w:r w:rsidRPr="00A17872">
        <w:rPr>
          <w:lang w:val="cy-GB"/>
        </w:rPr>
        <w:t xml:space="preserve">  Gwnewch yn saff eich bod wedi ystyried polisi’r Senedd o ran datgelu gwybodaeth cyn cyflwyno gwybodaeth i’r Pwyllgor. (https://senedd.cymru/cymorth/preifatrwydd/hysbysiad-preifatrwydd-pwyllgorau-r-senedd/)</w:t>
      </w:r>
    </w:p>
    <w:p w14:paraId="769DFD1D" w14:textId="77777777" w:rsidR="000661FD" w:rsidRPr="00A17872" w:rsidRDefault="000661FD" w:rsidP="00965B79">
      <w:pPr>
        <w:rPr>
          <w:lang w:val="cy-GB"/>
        </w:rPr>
      </w:pPr>
    </w:p>
    <w:p w14:paraId="26043514" w14:textId="6C13C871" w:rsidR="00F11738" w:rsidRDefault="000661FD" w:rsidP="00965B79">
      <w:pPr>
        <w:rPr>
          <w:lang w:val="cy-GB"/>
        </w:rPr>
      </w:pPr>
      <w:r w:rsidRPr="00A17872">
        <w:rPr>
          <w:lang w:val="cy-GB"/>
        </w:rPr>
        <w:t xml:space="preserve">Mae templed ar gael i chi lunio drafft o’ch ymatebion os hoffech feddwl am eich atebion cyn cyflwyno eich ymateb. Dylid cyflwyno'r holl ymatebion drwy'r </w:t>
      </w:r>
      <w:hyperlink r:id="rId13" w:history="1">
        <w:r w:rsidRPr="00A17872">
          <w:rPr>
            <w:rStyle w:val="Hyperlink"/>
            <w:lang w:val="cy-GB"/>
          </w:rPr>
          <w:t>ffurflen ymgynghori ar-lein</w:t>
        </w:r>
      </w:hyperlink>
      <w:r w:rsidRPr="00A17872">
        <w:rPr>
          <w:lang w:val="cy-GB"/>
        </w:rPr>
        <w:t xml:space="preserve"> ac ni ddylid eu cyflwyno drwy e-bost.</w:t>
      </w:r>
    </w:p>
    <w:p w14:paraId="0D163DA8" w14:textId="77777777" w:rsidR="00F11738" w:rsidRDefault="00F11738">
      <w:pPr>
        <w:rPr>
          <w:lang w:val="cy-GB"/>
        </w:rPr>
      </w:pPr>
      <w:r>
        <w:rPr>
          <w:lang w:val="cy-GB"/>
        </w:rPr>
        <w:br w:type="page"/>
      </w:r>
    </w:p>
    <w:p w14:paraId="09C7FBB7" w14:textId="7D6E3EDF" w:rsidR="00BB1D08" w:rsidRPr="00A17872" w:rsidRDefault="008D7197" w:rsidP="00965B79">
      <w:pPr>
        <w:pStyle w:val="Heading1"/>
        <w:rPr>
          <w:lang w:val="cy-GB" w:eastAsia="en-GB"/>
        </w:rPr>
      </w:pPr>
      <w:r>
        <w:rPr>
          <w:lang w:val="cy-GB" w:eastAsia="en-GB"/>
        </w:rPr>
        <w:lastRenderedPageBreak/>
        <w:t>Eich barn chi</w:t>
      </w:r>
    </w:p>
    <w:p w14:paraId="10A04CDC" w14:textId="677481ED" w:rsidR="009D1EFF" w:rsidRPr="00974191" w:rsidRDefault="00974191" w:rsidP="00D16375">
      <w:pPr>
        <w:spacing w:after="0" w:line="240" w:lineRule="auto"/>
        <w:rPr>
          <w:rFonts w:eastAsia="Times New Roman" w:cstheme="minorHAnsi"/>
          <w:sz w:val="24"/>
          <w:szCs w:val="24"/>
          <w:lang w:val="cy-GB" w:eastAsia="en-GB"/>
        </w:rPr>
      </w:pPr>
      <w:r w:rsidRPr="00974191">
        <w:rPr>
          <w:rFonts w:eastAsia="Times New Roman" w:cstheme="minorHAnsi"/>
          <w:sz w:val="24"/>
          <w:szCs w:val="24"/>
          <w:lang w:val="cy-GB" w:eastAsia="en-GB"/>
        </w:rPr>
        <w:t>H</w:t>
      </w:r>
      <w:r w:rsidR="00F12520" w:rsidRPr="00974191">
        <w:rPr>
          <w:rFonts w:eastAsia="Times New Roman" w:cstheme="minorHAnsi"/>
          <w:sz w:val="24"/>
          <w:szCs w:val="24"/>
          <w:lang w:val="cy-GB" w:eastAsia="en-GB"/>
        </w:rPr>
        <w:t xml:space="preserve">offai’r Pwyllgor gael barn am y canlynol: </w:t>
      </w:r>
    </w:p>
    <w:p w14:paraId="5270774A" w14:textId="3F9D35EA" w:rsidR="003533B6" w:rsidRPr="00974191" w:rsidRDefault="003533B6" w:rsidP="00D16375">
      <w:pPr>
        <w:spacing w:after="0" w:line="240" w:lineRule="auto"/>
        <w:rPr>
          <w:rFonts w:eastAsia="Times New Roman" w:cstheme="minorHAnsi"/>
          <w:sz w:val="24"/>
          <w:szCs w:val="24"/>
          <w:lang w:val="cy-GB" w:eastAsia="en-GB"/>
        </w:rPr>
      </w:pPr>
    </w:p>
    <w:p w14:paraId="73221E15" w14:textId="77777777" w:rsidR="008D7197" w:rsidRPr="00974191" w:rsidRDefault="008D7197" w:rsidP="008D7197">
      <w:pPr>
        <w:rPr>
          <w:rFonts w:cstheme="minorHAnsi"/>
          <w:sz w:val="24"/>
          <w:szCs w:val="24"/>
        </w:rPr>
      </w:pPr>
      <w:r w:rsidRPr="00974191">
        <w:rPr>
          <w:rFonts w:eastAsia="Segoe UI" w:cstheme="minorHAnsi"/>
          <w:sz w:val="24"/>
          <w:szCs w:val="24"/>
          <w:lang w:val="cy-GB"/>
        </w:rPr>
        <w:t xml:space="preserve">Rhai pethau defnyddiol i chi fod yn ymwybodol ohonynt cyn i chi ddechrau ateb cwestiynau’r ymgynghoriad: </w:t>
      </w:r>
    </w:p>
    <w:p w14:paraId="7EE8F1E8" w14:textId="77777777" w:rsidR="008D7197" w:rsidRPr="00974191" w:rsidRDefault="008D7197" w:rsidP="008D7197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74191">
        <w:rPr>
          <w:rFonts w:eastAsia="Segoe UI" w:cstheme="minorHAnsi"/>
          <w:sz w:val="24"/>
          <w:szCs w:val="24"/>
          <w:lang w:val="cy-GB"/>
        </w:rPr>
        <w:t>Nid oes angen i chi ateb pob cwestiwn, dim ond y rhai yr ydych yn dymuno rhannu gwybodaeth yn eu cylch neu roi eich barn arnynt.</w:t>
      </w:r>
    </w:p>
    <w:p w14:paraId="49953FCD" w14:textId="77777777" w:rsidR="008D7197" w:rsidRPr="00974191" w:rsidRDefault="008D7197" w:rsidP="008D7197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74191">
        <w:rPr>
          <w:rFonts w:eastAsia="Segoe UI" w:cstheme="minorHAnsi"/>
          <w:sz w:val="24"/>
          <w:szCs w:val="24"/>
          <w:lang w:val="cy-GB"/>
        </w:rPr>
        <w:t>Os byddwch yn rhoi unrhyw wybodaeth yr ydych o'r farn nad yw'n addas ei datgelu i'r cyhoedd, gofynnwn ichi nodi pa rannau na ddylid eu cyhoeddi a'r rhesymau pam.</w:t>
      </w:r>
    </w:p>
    <w:p w14:paraId="60AE497A" w14:textId="31691E92" w:rsidR="00B177D5" w:rsidRPr="008D7197" w:rsidRDefault="00B177D5" w:rsidP="00B177D5">
      <w:pPr>
        <w:spacing w:before="300" w:after="0" w:line="240" w:lineRule="auto"/>
        <w:outlineLvl w:val="2"/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</w:pPr>
      <w:r w:rsidRPr="008D7197"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  <w:t xml:space="preserve">1. </w:t>
      </w:r>
      <w:r w:rsidR="000D298D" w:rsidRPr="000D298D"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  <w:t>Beth yw eich barn am y Cynllun Gweithredu?</w:t>
      </w:r>
      <w:r w:rsidR="00027450" w:rsidRPr="008D7197"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  <w:t>?</w:t>
      </w:r>
    </w:p>
    <w:p w14:paraId="179F0C0E" w14:textId="524F2EC4" w:rsidR="00610F5F" w:rsidRPr="008D7197" w:rsidRDefault="00610F5F" w:rsidP="00610F5F">
      <w:pPr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</w:pP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610F5F" w:rsidRPr="008D7197" w14:paraId="10CE4839" w14:textId="77777777" w:rsidTr="00A67EE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9E3E71" w14:textId="77777777" w:rsidR="00610F5F" w:rsidRPr="008D7197" w:rsidRDefault="00610F5F" w:rsidP="00A67EE6">
            <w:pPr>
              <w:spacing w:after="240" w:line="240" w:lineRule="auto"/>
              <w:rPr>
                <w:rFonts w:eastAsia="Times New Roman" w:cstheme="minorHAnsi"/>
                <w:color w:val="333333"/>
                <w:sz w:val="24"/>
                <w:szCs w:val="24"/>
                <w:lang w:val="cy-GB" w:eastAsia="en-GB"/>
              </w:rPr>
            </w:pPr>
          </w:p>
        </w:tc>
      </w:tr>
    </w:tbl>
    <w:p w14:paraId="66F4F63E" w14:textId="54B57E02" w:rsidR="00B177D5" w:rsidRPr="008D7197" w:rsidRDefault="00B177D5" w:rsidP="00B177D5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val="cy-GB" w:eastAsia="en-GB"/>
        </w:rPr>
      </w:pPr>
    </w:p>
    <w:p w14:paraId="20E72F14" w14:textId="77777777" w:rsidR="001714D9" w:rsidRPr="001714D9" w:rsidRDefault="00B177D5" w:rsidP="001714D9">
      <w:pPr>
        <w:spacing w:before="300" w:after="0" w:line="240" w:lineRule="auto"/>
        <w:outlineLvl w:val="2"/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</w:pPr>
      <w:r w:rsidRPr="008D7197"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  <w:t xml:space="preserve">2. </w:t>
      </w:r>
      <w:r w:rsidR="001714D9" w:rsidRPr="001714D9"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  <w:t>Beth yw eich barn am y cynnydd a wnaed yn erbyn Cam Gweithredu 1: Seilwaith gwefru?</w:t>
      </w:r>
    </w:p>
    <w:p w14:paraId="66DB3116" w14:textId="77777777" w:rsidR="00610F5F" w:rsidRPr="008D7197" w:rsidRDefault="00610F5F" w:rsidP="00610F5F">
      <w:pPr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</w:pP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610F5F" w:rsidRPr="008D7197" w14:paraId="7A1F236D" w14:textId="77777777" w:rsidTr="00A67EE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6F4EF" w14:textId="77777777" w:rsidR="00610F5F" w:rsidRPr="008D7197" w:rsidRDefault="00610F5F" w:rsidP="00A67EE6">
            <w:pPr>
              <w:spacing w:after="240" w:line="240" w:lineRule="auto"/>
              <w:rPr>
                <w:rFonts w:eastAsia="Times New Roman" w:cstheme="minorHAnsi"/>
                <w:color w:val="333333"/>
                <w:sz w:val="24"/>
                <w:szCs w:val="24"/>
                <w:lang w:val="cy-GB" w:eastAsia="en-GB"/>
              </w:rPr>
            </w:pPr>
          </w:p>
        </w:tc>
      </w:tr>
    </w:tbl>
    <w:p w14:paraId="6005CD02" w14:textId="77777777" w:rsidR="001714D9" w:rsidRPr="001714D9" w:rsidRDefault="001714D9" w:rsidP="001714D9">
      <w:pPr>
        <w:spacing w:before="300" w:after="0" w:line="240" w:lineRule="auto"/>
        <w:outlineLvl w:val="2"/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</w:pPr>
    </w:p>
    <w:p w14:paraId="5996AF26" w14:textId="3599112F" w:rsidR="001714D9" w:rsidRPr="001714D9" w:rsidRDefault="000D298D" w:rsidP="001714D9">
      <w:pPr>
        <w:spacing w:before="300" w:after="0" w:line="240" w:lineRule="auto"/>
        <w:outlineLvl w:val="2"/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  <w:t xml:space="preserve">3 </w:t>
      </w:r>
      <w:r w:rsidR="001714D9" w:rsidRPr="001714D9"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  <w:t>Beth yw eich barn am y cynnydd a wnaed yn erbyn Cam Gweithredu 2: Optimeiddio’r ddarpariaeth ynni?</w:t>
      </w:r>
    </w:p>
    <w:p w14:paraId="32BA2270" w14:textId="77777777" w:rsidR="00610F5F" w:rsidRPr="008D7197" w:rsidRDefault="00610F5F" w:rsidP="00610F5F">
      <w:pPr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</w:pP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610F5F" w:rsidRPr="008D7197" w14:paraId="7771E13F" w14:textId="77777777" w:rsidTr="00A67EE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C7F795" w14:textId="77777777" w:rsidR="00610F5F" w:rsidRPr="008D7197" w:rsidRDefault="00610F5F" w:rsidP="00A67EE6">
            <w:pPr>
              <w:spacing w:after="240" w:line="240" w:lineRule="auto"/>
              <w:rPr>
                <w:rFonts w:eastAsia="Times New Roman" w:cstheme="minorHAnsi"/>
                <w:color w:val="333333"/>
                <w:sz w:val="24"/>
                <w:szCs w:val="24"/>
                <w:lang w:val="cy-GB" w:eastAsia="en-GB"/>
              </w:rPr>
            </w:pPr>
          </w:p>
        </w:tc>
      </w:tr>
    </w:tbl>
    <w:p w14:paraId="04CA3474" w14:textId="77777777" w:rsidR="001714D9" w:rsidRPr="001714D9" w:rsidRDefault="001714D9" w:rsidP="001714D9">
      <w:pPr>
        <w:spacing w:before="300" w:after="0" w:line="240" w:lineRule="auto"/>
        <w:outlineLvl w:val="2"/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</w:pPr>
    </w:p>
    <w:p w14:paraId="5C4AEBFA" w14:textId="6844E1D8" w:rsidR="001714D9" w:rsidRPr="001714D9" w:rsidRDefault="000D298D" w:rsidP="001714D9">
      <w:pPr>
        <w:spacing w:before="300" w:after="0" w:line="240" w:lineRule="auto"/>
        <w:outlineLvl w:val="2"/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  <w:t xml:space="preserve">4. </w:t>
      </w:r>
      <w:r w:rsidR="001714D9" w:rsidRPr="001714D9"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  <w:t>Beth yw eich barn am y cynnydd a wnaed yn erbyn Cam Gweithredu 3: Gwella’r ddarpariaeth gwefru chwim?</w:t>
      </w:r>
    </w:p>
    <w:p w14:paraId="05625D44" w14:textId="77777777" w:rsidR="00610F5F" w:rsidRPr="008D7197" w:rsidRDefault="00610F5F" w:rsidP="00610F5F">
      <w:pPr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</w:pP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610F5F" w:rsidRPr="008D7197" w14:paraId="12070792" w14:textId="77777777" w:rsidTr="00A67EE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A09F2B" w14:textId="77777777" w:rsidR="00610F5F" w:rsidRPr="008D7197" w:rsidRDefault="00610F5F" w:rsidP="00A67EE6">
            <w:pPr>
              <w:spacing w:after="240" w:line="240" w:lineRule="auto"/>
              <w:rPr>
                <w:rFonts w:eastAsia="Times New Roman" w:cstheme="minorHAnsi"/>
                <w:color w:val="333333"/>
                <w:sz w:val="24"/>
                <w:szCs w:val="24"/>
                <w:lang w:val="cy-GB" w:eastAsia="en-GB"/>
              </w:rPr>
            </w:pPr>
          </w:p>
        </w:tc>
      </w:tr>
    </w:tbl>
    <w:p w14:paraId="414BCB9C" w14:textId="77777777" w:rsidR="001714D9" w:rsidRPr="001714D9" w:rsidRDefault="001714D9" w:rsidP="001714D9">
      <w:pPr>
        <w:spacing w:before="300" w:after="0" w:line="240" w:lineRule="auto"/>
        <w:outlineLvl w:val="2"/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</w:pPr>
    </w:p>
    <w:p w14:paraId="13CEE7D5" w14:textId="10D14993" w:rsidR="001714D9" w:rsidRPr="001714D9" w:rsidRDefault="000D298D" w:rsidP="001714D9">
      <w:pPr>
        <w:spacing w:before="300" w:after="0" w:line="240" w:lineRule="auto"/>
        <w:outlineLvl w:val="2"/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  <w:t xml:space="preserve">5. </w:t>
      </w:r>
      <w:r w:rsidR="001714D9" w:rsidRPr="001714D9"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  <w:t>Beth yw eich barn am y cynnydd a wnaed yn erbyn Cam Gweithredu 4: Safonau ansawdd Cymru?</w:t>
      </w:r>
    </w:p>
    <w:p w14:paraId="41287937" w14:textId="77777777" w:rsidR="00610F5F" w:rsidRPr="008D7197" w:rsidRDefault="00610F5F" w:rsidP="00610F5F">
      <w:pPr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</w:pP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610F5F" w:rsidRPr="008D7197" w14:paraId="656F998B" w14:textId="77777777" w:rsidTr="00A67EE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BF1403" w14:textId="77777777" w:rsidR="00610F5F" w:rsidRPr="008D7197" w:rsidRDefault="00610F5F" w:rsidP="00A67EE6">
            <w:pPr>
              <w:spacing w:after="240" w:line="240" w:lineRule="auto"/>
              <w:rPr>
                <w:rFonts w:eastAsia="Times New Roman" w:cstheme="minorHAnsi"/>
                <w:color w:val="333333"/>
                <w:sz w:val="24"/>
                <w:szCs w:val="24"/>
                <w:lang w:val="cy-GB" w:eastAsia="en-GB"/>
              </w:rPr>
            </w:pPr>
          </w:p>
        </w:tc>
      </w:tr>
    </w:tbl>
    <w:p w14:paraId="03A086C9" w14:textId="77777777" w:rsidR="001714D9" w:rsidRPr="001714D9" w:rsidRDefault="001714D9" w:rsidP="001714D9">
      <w:pPr>
        <w:spacing w:before="300" w:after="0" w:line="240" w:lineRule="auto"/>
        <w:outlineLvl w:val="2"/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</w:pPr>
    </w:p>
    <w:p w14:paraId="405F8D88" w14:textId="6F45666A" w:rsidR="001714D9" w:rsidRPr="001714D9" w:rsidRDefault="000D298D" w:rsidP="001714D9">
      <w:pPr>
        <w:spacing w:before="300" w:after="0" w:line="240" w:lineRule="auto"/>
        <w:outlineLvl w:val="2"/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  <w:t xml:space="preserve">6. </w:t>
      </w:r>
      <w:r w:rsidR="001714D9" w:rsidRPr="001714D9"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  <w:t xml:space="preserve">Beth yw eich barn am y cynnydd a wnaed yn erbyn Cam Gweithredu 5: Hwyluso </w:t>
      </w:r>
      <w:proofErr w:type="spellStart"/>
      <w:r w:rsidR="001714D9" w:rsidRPr="001714D9"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  <w:t>rheoleiddioll</w:t>
      </w:r>
      <w:proofErr w:type="spellEnd"/>
      <w:r w:rsidR="001714D9" w:rsidRPr="001714D9"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  <w:t>?</w:t>
      </w:r>
    </w:p>
    <w:p w14:paraId="4B6605E2" w14:textId="77777777" w:rsidR="00610F5F" w:rsidRPr="008D7197" w:rsidRDefault="00610F5F" w:rsidP="00610F5F">
      <w:pPr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</w:pP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610F5F" w:rsidRPr="008D7197" w14:paraId="2CFB563F" w14:textId="77777777" w:rsidTr="00A67EE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FC9C0D" w14:textId="77777777" w:rsidR="00610F5F" w:rsidRPr="008D7197" w:rsidRDefault="00610F5F" w:rsidP="00A67EE6">
            <w:pPr>
              <w:spacing w:after="240" w:line="240" w:lineRule="auto"/>
              <w:rPr>
                <w:rFonts w:eastAsia="Times New Roman" w:cstheme="minorHAnsi"/>
                <w:color w:val="333333"/>
                <w:sz w:val="24"/>
                <w:szCs w:val="24"/>
                <w:lang w:val="cy-GB" w:eastAsia="en-GB"/>
              </w:rPr>
            </w:pPr>
          </w:p>
        </w:tc>
      </w:tr>
    </w:tbl>
    <w:p w14:paraId="2CC5834F" w14:textId="77777777" w:rsidR="001714D9" w:rsidRPr="001714D9" w:rsidRDefault="001714D9" w:rsidP="001714D9">
      <w:pPr>
        <w:spacing w:before="300" w:after="0" w:line="240" w:lineRule="auto"/>
        <w:outlineLvl w:val="2"/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</w:pPr>
    </w:p>
    <w:p w14:paraId="304B2C91" w14:textId="637F251A" w:rsidR="001714D9" w:rsidRPr="001714D9" w:rsidRDefault="000D298D" w:rsidP="001714D9">
      <w:pPr>
        <w:spacing w:before="300" w:after="0" w:line="240" w:lineRule="auto"/>
        <w:outlineLvl w:val="2"/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  <w:t xml:space="preserve">7. </w:t>
      </w:r>
      <w:r w:rsidR="001714D9" w:rsidRPr="001714D9"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  <w:t>Beth yw eich barn am y cynnydd a wnaed yn erbyn Cam Gweithredu 6: Partneriaeth a chydweithio?</w:t>
      </w:r>
    </w:p>
    <w:p w14:paraId="685075F8" w14:textId="77777777" w:rsidR="00610F5F" w:rsidRPr="008D7197" w:rsidRDefault="00610F5F" w:rsidP="00610F5F">
      <w:pPr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</w:pP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610F5F" w:rsidRPr="008D7197" w14:paraId="06AA3954" w14:textId="77777777" w:rsidTr="00A67EE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CAA85F" w14:textId="77777777" w:rsidR="00610F5F" w:rsidRPr="008D7197" w:rsidRDefault="00610F5F" w:rsidP="00A67EE6">
            <w:pPr>
              <w:spacing w:after="240" w:line="240" w:lineRule="auto"/>
              <w:rPr>
                <w:rFonts w:eastAsia="Times New Roman" w:cstheme="minorHAnsi"/>
                <w:color w:val="333333"/>
                <w:sz w:val="24"/>
                <w:szCs w:val="24"/>
                <w:lang w:val="cy-GB" w:eastAsia="en-GB"/>
              </w:rPr>
            </w:pPr>
          </w:p>
        </w:tc>
      </w:tr>
    </w:tbl>
    <w:p w14:paraId="4EF9795D" w14:textId="77777777" w:rsidR="001714D9" w:rsidRPr="001714D9" w:rsidRDefault="001714D9" w:rsidP="001714D9">
      <w:pPr>
        <w:spacing w:before="300" w:after="0" w:line="240" w:lineRule="auto"/>
        <w:outlineLvl w:val="2"/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</w:pPr>
    </w:p>
    <w:p w14:paraId="53B1B196" w14:textId="56DD3A92" w:rsidR="001714D9" w:rsidRPr="001714D9" w:rsidRDefault="000D298D" w:rsidP="001714D9">
      <w:pPr>
        <w:spacing w:before="300" w:after="0" w:line="240" w:lineRule="auto"/>
        <w:outlineLvl w:val="2"/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  <w:t xml:space="preserve">8. </w:t>
      </w:r>
      <w:r w:rsidR="001714D9" w:rsidRPr="001714D9"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  <w:t>Beth yw eich barn am y cynnydd a wnaed yn erbyn Cam Gweithredu 7: Cynyddu ymwybyddiaeth gyhoeddus?</w:t>
      </w:r>
    </w:p>
    <w:p w14:paraId="409E9DD9" w14:textId="77777777" w:rsidR="00610F5F" w:rsidRPr="008D7197" w:rsidRDefault="00610F5F" w:rsidP="00610F5F">
      <w:pPr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</w:pP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610F5F" w:rsidRPr="008D7197" w14:paraId="2CD7A7E3" w14:textId="77777777" w:rsidTr="00A67EE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1A5265" w14:textId="77777777" w:rsidR="00610F5F" w:rsidRPr="008D7197" w:rsidRDefault="00610F5F" w:rsidP="00A67EE6">
            <w:pPr>
              <w:spacing w:after="240" w:line="240" w:lineRule="auto"/>
              <w:rPr>
                <w:rFonts w:eastAsia="Times New Roman" w:cstheme="minorHAnsi"/>
                <w:color w:val="333333"/>
                <w:sz w:val="24"/>
                <w:szCs w:val="24"/>
                <w:lang w:val="cy-GB" w:eastAsia="en-GB"/>
              </w:rPr>
            </w:pPr>
          </w:p>
        </w:tc>
      </w:tr>
    </w:tbl>
    <w:p w14:paraId="62F6A84C" w14:textId="77777777" w:rsidR="001714D9" w:rsidRPr="001714D9" w:rsidRDefault="001714D9" w:rsidP="001714D9">
      <w:pPr>
        <w:spacing w:before="300" w:after="0" w:line="240" w:lineRule="auto"/>
        <w:outlineLvl w:val="2"/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</w:pPr>
    </w:p>
    <w:p w14:paraId="2BA35F86" w14:textId="03ECB6B0" w:rsidR="001714D9" w:rsidRPr="001714D9" w:rsidRDefault="000D298D" w:rsidP="001714D9">
      <w:pPr>
        <w:spacing w:before="300" w:after="0" w:line="240" w:lineRule="auto"/>
        <w:outlineLvl w:val="2"/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  <w:t xml:space="preserve">9. </w:t>
      </w:r>
      <w:r w:rsidR="001714D9" w:rsidRPr="001714D9"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  <w:t>Beth yw eich barn am y cynnydd a wnaed yn erbyn Cam Gweithredu 8: Annog cyfleoedd i fuddsoddi ac arloesi?</w:t>
      </w:r>
    </w:p>
    <w:p w14:paraId="68B6938C" w14:textId="77777777" w:rsidR="00610F5F" w:rsidRPr="008D7197" w:rsidRDefault="00610F5F" w:rsidP="00610F5F">
      <w:pPr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</w:pP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610F5F" w:rsidRPr="008D7197" w14:paraId="2CCC9C8D" w14:textId="77777777" w:rsidTr="00A67EE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47491C" w14:textId="77777777" w:rsidR="00610F5F" w:rsidRPr="008D7197" w:rsidRDefault="00610F5F" w:rsidP="00A67EE6">
            <w:pPr>
              <w:spacing w:after="240" w:line="240" w:lineRule="auto"/>
              <w:rPr>
                <w:rFonts w:eastAsia="Times New Roman" w:cstheme="minorHAnsi"/>
                <w:color w:val="333333"/>
                <w:sz w:val="24"/>
                <w:szCs w:val="24"/>
                <w:lang w:val="cy-GB" w:eastAsia="en-GB"/>
              </w:rPr>
            </w:pPr>
          </w:p>
        </w:tc>
      </w:tr>
    </w:tbl>
    <w:p w14:paraId="35947172" w14:textId="77777777" w:rsidR="001714D9" w:rsidRPr="001714D9" w:rsidRDefault="001714D9" w:rsidP="001714D9">
      <w:pPr>
        <w:spacing w:before="300" w:after="0" w:line="240" w:lineRule="auto"/>
        <w:outlineLvl w:val="2"/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</w:pPr>
    </w:p>
    <w:p w14:paraId="5E97A56D" w14:textId="550CE8B5" w:rsidR="00B177D5" w:rsidRPr="008D7197" w:rsidRDefault="007F1EA7" w:rsidP="001714D9">
      <w:pPr>
        <w:spacing w:before="300" w:after="0" w:line="240" w:lineRule="auto"/>
        <w:outlineLvl w:val="2"/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  <w:t xml:space="preserve">10. </w:t>
      </w:r>
      <w:r w:rsidR="001714D9" w:rsidRPr="001714D9"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  <w:t>Beth yw eich barn am y cynnydd a wnaed yn erbyn Cam Gweithredu 9: Creu synergedd?</w:t>
      </w:r>
    </w:p>
    <w:p w14:paraId="7AB23EEE" w14:textId="77777777" w:rsidR="00B177D5" w:rsidRPr="008D7197" w:rsidRDefault="00B177D5" w:rsidP="00B177D5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val="cy-GB" w:eastAsia="en-GB"/>
        </w:rPr>
      </w:pP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B177D5" w:rsidRPr="008D7197" w14:paraId="63250E62" w14:textId="77777777" w:rsidTr="006577C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2525BA" w14:textId="3BF4AA9C" w:rsidR="00B177D5" w:rsidRPr="008D7197" w:rsidRDefault="00B177D5" w:rsidP="006577C0">
            <w:pPr>
              <w:spacing w:after="240" w:line="240" w:lineRule="auto"/>
              <w:rPr>
                <w:rFonts w:eastAsia="Times New Roman" w:cstheme="minorHAnsi"/>
                <w:color w:val="333333"/>
                <w:sz w:val="24"/>
                <w:szCs w:val="24"/>
                <w:lang w:val="cy-GB" w:eastAsia="en-GB"/>
              </w:rPr>
            </w:pPr>
          </w:p>
        </w:tc>
      </w:tr>
    </w:tbl>
    <w:p w14:paraId="1FA5C030" w14:textId="746315ED" w:rsidR="00B177D5" w:rsidRPr="008D7197" w:rsidRDefault="00B177D5" w:rsidP="00B177D5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val="cy-GB" w:eastAsia="en-GB"/>
        </w:rPr>
      </w:pPr>
    </w:p>
    <w:p w14:paraId="34CAAB35" w14:textId="390A57BC" w:rsidR="00B177D5" w:rsidRPr="008D7197" w:rsidRDefault="007F1EA7" w:rsidP="00B177D5">
      <w:pPr>
        <w:spacing w:before="300" w:after="0" w:line="240" w:lineRule="auto"/>
        <w:outlineLvl w:val="2"/>
        <w:rPr>
          <w:rFonts w:eastAsia="Times New Roman" w:cstheme="minorHAnsi"/>
          <w:color w:val="333333"/>
          <w:sz w:val="24"/>
          <w:szCs w:val="24"/>
          <w:lang w:val="cy-GB" w:eastAsia="en-GB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  <w:t>11</w:t>
      </w:r>
      <w:r w:rsidR="00B177D5" w:rsidRPr="008D7197"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  <w:t>.</w:t>
      </w:r>
      <w:r w:rsidR="00B177D5" w:rsidRPr="008D7197">
        <w:rPr>
          <w:rFonts w:eastAsiaTheme="minorEastAsia" w:cstheme="minorHAnsi"/>
          <w:sz w:val="24"/>
          <w:szCs w:val="24"/>
          <w:lang w:val="cy-GB" w:eastAsia="en-GB"/>
        </w:rPr>
        <w:t xml:space="preserve"> </w:t>
      </w:r>
      <w:r w:rsidR="0003191B" w:rsidRPr="008D7197"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  <w:t xml:space="preserve">Beth yw eich barn am y </w:t>
      </w:r>
      <w:r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  <w:t>Strategaeth</w:t>
      </w:r>
      <w:r w:rsidR="00562238" w:rsidRPr="008D7197"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  <w:t>?</w:t>
      </w:r>
    </w:p>
    <w:p w14:paraId="5E16EBD1" w14:textId="77777777" w:rsidR="00B177D5" w:rsidRPr="008D7197" w:rsidRDefault="00B177D5" w:rsidP="00B177D5">
      <w:pPr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</w:pP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B177D5" w:rsidRPr="008D7197" w14:paraId="7125C2BB" w14:textId="77777777" w:rsidTr="006577C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E19534" w14:textId="6CEBFBDC" w:rsidR="00B177D5" w:rsidRPr="008D7197" w:rsidRDefault="00B177D5" w:rsidP="006577C0">
            <w:pPr>
              <w:spacing w:after="240" w:line="240" w:lineRule="auto"/>
              <w:rPr>
                <w:rFonts w:eastAsia="Times New Roman" w:cstheme="minorHAnsi"/>
                <w:color w:val="333333"/>
                <w:sz w:val="24"/>
                <w:szCs w:val="24"/>
                <w:lang w:val="cy-GB" w:eastAsia="en-GB"/>
              </w:rPr>
            </w:pPr>
          </w:p>
        </w:tc>
      </w:tr>
    </w:tbl>
    <w:p w14:paraId="50AC6DC7" w14:textId="5CD4A555" w:rsidR="00B177D5" w:rsidRPr="008D7197" w:rsidRDefault="00B177D5" w:rsidP="00B177D5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val="cy-GB" w:eastAsia="en-GB"/>
        </w:rPr>
      </w:pPr>
    </w:p>
    <w:p w14:paraId="01FC503A" w14:textId="20F7CBFE" w:rsidR="00B177D5" w:rsidRPr="008D7197" w:rsidRDefault="007F1EA7" w:rsidP="00B177D5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val="cy-GB" w:eastAsia="en-GB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  <w:t>12</w:t>
      </w:r>
      <w:r w:rsidR="00B177D5" w:rsidRPr="008D7197"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  <w:t xml:space="preserve">. </w:t>
      </w:r>
      <w:r w:rsidR="00610F5F" w:rsidRPr="00610F5F"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  <w:t>Oes gennych chi unrhyw sylwadau eraill yr hoffech eu gwneud o fewn cwmpas yr ymchwiliad hwn</w:t>
      </w:r>
      <w:r w:rsidR="00EC21DC" w:rsidRPr="008D7197"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  <w:t>?</w:t>
      </w: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B177D5" w:rsidRPr="008D7197" w14:paraId="23042664" w14:textId="77777777" w:rsidTr="006577C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9E67E2" w14:textId="03D8A31C" w:rsidR="00B177D5" w:rsidRPr="008D7197" w:rsidRDefault="00B177D5" w:rsidP="006577C0">
            <w:pPr>
              <w:spacing w:after="240" w:line="240" w:lineRule="auto"/>
              <w:rPr>
                <w:rFonts w:eastAsia="Times New Roman" w:cstheme="minorHAnsi"/>
                <w:color w:val="333333"/>
                <w:sz w:val="24"/>
                <w:szCs w:val="24"/>
                <w:lang w:val="cy-GB" w:eastAsia="en-GB"/>
              </w:rPr>
            </w:pPr>
          </w:p>
        </w:tc>
      </w:tr>
    </w:tbl>
    <w:p w14:paraId="1F2EC7A8" w14:textId="18616530" w:rsidR="00B177D5" w:rsidRPr="008D7197" w:rsidRDefault="00B177D5" w:rsidP="00610F5F">
      <w:pPr>
        <w:spacing w:before="300" w:after="0" w:line="240" w:lineRule="auto"/>
        <w:outlineLvl w:val="2"/>
        <w:rPr>
          <w:rFonts w:eastAsia="Times New Roman" w:cstheme="minorHAnsi"/>
          <w:sz w:val="24"/>
          <w:szCs w:val="24"/>
          <w:lang w:val="cy-GB" w:eastAsia="en-GB"/>
        </w:rPr>
      </w:pPr>
    </w:p>
    <w:sectPr w:rsidR="00B177D5" w:rsidRPr="008D7197" w:rsidSect="00B61B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626AE"/>
    <w:multiLevelType w:val="hybridMultilevel"/>
    <w:tmpl w:val="3BC42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96022"/>
    <w:multiLevelType w:val="hybridMultilevel"/>
    <w:tmpl w:val="88105AD0"/>
    <w:lvl w:ilvl="0" w:tplc="95986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D18EA"/>
    <w:multiLevelType w:val="hybridMultilevel"/>
    <w:tmpl w:val="E2185B72"/>
    <w:lvl w:ilvl="0" w:tplc="C8E0C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F172C"/>
    <w:multiLevelType w:val="hybridMultilevel"/>
    <w:tmpl w:val="62EE9CD4"/>
    <w:lvl w:ilvl="0" w:tplc="C8E0C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772C7"/>
    <w:multiLevelType w:val="hybridMultilevel"/>
    <w:tmpl w:val="315024EC"/>
    <w:lvl w:ilvl="0" w:tplc="C8E0C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837C5"/>
    <w:multiLevelType w:val="hybridMultilevel"/>
    <w:tmpl w:val="8640B346"/>
    <w:lvl w:ilvl="0" w:tplc="C8E0C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579812">
    <w:abstractNumId w:val="1"/>
  </w:num>
  <w:num w:numId="2" w16cid:durableId="1901479710">
    <w:abstractNumId w:val="0"/>
  </w:num>
  <w:num w:numId="3" w16cid:durableId="379983206">
    <w:abstractNumId w:val="3"/>
  </w:num>
  <w:num w:numId="4" w16cid:durableId="1757747657">
    <w:abstractNumId w:val="4"/>
  </w:num>
  <w:num w:numId="5" w16cid:durableId="303781906">
    <w:abstractNumId w:val="5"/>
  </w:num>
  <w:num w:numId="6" w16cid:durableId="5419834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99"/>
    <w:rsid w:val="00027450"/>
    <w:rsid w:val="0003191B"/>
    <w:rsid w:val="000661FD"/>
    <w:rsid w:val="000D298D"/>
    <w:rsid w:val="000F4732"/>
    <w:rsid w:val="001150C9"/>
    <w:rsid w:val="001714D9"/>
    <w:rsid w:val="00210A5D"/>
    <w:rsid w:val="00331877"/>
    <w:rsid w:val="003533B6"/>
    <w:rsid w:val="003808B5"/>
    <w:rsid w:val="00391940"/>
    <w:rsid w:val="003C66B6"/>
    <w:rsid w:val="004779D0"/>
    <w:rsid w:val="004F718F"/>
    <w:rsid w:val="005108D2"/>
    <w:rsid w:val="00512501"/>
    <w:rsid w:val="00562238"/>
    <w:rsid w:val="00567A61"/>
    <w:rsid w:val="00571631"/>
    <w:rsid w:val="00610F5F"/>
    <w:rsid w:val="0066041E"/>
    <w:rsid w:val="00663172"/>
    <w:rsid w:val="006C6900"/>
    <w:rsid w:val="007F1EA7"/>
    <w:rsid w:val="008728CC"/>
    <w:rsid w:val="008D7197"/>
    <w:rsid w:val="00965B79"/>
    <w:rsid w:val="00974191"/>
    <w:rsid w:val="009A07E0"/>
    <w:rsid w:val="009D1EFF"/>
    <w:rsid w:val="00A17872"/>
    <w:rsid w:val="00B05BF6"/>
    <w:rsid w:val="00B177D5"/>
    <w:rsid w:val="00B41579"/>
    <w:rsid w:val="00B61B8B"/>
    <w:rsid w:val="00BB1899"/>
    <w:rsid w:val="00BB1D08"/>
    <w:rsid w:val="00D16375"/>
    <w:rsid w:val="00D3678F"/>
    <w:rsid w:val="00D70264"/>
    <w:rsid w:val="00D80B7A"/>
    <w:rsid w:val="00D90357"/>
    <w:rsid w:val="00DE1467"/>
    <w:rsid w:val="00EC21DC"/>
    <w:rsid w:val="00F11738"/>
    <w:rsid w:val="00F12520"/>
    <w:rsid w:val="00FD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9C881"/>
  <w15:chartTrackingRefBased/>
  <w15:docId w15:val="{6ACAF52E-93E6-4631-ABD8-CCE8C167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5B79"/>
    <w:pPr>
      <w:spacing w:after="150"/>
      <w:outlineLvl w:val="0"/>
    </w:pPr>
    <w:rPr>
      <w:rFonts w:asciiTheme="majorHAnsi" w:eastAsia="Times New Roman" w:hAnsiTheme="majorHAnsi" w:cs="Helvetica"/>
      <w:b/>
      <w:bCs/>
      <w:color w:val="3333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B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7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18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07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7E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B1D0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65B79"/>
    <w:rPr>
      <w:rFonts w:asciiTheme="majorHAnsi" w:eastAsiaTheme="majorEastAsia" w:hAnsiTheme="majorHAnsi" w:cstheme="majorBidi"/>
      <w:b/>
      <w:sz w:val="27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65B79"/>
    <w:rPr>
      <w:rFonts w:asciiTheme="majorHAnsi" w:eastAsia="Times New Roman" w:hAnsiTheme="majorHAnsi" w:cs="Helvetica"/>
      <w:b/>
      <w:bCs/>
      <w:color w:val="333333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5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edd.cymru/pwyllgorau/pwyllgor-newid-hinsawdd-yr-amgylchedd-a-seilwaith/" TargetMode="External"/><Relationship Id="rId13" Type="http://schemas.openxmlformats.org/officeDocument/2006/relationships/hyperlink" Target="https://senedd.cymru/pwyllgorau/pwyllgor-newid-hinsawdd-yr-amgylchedd-a-seilwaith/ymgynghoriad-gwefru-cerbydau-tryda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enedd.cymru/busnes-y-senedd/pwyllgorau/cymryd-rhan-mewn-pwyllgo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enedd.cymru/comisiwn/polisi-comisiwn-y-senedd/ieithoedd-swyddogol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llyw.cymru/sites/default/files/pdf-versions/2021/10/2/1635202941/strategaeth-gwefru-cerbydau-trydan-ar-gyfer-cymru-cynllun-gweithredu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llyw.cymru/sites/default/files/publications/2021-03/strategaeth-gwefru-cerbydau-trydan-ar-gyfer-cymru_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egoe UI (Senedd)">
      <a:majorFont>
        <a:latin typeface="Segoe UI"/>
        <a:ea typeface=""/>
        <a:cs typeface=""/>
      </a:majorFont>
      <a:minorFont>
        <a:latin typeface="Segoe U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3ffb28-0d03-4457-ba67-bfed9e259205" xsi:nil="true"/>
    <lcf76f155ced4ddcb4097134ff3c332f xmlns="665b2273-9d8b-4d4b-a70a-ddb394832b0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EBD79F4837E746809199D7139E7DE9" ma:contentTypeVersion="16" ma:contentTypeDescription="Create a new document." ma:contentTypeScope="" ma:versionID="3177c5b5a227b872a031933b8806cc06">
  <xsd:schema xmlns:xsd="http://www.w3.org/2001/XMLSchema" xmlns:xs="http://www.w3.org/2001/XMLSchema" xmlns:p="http://schemas.microsoft.com/office/2006/metadata/properties" xmlns:ns2="665b2273-9d8b-4d4b-a70a-ddb394832b0d" xmlns:ns3="293ffb28-0d03-4457-ba67-bfed9e259205" targetNamespace="http://schemas.microsoft.com/office/2006/metadata/properties" ma:root="true" ma:fieldsID="fd5b80609f270ffdb9e504307e9a7fb7" ns2:_="" ns3:_="">
    <xsd:import namespace="665b2273-9d8b-4d4b-a70a-ddb394832b0d"/>
    <xsd:import namespace="293ffb28-0d03-4457-ba67-bfed9e2592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b2273-9d8b-4d4b-a70a-ddb394832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49ea267-a9ad-47e9-8981-8b6467ce4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fb28-0d03-4457-ba67-bfed9e259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82d9cf-72ce-4df3-af22-297b0c78da13}" ma:internalName="TaxCatchAll" ma:showField="CatchAllData" ma:web="293ffb28-0d03-4457-ba67-bfed9e2592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B89CB7-CCCB-4361-AD84-3E9DF1B154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E553C7-1926-48AB-8EF3-768B9B29F18B}">
  <ds:schemaRefs>
    <ds:schemaRef ds:uri="http://schemas.microsoft.com/office/2006/metadata/properties"/>
    <ds:schemaRef ds:uri="http://schemas.microsoft.com/office/infopath/2007/PartnerControls"/>
    <ds:schemaRef ds:uri="293ffb28-0d03-4457-ba67-bfed9e259205"/>
    <ds:schemaRef ds:uri="665b2273-9d8b-4d4b-a70a-ddb394832b0d"/>
  </ds:schemaRefs>
</ds:datastoreItem>
</file>

<file path=customXml/itemProps3.xml><?xml version="1.0" encoding="utf-8"?>
<ds:datastoreItem xmlns:ds="http://schemas.openxmlformats.org/officeDocument/2006/customXml" ds:itemID="{83AF42D0-067F-4356-8BEB-3EF8BA70D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b2273-9d8b-4d4b-a70a-ddb394832b0d"/>
    <ds:schemaRef ds:uri="293ffb28-0d03-4457-ba67-bfed9e259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Storer, Andrea (Staff Comisiwn y Senedd | Senedd Commission Staff)</dc:creator>
  <cp:keywords/>
  <dc:description/>
  <cp:lastModifiedBy>Thomas, Ian (Staff Comisiwn y Senedd | Senedd Commission Staff)</cp:lastModifiedBy>
  <cp:revision>9</cp:revision>
  <dcterms:created xsi:type="dcterms:W3CDTF">2022-11-18T16:10:00Z</dcterms:created>
  <dcterms:modified xsi:type="dcterms:W3CDTF">2022-11-18T16:42:00Z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0x0101005EEBD79F4837E746809199D7139E7DE9</vt:lpwstr>
  </property>
  <property fmtid="{D5CDD505-2E9C-101B-9397-08002B2CF9AE}" pid="3" name="MediaServiceImageTags">
    <vt:lpwstr/>
  </property>
</Properties>
</file>