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D14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AE1BA3" wp14:editId="4666F7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016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172C34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ABA218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1A5403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B9C4CD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425CBE" wp14:editId="47ECEB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2BC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63D11B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4E1288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CDC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8C89" w14:textId="77777777" w:rsidR="003C4920" w:rsidRPr="004F23E1" w:rsidRDefault="006261AD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AC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Llywodraeth Cymru ar y Rheoliadau i Gymru i helpu i weithredu’r Diogeliadau Amddiffyn Rhyddid</w:t>
            </w:r>
          </w:p>
        </w:tc>
      </w:tr>
      <w:tr w:rsidR="00817906" w:rsidRPr="00A011A1" w14:paraId="6F8546A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D9FA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DD15" w14:textId="77777777" w:rsidR="00817906" w:rsidRPr="004F23E1" w:rsidRDefault="006261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Mawrth 2022</w:t>
            </w:r>
          </w:p>
        </w:tc>
      </w:tr>
      <w:tr w:rsidR="00817906" w:rsidRPr="00A011A1" w14:paraId="302BA0D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F85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1DDD" w14:textId="77777777" w:rsidR="00817906" w:rsidRPr="004F23E1" w:rsidRDefault="006261AD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AC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Morgan, y Gweinidog Iechyd a Gwasanaethau Cymdeithasol</w:t>
            </w:r>
          </w:p>
        </w:tc>
      </w:tr>
    </w:tbl>
    <w:p w14:paraId="14C56398" w14:textId="77777777" w:rsidR="00A845A9" w:rsidRPr="00A011A1" w:rsidRDefault="00A845A9" w:rsidP="00A845A9"/>
    <w:p w14:paraId="738A86BF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895AC2">
        <w:rPr>
          <w:rFonts w:ascii="Arial" w:hAnsi="Arial" w:cs="Arial"/>
          <w:sz w:val="24"/>
          <w:szCs w:val="24"/>
          <w:lang w:val="cy-GB"/>
        </w:rPr>
        <w:t xml:space="preserve">Heddiw mae Llywodraeth Cymru yn lansio ei hymgynghoriad ar y Rheoliadau i Gymru, a fydd yn helpu i weithredu’r Diogeliadau Amddiffyn Rhyddid newydd. </w:t>
      </w:r>
    </w:p>
    <w:p w14:paraId="246046FF" w14:textId="77777777" w:rsidR="006261AD" w:rsidRPr="00895AC2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1C9076FC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t xml:space="preserve">Mae’r hawl i ryddid yn un o’n hawliau dynol mwyaf sylfaenol.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Trefniadau Diogelu wrth Amddifadu o Ryddid yw’r cynllun presennol o dan Ddeddf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Meddyliol 2005 </w:t>
      </w:r>
      <w:r>
        <w:rPr>
          <w:rFonts w:ascii="Arial" w:hAnsi="Arial" w:cs="Arial"/>
          <w:sz w:val="24"/>
          <w:szCs w:val="24"/>
          <w:lang w:val="cy-GB"/>
        </w:rPr>
        <w:t>er mwyn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amddiffyn </w:t>
      </w:r>
      <w:r>
        <w:rPr>
          <w:rFonts w:ascii="Arial" w:hAnsi="Arial" w:cs="Arial"/>
          <w:sz w:val="24"/>
          <w:szCs w:val="24"/>
          <w:lang w:val="cy-GB"/>
        </w:rPr>
        <w:t xml:space="preserve">y rhai sydd heb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meddyliol i gydsynio i’w gofal a’u triniaeth lle mae hynny’n golygu cael eu hamddifadu o’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u rhyddid. Yn 2019, pasiodd Llywodraeth y DU Ddeddf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Meddyliol (Diwygio), a fydd yn diddymu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Trefniadau Diogelu wrth Amddifadu o Ryddid ac yn eu disodli â’r Diogeliadau Amddiffyn Rhyddid. </w:t>
      </w:r>
    </w:p>
    <w:p w14:paraId="6D316CEC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1C2C8F99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lastRenderedPageBreak/>
        <w:t>Yn wahanol i</w:t>
      </w:r>
      <w:r>
        <w:rPr>
          <w:rFonts w:ascii="Arial" w:hAnsi="Arial" w:cs="Arial"/>
          <w:sz w:val="24"/>
          <w:szCs w:val="24"/>
          <w:lang w:val="cy-GB"/>
        </w:rPr>
        <w:t>’r T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refniadau Diogelu wrth Amddifadu o Ryddid (a oedd yn berthnasol i drefniadau mewn cartrefi gofal ac ysbytai ac i bobl 18 oed a hŷn yn unig), bydd y Diogeliadau Amddiffyn Rhyddid yn berthnasol ym mhob lleoliad ac i unrhyw un 16 oed a hŷn. Am y tro cyntaf, bydd y Diogeliadau Amddiffyn Rhyddid hefyd yn ymestyn i gartrefi pobl gan ddarparu diogeliadau cyfatebol ar </w:t>
      </w:r>
      <w:r>
        <w:rPr>
          <w:rFonts w:ascii="Arial" w:hAnsi="Arial" w:cs="Arial"/>
          <w:sz w:val="24"/>
          <w:szCs w:val="24"/>
          <w:lang w:val="cy-GB"/>
        </w:rPr>
        <w:t>gyfer unigolion wrth barchu eu mannau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preifat.</w:t>
      </w:r>
      <w:r w:rsidRPr="0016781D">
        <w:t xml:space="preserve"> </w:t>
      </w:r>
      <w:r w:rsidRPr="0016781D">
        <w:rPr>
          <w:rFonts w:ascii="Arial" w:hAnsi="Arial" w:cs="Arial"/>
          <w:sz w:val="24"/>
          <w:szCs w:val="24"/>
          <w:lang w:val="cy-GB"/>
        </w:rPr>
        <w:t>Bydd y mesurau diogelu newydd yn ymgorffori ac yn hyrwyddo Erthygl 5 (yr hawl i ryddid) ac Erthygl 8 (yr hawl i barch at fywyd preifat a theuluol) o'r Confensiwn Ewropeaidd ar Hawliau Dynol.</w:t>
      </w:r>
    </w:p>
    <w:p w14:paraId="748DAFC7" w14:textId="77777777" w:rsidR="006261AD" w:rsidRPr="00895AC2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7A9D6544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t xml:space="preserve">Er bod Deddf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Meddyliol 2005 yn eiddo yn bennaf i Lywodraeth y DU, mae Llywodraeth Cymru yn cefnogi’r diwygiadau fel rhan o ddull strwythuredig ac amserol o weithredu, yn seiliedig ar fframwaith hyfforddiant a chynllunio’r gweithlu cynhwysfawr.</w:t>
      </w:r>
    </w:p>
    <w:p w14:paraId="0342EB33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945C2FE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Pr="00895AC2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eddf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Meddyliol (Diwygio) 2019 </w:t>
      </w:r>
      <w:r>
        <w:rPr>
          <w:rFonts w:ascii="Arial" w:hAnsi="Arial" w:cs="Arial"/>
          <w:sz w:val="24"/>
          <w:szCs w:val="24"/>
          <w:lang w:val="cy-GB"/>
        </w:rPr>
        <w:t xml:space="preserve"> yn darparu’r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pwer</w:t>
      </w:r>
      <w:r>
        <w:rPr>
          <w:rFonts w:ascii="Arial" w:hAnsi="Arial" w:cs="Arial"/>
          <w:sz w:val="24"/>
          <w:szCs w:val="24"/>
          <w:lang w:val="cy-GB"/>
        </w:rPr>
        <w:t xml:space="preserve">au i wneud rheoliadau </w:t>
      </w:r>
      <w:r w:rsidRPr="00895AC2">
        <w:rPr>
          <w:rFonts w:ascii="Arial" w:hAnsi="Arial" w:cs="Arial"/>
          <w:sz w:val="24"/>
          <w:szCs w:val="24"/>
          <w:lang w:val="cy-GB"/>
        </w:rPr>
        <w:t>i Weinidogion Cymru i fynd i’r afael â’r heriau a gydnabydd</w:t>
      </w:r>
      <w:r>
        <w:rPr>
          <w:rFonts w:ascii="Arial" w:hAnsi="Arial" w:cs="Arial"/>
          <w:sz w:val="24"/>
          <w:szCs w:val="24"/>
          <w:lang w:val="cy-GB"/>
        </w:rPr>
        <w:t>ir yn eang sy’n gysylltiedig â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system </w:t>
      </w:r>
      <w:r>
        <w:rPr>
          <w:rFonts w:ascii="Arial" w:hAnsi="Arial" w:cs="Arial"/>
          <w:sz w:val="24"/>
          <w:szCs w:val="24"/>
          <w:lang w:val="cy-GB"/>
        </w:rPr>
        <w:t xml:space="preserve">bresennol y 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Trefniadau Diogelu wrth Amddifadu o Ryddid. Yn ein Rheoliadau i Gymru, rydym wedi cysoni’r Diogeliadau Amddiffyn Rhyddid gyda’n deddfwriaeth seiliedig ar hawliau yng Nghymru sy’n rhoi’r person wrth wraidd y broses o wneud penderfyniadau. Bydd hyn yn integreiddio ystyriaeth o’r Diogeliadau Amddiffyn Rhyddid ac egwyddorion y Ddeddf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Meddyliol yn y trefniadau bo</w:t>
      </w:r>
      <w:r>
        <w:rPr>
          <w:rFonts w:ascii="Arial" w:hAnsi="Arial" w:cs="Arial"/>
          <w:sz w:val="24"/>
          <w:szCs w:val="24"/>
          <w:lang w:val="cy-GB"/>
        </w:rPr>
        <w:t>b dydd ar gyfer gofal, cymorth neu d</w:t>
      </w:r>
      <w:r w:rsidRPr="00895AC2">
        <w:rPr>
          <w:rFonts w:ascii="Arial" w:hAnsi="Arial" w:cs="Arial"/>
          <w:sz w:val="24"/>
          <w:szCs w:val="24"/>
          <w:lang w:val="cy-GB"/>
        </w:rPr>
        <w:t>riniaeth yn well, gan leihau dyblygu ac ailadrodd ar gyfer unigolion, eu teuluoedd a’r rhai sy’n eu cefnogi.</w:t>
      </w:r>
    </w:p>
    <w:p w14:paraId="44565E58" w14:textId="77777777" w:rsidR="006261AD" w:rsidRPr="00895AC2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406E3F2B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t xml:space="preserve">Mae’r Rheoliadau Drafft i Gymru yn canolbwyntio ar bedair elfen allweddol o’r Diogeliadau Amddiffyn Rhyddid; penodiad a rôl Eiriolwyr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Meddyliol </w:t>
      </w:r>
      <w:r w:rsidRPr="00895AC2">
        <w:rPr>
          <w:rFonts w:ascii="Arial" w:hAnsi="Arial" w:cs="Arial"/>
          <w:sz w:val="24"/>
          <w:szCs w:val="24"/>
          <w:lang w:val="cy-GB"/>
        </w:rPr>
        <w:lastRenderedPageBreak/>
        <w:t xml:space="preserve">Annibynnol; nodi pwy all gynnal asesiadau, gwneud penderfyniadau a chynnal adolygiadau cyn awdurdodi fel rhan o broses y Diogeliadau Amddiffyn Rhyddid; rôl a phenodiad y Gweithiwr Proffesiynol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Meddyliol Cymeradwy newydd; a monitro’r Diogeliadau Amddiffyn Rhyddid ac adrodd ar</w:t>
      </w:r>
      <w:r>
        <w:rPr>
          <w:rFonts w:ascii="Arial" w:hAnsi="Arial" w:cs="Arial"/>
          <w:sz w:val="24"/>
          <w:szCs w:val="24"/>
          <w:lang w:val="cy-GB"/>
        </w:rPr>
        <w:t>nynt</w:t>
      </w:r>
      <w:r w:rsidRPr="00895AC2">
        <w:rPr>
          <w:rFonts w:ascii="Arial" w:hAnsi="Arial" w:cs="Arial"/>
          <w:sz w:val="24"/>
          <w:szCs w:val="24"/>
          <w:lang w:val="cy-GB"/>
        </w:rPr>
        <w:t>. Rydym yn cyhoeddi nifer o Asesiadau Effaith drafft a byddwn yn defnyddio’r cyfnod ymgynghori i gasglu tystiolaeth bellach o effeithiau yng nghyswllt y Rheoliadau. Byddwn hefyd yn parhau i ymgysylltu â’n rhanddeiliaid ar ein cynigion ar gyfer monitro’r Diogeliadau Amddiffyn Rhyddid ac adrodd arnyn</w:t>
      </w:r>
      <w:r>
        <w:rPr>
          <w:rFonts w:ascii="Arial" w:hAnsi="Arial" w:cs="Arial"/>
          <w:sz w:val="24"/>
          <w:szCs w:val="24"/>
          <w:lang w:val="cy-GB"/>
        </w:rPr>
        <w:t>t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(gan gynnwys Set Ddata Ofynnol Genedlaethol newydd), yn ogystal â’n Cynllun Gweithlu a Fframwaith Hyfforddiant drafft ar gyfer y Diogeliadau Amddiffyn Rhyddid.</w:t>
      </w:r>
    </w:p>
    <w:p w14:paraId="607A2F5C" w14:textId="77777777" w:rsidR="006261AD" w:rsidRPr="00895AC2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4A77B4FD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t>Mae pob un o’r cynhyrchion ymgynghori wedi cael eu datblygu mewn partneriaeth â chynrychiolwyr rhanddeiliaid o bob cwr o Gymru drwy Grŵp Llywio Gweithredu’r Diogeliadau Amddiffyn Rhyddid i Gymru a ffrydiau gwaith ac is-grwpiau ategol ar weithlu a hyfforddiant; monitro ac adrodd; pobl ifanc 16 a 17 oed; a’r newid o</w:t>
      </w:r>
      <w:r>
        <w:rPr>
          <w:rFonts w:ascii="Arial" w:hAnsi="Arial" w:cs="Arial"/>
          <w:sz w:val="24"/>
          <w:szCs w:val="24"/>
          <w:lang w:val="cy-GB"/>
        </w:rPr>
        <w:t>’r T</w:t>
      </w:r>
      <w:r w:rsidRPr="00895AC2">
        <w:rPr>
          <w:rFonts w:ascii="Arial" w:hAnsi="Arial" w:cs="Arial"/>
          <w:sz w:val="24"/>
          <w:szCs w:val="24"/>
          <w:lang w:val="cy-GB"/>
        </w:rPr>
        <w:t>refniadau Diogelu wrth Amddifadu o Ryddid i’r Diogeliadau Amddiffyn Rhyddid. Mae’r ymgynghoriad yn gyfle i adolygu ac ymgysylltu</w:t>
      </w:r>
      <w:r>
        <w:rPr>
          <w:rFonts w:ascii="Arial" w:hAnsi="Arial" w:cs="Arial"/>
          <w:sz w:val="24"/>
          <w:szCs w:val="24"/>
          <w:lang w:val="cy-GB"/>
        </w:rPr>
        <w:t xml:space="preserve"> yn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fwy eang. Byddwn hefyd yn defnyddio’r ymgynghoriad i’n helpu i gynllunio ar gyfer y trefniadau </w:t>
      </w:r>
      <w:r>
        <w:rPr>
          <w:rFonts w:ascii="Arial" w:hAnsi="Arial" w:cs="Arial"/>
          <w:sz w:val="24"/>
          <w:szCs w:val="24"/>
          <w:lang w:val="cy-GB"/>
        </w:rPr>
        <w:t xml:space="preserve">pontio 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o ran newid </w:t>
      </w:r>
      <w:r>
        <w:rPr>
          <w:rFonts w:ascii="Arial" w:hAnsi="Arial" w:cs="Arial"/>
          <w:sz w:val="24"/>
          <w:szCs w:val="24"/>
          <w:lang w:val="cy-GB"/>
        </w:rPr>
        <w:t>o’r T</w:t>
      </w:r>
      <w:r w:rsidRPr="00895AC2">
        <w:rPr>
          <w:rFonts w:ascii="Arial" w:hAnsi="Arial" w:cs="Arial"/>
          <w:sz w:val="24"/>
          <w:szCs w:val="24"/>
          <w:lang w:val="cy-GB"/>
        </w:rPr>
        <w:t>refniadau Diogelu wrth Amddifadu o Ryddid i’r Diogeliadau Amddiffyn Rhyddid.</w:t>
      </w:r>
    </w:p>
    <w:p w14:paraId="6D671C35" w14:textId="77777777" w:rsidR="006261AD" w:rsidRPr="00895AC2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27B21657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t xml:space="preserve">Mae’r ymgynghoriad ar y Rheoliadau Drafft i Gymru yn gydnaws ag </w:t>
      </w:r>
      <w:r w:rsidRPr="00FC4905">
        <w:rPr>
          <w:rFonts w:ascii="Arial" w:hAnsi="Arial" w:cs="Arial"/>
          <w:color w:val="00B0F0"/>
          <w:sz w:val="24"/>
          <w:szCs w:val="24"/>
          <w:u w:val="single"/>
          <w:lang w:val="cy-GB"/>
        </w:rPr>
        <w:t xml:space="preserve">ymgynghoriad Llywodraeth y DU ar y Rheoliadau Drafft i Loegr a Chod Ymarfer newydd 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ar gyfer y Ddeddf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Meddyliol a’r Diogeliadau Amddiffyn Rhyddid i Gymru a Lloegr. Mae’r Rheoliadau i Gymru a’r Cod Ymarfer yn mynd law yn llaw ac felly byddem yn annog pob </w:t>
      </w:r>
      <w:proofErr w:type="spellStart"/>
      <w:r w:rsidRPr="00895AC2">
        <w:rPr>
          <w:rFonts w:ascii="Arial" w:hAnsi="Arial" w:cs="Arial"/>
          <w:sz w:val="24"/>
          <w:szCs w:val="24"/>
          <w:lang w:val="cy-GB"/>
        </w:rPr>
        <w:t>rhanddeiliad</w:t>
      </w:r>
      <w:proofErr w:type="spellEnd"/>
      <w:r w:rsidRPr="00895AC2">
        <w:rPr>
          <w:rFonts w:ascii="Arial" w:hAnsi="Arial" w:cs="Arial"/>
          <w:sz w:val="24"/>
          <w:szCs w:val="24"/>
          <w:lang w:val="cy-GB"/>
        </w:rPr>
        <w:t xml:space="preserve"> yng Nghymru i hefyd ystyried ymgynghoriad Llywodraeth y DU ar y Cod Ymarfer drafft ac ymateb iddo.</w:t>
      </w:r>
    </w:p>
    <w:p w14:paraId="760FCF75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5796C31F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datblygu strategaeth ariannu hirdymor ar gyfer yr Diogeliadau Amddiffyn Rhyddid yng Nghymru. Caiff hyn ei lywio gan yr ymgynghoriad a bydd yn dibynnu ar y rheoliadau terfynol a’r Cod Ymarfer. Cyn hyn, cytunwyd ar strategaeth ariannu Llywodraeth Cymru sy’n cynnwys costau trosiannol o £8 miliwn ar gyfer yr Diogeliadau Amddiffyn Rhyddid yn 2022/23. Bydd hyn yn hwyluso’r gwaith o gyflwyno hyfforddiant, datblygu cynlluniau’r gweithlu, cynlluniau ar gyfer monitro ac adrodd, a gwell darpariaeth o rai rolau allweddol, megis Eiriolwyr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Galluedd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Meddyliol Annibynnol, cyn gweithredu’r Diogeliadau Amddiffyn Rhyddid. Strategaeth ariannu ddangosol Llywodraeth Cymru yw i’r cyllid hwn barhau yn 2023/24 a 2024/25, i gefnogi gweithredu yn y flwyddyn drosiannol a thu hwnt. Yn dibynnu ar ganlyniad yr ymgynghoriad, bwriadau cynnar yw i gyllid ym mlynyddoedd dau a thri gynyddu hyd at £17m y flwyddyn, yn unol â’r costau disgwyliedig a nodwyd yn yr Asesiad Effaith Rheoleiddiol drafft.</w:t>
      </w:r>
    </w:p>
    <w:p w14:paraId="4DC873C6" w14:textId="77777777" w:rsidR="006261AD" w:rsidRPr="00895AC2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1E0E41E8" w14:textId="77777777" w:rsidR="006261AD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t>Os ydym am fynd i’r afael â’r heriau presennol o fewn</w:t>
      </w:r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Trefniadau Diogelu wrth Amddifadu o Ryddid a sicrhau’r manteision</w:t>
      </w:r>
      <w:r>
        <w:rPr>
          <w:rFonts w:ascii="Arial" w:hAnsi="Arial" w:cs="Arial"/>
          <w:sz w:val="24"/>
          <w:szCs w:val="24"/>
          <w:lang w:val="cy-GB"/>
        </w:rPr>
        <w:t xml:space="preserve"> a</w:t>
      </w:r>
      <w:r w:rsidRPr="00895AC2">
        <w:rPr>
          <w:rFonts w:ascii="Arial" w:hAnsi="Arial" w:cs="Arial"/>
          <w:sz w:val="24"/>
          <w:szCs w:val="24"/>
          <w:lang w:val="cy-GB"/>
        </w:rPr>
        <w:t xml:space="preserve"> ragwelir yn sgil y Diogeliadau Amddiffyn Rhyddid, mae’n hanfodol bod ymarferwyr mewn sefyllfa gref i newid o un system i’r llall. Byddwn yn parhau i weithio gyda chydweithwyr yn Llywodraeth y DU i bwysleisio’r negeseuon hyn wrth inni ddadansoddi’r ymatebion i’r ymgynghoriad a chynllunio ar gyfer gweithredu.</w:t>
      </w:r>
    </w:p>
    <w:p w14:paraId="240325FE" w14:textId="77777777" w:rsidR="006261AD" w:rsidRPr="00895AC2" w:rsidRDefault="006261AD" w:rsidP="006261AD">
      <w:pPr>
        <w:rPr>
          <w:rFonts w:ascii="Arial" w:hAnsi="Arial" w:cs="Arial"/>
          <w:sz w:val="24"/>
          <w:szCs w:val="24"/>
          <w:lang w:val="cy-GB"/>
        </w:rPr>
      </w:pPr>
    </w:p>
    <w:p w14:paraId="27D54A68" w14:textId="77777777" w:rsidR="006261AD" w:rsidRPr="00895AC2" w:rsidRDefault="006261AD" w:rsidP="006261AD">
      <w:pPr>
        <w:rPr>
          <w:rFonts w:ascii="Arial" w:hAnsi="Arial" w:cs="Arial"/>
          <w:sz w:val="24"/>
          <w:szCs w:val="24"/>
          <w:lang w:val="cy-GB"/>
        </w:rPr>
      </w:pPr>
      <w:r w:rsidRPr="00895AC2">
        <w:rPr>
          <w:rFonts w:ascii="Arial" w:hAnsi="Arial" w:cs="Arial"/>
          <w:sz w:val="24"/>
          <w:szCs w:val="24"/>
          <w:lang w:val="cy-GB"/>
        </w:rPr>
        <w:t xml:space="preserve">Yn y pen draw, mae cyflwyno’r diogeliadau newydd yn gyfle inni gryfhau ein sefyllfa yng Nghymru yn nhermau amddiffyn hawliau dynol y bobl nad oes ganddynt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alluedd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895AC2">
        <w:rPr>
          <w:rFonts w:ascii="Arial" w:hAnsi="Arial" w:cs="Arial"/>
          <w:sz w:val="24"/>
          <w:szCs w:val="24"/>
          <w:lang w:val="cy-GB"/>
        </w:rPr>
        <w:t>meddyliol. Mae eich safbwyntiau a rhai eich etholwyr ar y Rheoliadau Drafft i Gymru felly yn hollbwysig.</w:t>
      </w:r>
    </w:p>
    <w:p w14:paraId="3C94360C" w14:textId="77777777" w:rsidR="006261AD" w:rsidRDefault="006261AD" w:rsidP="006261AD"/>
    <w:p w14:paraId="1CEA4207" w14:textId="77777777" w:rsidR="006261AD" w:rsidRDefault="00A21A74" w:rsidP="006261AD">
      <w:pPr>
        <w:rPr>
          <w:rFonts w:ascii="Arial" w:eastAsiaTheme="minorHAnsi" w:hAnsi="Arial" w:cs="Arial"/>
          <w:sz w:val="24"/>
          <w:szCs w:val="24"/>
        </w:rPr>
      </w:pPr>
      <w:hyperlink r:id="rId11" w:history="1">
        <w:r w:rsidR="006261AD">
          <w:rPr>
            <w:rStyle w:val="Hyperlink"/>
            <w:rFonts w:ascii="Arial" w:hAnsi="Arial" w:cs="Arial"/>
            <w:sz w:val="24"/>
            <w:szCs w:val="24"/>
          </w:rPr>
          <w:t>https://gov.wales/liberty-protection-safeguards</w:t>
        </w:r>
      </w:hyperlink>
    </w:p>
    <w:p w14:paraId="61F3CDF3" w14:textId="77777777" w:rsidR="006261AD" w:rsidRDefault="00A21A74" w:rsidP="006261AD">
      <w:pPr>
        <w:rPr>
          <w:rFonts w:ascii="Arial" w:hAnsi="Arial" w:cs="Arial"/>
          <w:sz w:val="24"/>
          <w:szCs w:val="24"/>
        </w:rPr>
      </w:pPr>
      <w:hyperlink r:id="rId12" w:history="1">
        <w:r w:rsidR="006261AD">
          <w:rPr>
            <w:rStyle w:val="Hyperlink"/>
            <w:rFonts w:ascii="Arial" w:hAnsi="Arial" w:cs="Arial"/>
            <w:sz w:val="24"/>
            <w:szCs w:val="24"/>
          </w:rPr>
          <w:t>https://llyw.cymru/diogeliadau-amddiffyn-rhyddid</w:t>
        </w:r>
      </w:hyperlink>
    </w:p>
    <w:p w14:paraId="6130C116" w14:textId="77777777" w:rsidR="006261AD" w:rsidRPr="00404DAC" w:rsidRDefault="006261AD" w:rsidP="006261AD">
      <w:pPr>
        <w:rPr>
          <w:rFonts w:ascii="Arial" w:hAnsi="Arial" w:cs="Arial"/>
          <w:sz w:val="24"/>
          <w:szCs w:val="24"/>
        </w:rPr>
      </w:pPr>
    </w:p>
    <w:p w14:paraId="266C52B8" w14:textId="77777777" w:rsidR="00DD4B82" w:rsidRPr="00817906" w:rsidRDefault="00DD4B82" w:rsidP="006261AD">
      <w:pPr>
        <w:pStyle w:val="BodyText"/>
        <w:jc w:val="left"/>
      </w:pPr>
    </w:p>
    <w:sectPr w:rsidR="00DD4B82" w:rsidRPr="00817906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8908" w14:textId="77777777" w:rsidR="00250DE6" w:rsidRDefault="00250DE6">
      <w:r>
        <w:separator/>
      </w:r>
    </w:p>
  </w:endnote>
  <w:endnote w:type="continuationSeparator" w:id="0">
    <w:p w14:paraId="6855C2B7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46E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A21A7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BD9CF9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21BA" w14:textId="77777777" w:rsidR="00250DE6" w:rsidRDefault="00250DE6">
      <w:r>
        <w:separator/>
      </w:r>
    </w:p>
  </w:footnote>
  <w:footnote w:type="continuationSeparator" w:id="0">
    <w:p w14:paraId="12DEDB69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613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12D1139" wp14:editId="28FA96B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F0F0F" w14:textId="77777777" w:rsidR="00DD4B82" w:rsidRDefault="00DD4B82">
    <w:pPr>
      <w:pStyle w:val="Header"/>
    </w:pPr>
  </w:p>
  <w:p w14:paraId="2F11A65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261AD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1A74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73BA41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diogeliadau-amddiffyn-rhydd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liberty-protection-safeguards&amp;data=04%7C01%7CEdward.Silva%40gov.wales%7C6287b4296b2e40a966e808d958160198%7Ca2cc36c592804ae78887d06dab89216b%7C0%7C0%7C637637673795482113%7CUnknown%7CTWFpbGZsb3d8eyJWIjoiMC4wLjAwMDAiLCJQIjoiV2luMzIiLCJBTiI6Ik1haWwiLCJXVCI6Mn0%3D%7C1000&amp;sdata=V7Euxqm2l%2BGrx43H2lsR2x5X1JpavD4i1SphoaHSxcc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2022-02-01T08:45:13Z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Feb-Apr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qA1508048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F3452-C6BD-49D7-B58D-A4B0E54899F2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B0280-54C8-4681-A802-34189F81C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5E0B0B4-1A25-4EB6-B45B-FDBA35040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5804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2022-03-16T17:09:00Z</dcterms:created>
  <dcterms:modified xsi:type="dcterms:W3CDTF">2022-03-16T17:09:00Z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2022-02-01T08:45:13Z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Feb-Apr 2022:Cabine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qA1508048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