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1C1E87" w14:textId="77777777" w:rsidR="00347657" w:rsidRPr="00F41770" w:rsidRDefault="0032012D" w:rsidP="00F41770">
      <w:pPr>
        <w:spacing w:line="276" w:lineRule="auto"/>
        <w:jc w:val="center"/>
        <w:rPr>
          <w:rFonts w:ascii="Segoe UI" w:eastAsia="Times New Roman" w:hAnsi="Segoe UI" w:cs="Segoe UI"/>
          <w:b/>
          <w:sz w:val="40"/>
          <w:szCs w:val="40"/>
        </w:rPr>
      </w:pPr>
      <w:r>
        <w:rPr>
          <w:noProof/>
        </w:rPr>
        <w:drawing>
          <wp:inline distT="0" distB="0" distL="0" distR="0" wp14:anchorId="3CC39E35" wp14:editId="37993CDC">
            <wp:extent cx="5068570" cy="139255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5404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030C" w14:textId="77777777" w:rsidR="00470A1D" w:rsidRPr="0011498E" w:rsidRDefault="0032012D" w:rsidP="00F41770">
      <w:pPr>
        <w:spacing w:line="276" w:lineRule="auto"/>
        <w:jc w:val="center"/>
        <w:rPr>
          <w:rFonts w:ascii="Segoe UI" w:eastAsia="Times New Roman" w:hAnsi="Segoe UI" w:cs="Segoe UI"/>
          <w:sz w:val="32"/>
          <w:szCs w:val="32"/>
        </w:rPr>
      </w:pPr>
      <w:r>
        <w:rPr>
          <w:rFonts w:ascii="Segoe UI" w:eastAsia="Segoe UI" w:hAnsi="Segoe UI" w:cs="Segoe UI"/>
          <w:sz w:val="32"/>
          <w:szCs w:val="32"/>
          <w:lang w:val="cy-GB"/>
        </w:rPr>
        <w:t>Adroddiad</w:t>
      </w:r>
    </w:p>
    <w:p w14:paraId="7F9DD3AC" w14:textId="77777777" w:rsidR="00347657" w:rsidRPr="0011498E" w:rsidRDefault="0032012D" w:rsidP="00F41770">
      <w:pPr>
        <w:spacing w:line="276" w:lineRule="auto"/>
        <w:jc w:val="center"/>
        <w:rPr>
          <w:rFonts w:ascii="Segoe UI" w:eastAsia="Times New Roman" w:hAnsi="Segoe UI" w:cs="Segoe UI"/>
          <w:i/>
          <w:sz w:val="32"/>
          <w:szCs w:val="32"/>
        </w:rPr>
      </w:pPr>
      <w:r>
        <w:rPr>
          <w:rFonts w:ascii="Segoe UI" w:eastAsia="Segoe UI" w:hAnsi="Segoe UI" w:cs="Segoe UI"/>
          <w:b/>
          <w:bCs/>
          <w:sz w:val="32"/>
          <w:szCs w:val="32"/>
          <w:lang w:val="cy-GB"/>
        </w:rPr>
        <w:t>CYMDEITHAS SENEDDOL Y GYMANWLAD</w:t>
      </w:r>
    </w:p>
    <w:p w14:paraId="64CE7879" w14:textId="77777777" w:rsidR="00E127DA" w:rsidRDefault="0032012D" w:rsidP="00F113BF">
      <w:pPr>
        <w:spacing w:line="276" w:lineRule="auto"/>
        <w:jc w:val="center"/>
        <w:rPr>
          <w:rFonts w:ascii="Segoe UI" w:eastAsia="Times New Roman" w:hAnsi="Segoe UI" w:cs="Segoe UI"/>
          <w:b/>
          <w:sz w:val="32"/>
          <w:szCs w:val="32"/>
        </w:rPr>
      </w:pPr>
      <w:r>
        <w:rPr>
          <w:rFonts w:ascii="Segoe UI" w:eastAsia="Segoe UI" w:hAnsi="Segoe UI" w:cs="Segoe UI"/>
          <w:sz w:val="32"/>
          <w:szCs w:val="32"/>
          <w:lang w:val="cy-GB"/>
        </w:rPr>
        <w:t>65</w:t>
      </w:r>
      <w:r>
        <w:rPr>
          <w:rFonts w:ascii="Segoe UI" w:eastAsia="Segoe UI" w:hAnsi="Segoe UI" w:cs="Segoe UI"/>
          <w:sz w:val="32"/>
          <w:szCs w:val="32"/>
          <w:vertAlign w:val="superscript"/>
          <w:lang w:val="cy-GB"/>
        </w:rPr>
        <w:t>fed</w:t>
      </w:r>
      <w:r>
        <w:rPr>
          <w:rFonts w:ascii="Segoe UI" w:eastAsia="Segoe UI" w:hAnsi="Segoe UI" w:cs="Segoe UI"/>
          <w:sz w:val="32"/>
          <w:szCs w:val="32"/>
          <w:lang w:val="cy-GB"/>
        </w:rPr>
        <w:t xml:space="preserve"> Cynhadledd Seneddol y Gymanwlad</w:t>
      </w:r>
      <w:r>
        <w:rPr>
          <w:rFonts w:ascii="Segoe UI" w:eastAsia="Segoe UI" w:hAnsi="Segoe UI" w:cs="Segoe UI"/>
          <w:sz w:val="36"/>
          <w:szCs w:val="36"/>
          <w:lang w:val="cy-GB"/>
        </w:rPr>
        <w:t xml:space="preserve"> </w:t>
      </w:r>
      <w:r>
        <w:rPr>
          <w:rFonts w:ascii="Segoe UI" w:eastAsia="Segoe UI" w:hAnsi="Segoe UI" w:cs="Segoe UI"/>
          <w:sz w:val="40"/>
          <w:szCs w:val="40"/>
          <w:lang w:val="cy-GB"/>
        </w:rPr>
        <w:br/>
      </w:r>
      <w:r>
        <w:rPr>
          <w:rFonts w:ascii="Segoe UI" w:eastAsia="Segoe UI" w:hAnsi="Segoe UI" w:cs="Segoe UI"/>
          <w:i/>
          <w:iCs/>
          <w:sz w:val="28"/>
          <w:szCs w:val="28"/>
          <w:lang w:val="cy-GB"/>
        </w:rPr>
        <w:t>20-26 Awst 2022</w:t>
      </w:r>
      <w:r>
        <w:rPr>
          <w:rFonts w:ascii="Segoe UI" w:eastAsia="Segoe UI" w:hAnsi="Segoe UI" w:cs="Segoe UI"/>
          <w:i/>
          <w:iCs/>
          <w:sz w:val="32"/>
          <w:szCs w:val="32"/>
          <w:lang w:val="cy-GB"/>
        </w:rPr>
        <w:br/>
      </w:r>
      <w:proofErr w:type="spellStart"/>
      <w:r>
        <w:rPr>
          <w:rFonts w:ascii="Segoe UI" w:eastAsia="Segoe UI" w:hAnsi="Segoe UI" w:cs="Segoe UI"/>
          <w:sz w:val="32"/>
          <w:szCs w:val="32"/>
          <w:lang w:val="cy-GB"/>
        </w:rPr>
        <w:t>Halifax</w:t>
      </w:r>
      <w:proofErr w:type="spellEnd"/>
      <w:r>
        <w:rPr>
          <w:rFonts w:ascii="Segoe UI" w:eastAsia="Segoe UI" w:hAnsi="Segoe UI" w:cs="Segoe UI"/>
          <w:sz w:val="32"/>
          <w:szCs w:val="32"/>
          <w:lang w:val="cy-GB"/>
        </w:rPr>
        <w:t xml:space="preserve">, </w:t>
      </w:r>
      <w:proofErr w:type="spellStart"/>
      <w:r>
        <w:rPr>
          <w:rFonts w:ascii="Segoe UI" w:eastAsia="Segoe UI" w:hAnsi="Segoe UI" w:cs="Segoe UI"/>
          <w:sz w:val="32"/>
          <w:szCs w:val="32"/>
          <w:lang w:val="cy-GB"/>
        </w:rPr>
        <w:t>Nova</w:t>
      </w:r>
      <w:proofErr w:type="spellEnd"/>
      <w:r>
        <w:rPr>
          <w:rFonts w:ascii="Segoe UI" w:eastAsia="Segoe UI" w:hAnsi="Segoe UI" w:cs="Segoe UI"/>
          <w:sz w:val="32"/>
          <w:szCs w:val="32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sz w:val="32"/>
          <w:szCs w:val="32"/>
          <w:lang w:val="cy-GB"/>
        </w:rPr>
        <w:t>Scotia</w:t>
      </w:r>
      <w:proofErr w:type="spellEnd"/>
      <w:r>
        <w:rPr>
          <w:rFonts w:ascii="Segoe UI" w:eastAsia="Segoe UI" w:hAnsi="Segoe UI" w:cs="Segoe UI"/>
          <w:sz w:val="32"/>
          <w:szCs w:val="32"/>
          <w:lang w:val="cy-GB"/>
        </w:rPr>
        <w:br/>
      </w:r>
      <w:r>
        <w:rPr>
          <w:rFonts w:ascii="Segoe UI" w:eastAsia="Segoe UI" w:hAnsi="Segoe UI" w:cs="Segoe UI"/>
          <w:b/>
          <w:bCs/>
          <w:sz w:val="32"/>
          <w:szCs w:val="32"/>
          <w:lang w:val="cy-GB"/>
        </w:rPr>
        <w:t xml:space="preserve">Canada </w:t>
      </w:r>
      <w:r>
        <w:rPr>
          <w:rFonts w:ascii="Segoe UI" w:eastAsia="Segoe UI" w:hAnsi="Segoe UI" w:cs="Segoe UI"/>
          <w:b/>
          <w:bCs/>
          <w:sz w:val="32"/>
          <w:szCs w:val="32"/>
          <w:lang w:val="cy-GB"/>
        </w:rPr>
        <w:br/>
      </w:r>
      <w:r w:rsidR="00F113BF">
        <w:rPr>
          <w:noProof/>
        </w:rPr>
        <w:drawing>
          <wp:inline distT="0" distB="0" distL="0" distR="0" wp14:anchorId="0CC08317" wp14:editId="5071C18D">
            <wp:extent cx="2962275" cy="3949700"/>
            <wp:effectExtent l="0" t="0" r="9525" b="0"/>
            <wp:docPr id="16" name="Picture 16" descr="Dau berson yn sefyll o flaen baneri&#10;&#10;Disgrifiad a gynhyrchwyd yn awtomatig gyda hyder cano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29668" name="Picture 16" descr="Two people standing in front of flag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46" cy="3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3BF">
        <w:rPr>
          <w:rFonts w:ascii="Segoe UI" w:eastAsia="Times New Roman" w:hAnsi="Segoe UI" w:cs="Segoe UI"/>
          <w:b/>
          <w:noProof/>
          <w:sz w:val="32"/>
          <w:szCs w:val="32"/>
        </w:rPr>
        <w:drawing>
          <wp:inline distT="0" distB="0" distL="0" distR="0" wp14:anchorId="371B20E7" wp14:editId="26CA203A">
            <wp:extent cx="2962275" cy="3949700"/>
            <wp:effectExtent l="0" t="0" r="9525" b="0"/>
            <wp:docPr id="15" name="Picture 15" descr="Dau berson wrth bodiwm&#10;&#10;Disgrifiad a gynhyrchwyd yn awtomatig gyda hyder cano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50914" name="Picture 15" descr="Two people at a podium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48" cy="39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B80F" w14:textId="77777777" w:rsidR="00470A1D" w:rsidRPr="00AC0621" w:rsidRDefault="0032012D" w:rsidP="00F41770">
      <w:pPr>
        <w:spacing w:line="276" w:lineRule="auto"/>
        <w:rPr>
          <w:rFonts w:ascii="Segoe UI" w:eastAsia="Times New Roman" w:hAnsi="Segoe UI" w:cs="Segoe UI"/>
          <w:b/>
          <w:bCs/>
          <w:sz w:val="22"/>
          <w:szCs w:val="22"/>
          <w:u w:val="single"/>
        </w:rPr>
      </w:pPr>
      <w:r>
        <w:rPr>
          <w:rFonts w:ascii="Segoe UI" w:eastAsia="Segoe UI" w:hAnsi="Segoe UI" w:cs="Segoe UI"/>
          <w:b/>
          <w:bCs/>
          <w:sz w:val="22"/>
          <w:szCs w:val="22"/>
          <w:u w:val="single"/>
          <w:lang w:val="cy-GB"/>
        </w:rPr>
        <w:t>Dirprwyaeth:</w:t>
      </w:r>
    </w:p>
    <w:p w14:paraId="30D20C30" w14:textId="77777777" w:rsidR="00470A1D" w:rsidRPr="00AC0621" w:rsidRDefault="0032012D" w:rsidP="00F41770">
      <w:pPr>
        <w:spacing w:line="276" w:lineRule="auto"/>
        <w:rPr>
          <w:rFonts w:ascii="Segoe UI" w:eastAsia="Times New Roman" w:hAnsi="Segoe UI" w:cs="Segoe UI"/>
          <w:sz w:val="22"/>
          <w:szCs w:val="22"/>
        </w:rPr>
      </w:pP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>Sarah Murphy AS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 </w:t>
      </w:r>
    </w:p>
    <w:p w14:paraId="052A6721" w14:textId="3F7DE707" w:rsidR="00266DB7" w:rsidRPr="00AC0621" w:rsidRDefault="0032012D" w:rsidP="0099354F">
      <w:pPr>
        <w:spacing w:line="276" w:lineRule="auto"/>
        <w:rPr>
          <w:rFonts w:ascii="Segoe UI" w:eastAsia="Times New Roman" w:hAnsi="Segoe UI" w:cs="Segoe UI"/>
          <w:sz w:val="22"/>
          <w:szCs w:val="22"/>
        </w:rPr>
        <w:sectPr w:rsidR="00266DB7" w:rsidRPr="00AC0621">
          <w:footerReference w:type="default" r:id="rId14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 xml:space="preserve">Huw Irranca-Davies </w:t>
      </w:r>
      <w:r w:rsidR="00523192">
        <w:rPr>
          <w:rFonts w:ascii="Segoe UI" w:eastAsia="Segoe UI" w:hAnsi="Segoe UI" w:cs="Segoe UI"/>
          <w:b/>
          <w:bCs/>
          <w:sz w:val="22"/>
          <w:szCs w:val="22"/>
          <w:lang w:val="cy-GB"/>
        </w:rPr>
        <w:t xml:space="preserve">AS </w:t>
      </w:r>
      <w:r>
        <w:rPr>
          <w:rFonts w:ascii="Segoe UI" w:eastAsia="Segoe UI" w:hAnsi="Segoe UI" w:cs="Segoe UI"/>
          <w:sz w:val="22"/>
          <w:szCs w:val="22"/>
          <w:lang w:val="cy-GB"/>
        </w:rPr>
        <w:br/>
        <w:t>Al Davies (Ysgrifennydd y Ddirprwyaeth)</w:t>
      </w:r>
      <w:r>
        <w:rPr>
          <w:rFonts w:ascii="Segoe UI" w:eastAsia="Segoe UI" w:hAnsi="Segoe UI" w:cs="Segoe UI"/>
          <w:color w:val="FFFFFF"/>
          <w:sz w:val="22"/>
          <w:szCs w:val="22"/>
          <w:lang w:val="cy-GB"/>
        </w:rPr>
        <w:br/>
      </w:r>
    </w:p>
    <w:p w14:paraId="46C320B9" w14:textId="77777777" w:rsidR="0011043E" w:rsidRDefault="0011043E" w:rsidP="00E93AB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bookmarkStart w:id="0" w:name="page2"/>
      <w:bookmarkStart w:id="1" w:name="page3"/>
      <w:bookmarkEnd w:id="0"/>
      <w:bookmarkEnd w:id="1"/>
    </w:p>
    <w:p w14:paraId="46CB3AD7" w14:textId="77777777" w:rsidR="00266DB7" w:rsidRPr="00E93AB0" w:rsidRDefault="0032012D" w:rsidP="00E93AB0">
      <w:pPr>
        <w:spacing w:line="276" w:lineRule="auto"/>
        <w:rPr>
          <w:rFonts w:ascii="Segoe UI" w:eastAsia="Times New Roman" w:hAnsi="Segoe UI" w:cs="Segoe UI"/>
        </w:rPr>
      </w:pPr>
      <w:r>
        <w:rPr>
          <w:rFonts w:ascii="Segoe UI" w:eastAsia="Arial" w:hAnsi="Segoe UI" w:cs="Segoe UI"/>
          <w:noProof/>
          <w:color w:val="FFFFFF"/>
          <w:sz w:val="22"/>
        </w:rPr>
        <w:drawing>
          <wp:anchor distT="0" distB="0" distL="114300" distR="114300" simplePos="0" relativeHeight="251658240" behindDoc="1" locked="0" layoutInCell="1" allowOverlap="1" wp14:anchorId="33431089" wp14:editId="2EDE2BD7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759700" cy="901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1353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t>Cynnwys:</w:t>
      </w:r>
    </w:p>
    <w:p w14:paraId="7D9D1794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0E9E81EE" w14:textId="77777777" w:rsidR="00266DB7" w:rsidRPr="006F4EC0" w:rsidRDefault="00266DB7" w:rsidP="00F41770">
      <w:pPr>
        <w:spacing w:line="276" w:lineRule="auto"/>
        <w:rPr>
          <w:rFonts w:ascii="Segoe UI" w:eastAsia="Times New Roman" w:hAnsi="Segoe UI" w:cs="Segoe UI"/>
          <w:sz w:val="18"/>
          <w:szCs w:val="18"/>
        </w:rPr>
      </w:pPr>
    </w:p>
    <w:p w14:paraId="71EB2FFF" w14:textId="5B5043C1" w:rsidR="00266DB7" w:rsidRPr="00433961" w:rsidRDefault="0032012D" w:rsidP="00DC7DFF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Cefndir, Crynodeb ac Uchafbwyntiau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t.3</w:t>
      </w:r>
    </w:p>
    <w:p w14:paraId="669D2DBD" w14:textId="77777777" w:rsidR="00B2174A" w:rsidRPr="006F4EC0" w:rsidRDefault="00B2174A" w:rsidP="00F41770">
      <w:pPr>
        <w:tabs>
          <w:tab w:val="left" w:pos="723"/>
        </w:tabs>
        <w:spacing w:line="276" w:lineRule="auto"/>
        <w:ind w:left="723"/>
        <w:rPr>
          <w:rFonts w:ascii="Segoe UI" w:eastAsia="Arial" w:hAnsi="Segoe UI" w:cs="Segoe UI"/>
          <w:bCs/>
          <w:sz w:val="24"/>
          <w:szCs w:val="18"/>
        </w:rPr>
      </w:pPr>
    </w:p>
    <w:p w14:paraId="36F09F46" w14:textId="631BC6C4" w:rsidR="00266DB7" w:rsidRPr="006F4EC0" w:rsidRDefault="0032012D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 xml:space="preserve">Adroddiad gan Sarah Murphy </w:t>
      </w:r>
      <w:r w:rsidR="00BD5F1D">
        <w:rPr>
          <w:rFonts w:ascii="Segoe UI" w:eastAsia="Segoe UI" w:hAnsi="Segoe UI" w:cs="Segoe UI"/>
          <w:bCs/>
          <w:sz w:val="24"/>
          <w:szCs w:val="24"/>
          <w:lang w:val="cy-GB"/>
        </w:rPr>
        <w:t>AS</w:t>
      </w:r>
      <w:r w:rsidR="00BD5F1D"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t.5</w:t>
      </w:r>
    </w:p>
    <w:p w14:paraId="481B24AF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545B28C3" w14:textId="1C347888" w:rsidR="00266DB7" w:rsidRPr="0011043E" w:rsidRDefault="0032012D" w:rsidP="00E57E06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Adroddiad gan Huw Irranca-Davies MS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t.11</w:t>
      </w:r>
    </w:p>
    <w:p w14:paraId="48379CDA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18893323" w14:textId="3426B5AF" w:rsidR="00347657" w:rsidRPr="006F4EC0" w:rsidRDefault="0032012D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Datganiad i gloi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t.1</w:t>
      </w:r>
      <w:r w:rsidR="00BD5F1D">
        <w:rPr>
          <w:rFonts w:ascii="Segoe UI" w:eastAsia="Segoe UI" w:hAnsi="Segoe UI" w:cs="Segoe UI"/>
          <w:bCs/>
          <w:sz w:val="24"/>
          <w:szCs w:val="24"/>
          <w:lang w:val="cy-GB"/>
        </w:rPr>
        <w:t>2</w:t>
      </w:r>
    </w:p>
    <w:p w14:paraId="627B7452" w14:textId="77777777" w:rsidR="00347657" w:rsidRPr="006F4EC0" w:rsidRDefault="00347657" w:rsidP="00F41770">
      <w:pPr>
        <w:pStyle w:val="ListParagraph"/>
        <w:spacing w:line="276" w:lineRule="auto"/>
        <w:rPr>
          <w:rFonts w:ascii="Segoe UI" w:eastAsia="Arial" w:hAnsi="Segoe UI" w:cs="Segoe UI"/>
          <w:bCs/>
          <w:sz w:val="24"/>
          <w:szCs w:val="18"/>
        </w:rPr>
      </w:pPr>
    </w:p>
    <w:p w14:paraId="352A46E1" w14:textId="4F104688" w:rsidR="00266DB7" w:rsidRPr="006F4EC0" w:rsidRDefault="0032012D" w:rsidP="00F41770">
      <w:pPr>
        <w:numPr>
          <w:ilvl w:val="0"/>
          <w:numId w:val="1"/>
        </w:num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Cs/>
          <w:sz w:val="24"/>
          <w:szCs w:val="18"/>
        </w:rPr>
      </w:pPr>
      <w:r>
        <w:rPr>
          <w:rFonts w:ascii="Segoe UI" w:eastAsia="Segoe UI" w:hAnsi="Segoe UI" w:cs="Segoe UI"/>
          <w:bCs/>
          <w:sz w:val="24"/>
          <w:szCs w:val="24"/>
          <w:lang w:val="cy-GB"/>
        </w:rPr>
        <w:t>Cydnabyddiaeth</w:t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</w:r>
      <w:r>
        <w:rPr>
          <w:rFonts w:ascii="Segoe UI" w:eastAsia="Segoe UI" w:hAnsi="Segoe UI" w:cs="Segoe UI"/>
          <w:bCs/>
          <w:sz w:val="24"/>
          <w:szCs w:val="24"/>
          <w:lang w:val="cy-GB"/>
        </w:rPr>
        <w:tab/>
        <w:t>t.1</w:t>
      </w:r>
      <w:r w:rsidR="00BD5F1D">
        <w:rPr>
          <w:rFonts w:ascii="Segoe UI" w:eastAsia="Segoe UI" w:hAnsi="Segoe UI" w:cs="Segoe UI"/>
          <w:bCs/>
          <w:sz w:val="24"/>
          <w:szCs w:val="24"/>
          <w:lang w:val="cy-GB"/>
        </w:rPr>
        <w:t>6</w:t>
      </w:r>
    </w:p>
    <w:p w14:paraId="31EDFE74" w14:textId="77777777" w:rsidR="00266DB7" w:rsidRPr="00F41770" w:rsidRDefault="00266DB7" w:rsidP="00F41770">
      <w:pPr>
        <w:spacing w:line="276" w:lineRule="auto"/>
        <w:rPr>
          <w:rFonts w:ascii="Segoe UI" w:eastAsia="Arial" w:hAnsi="Segoe UI" w:cs="Segoe UI"/>
          <w:b/>
          <w:sz w:val="28"/>
        </w:rPr>
      </w:pPr>
    </w:p>
    <w:p w14:paraId="12478461" w14:textId="77777777" w:rsidR="00266DB7" w:rsidRDefault="00266DB7" w:rsidP="00F41770">
      <w:pPr>
        <w:tabs>
          <w:tab w:val="left" w:pos="723"/>
        </w:tabs>
        <w:spacing w:line="276" w:lineRule="auto"/>
        <w:ind w:left="723" w:hanging="723"/>
        <w:rPr>
          <w:rFonts w:ascii="Segoe UI" w:eastAsia="Arial" w:hAnsi="Segoe UI" w:cs="Segoe UI"/>
          <w:b/>
          <w:sz w:val="28"/>
        </w:rPr>
      </w:pPr>
    </w:p>
    <w:p w14:paraId="5CAE47B7" w14:textId="77777777" w:rsidR="00BE3CE7" w:rsidRPr="00F41770" w:rsidRDefault="0032012D" w:rsidP="00BE3CE7">
      <w:pPr>
        <w:tabs>
          <w:tab w:val="left" w:pos="723"/>
        </w:tabs>
        <w:spacing w:line="276" w:lineRule="auto"/>
        <w:ind w:left="723" w:hanging="723"/>
        <w:jc w:val="center"/>
        <w:rPr>
          <w:rFonts w:ascii="Segoe UI" w:eastAsia="Arial" w:hAnsi="Segoe UI" w:cs="Segoe UI"/>
          <w:b/>
          <w:sz w:val="28"/>
        </w:rPr>
        <w:sectPr w:rsidR="00BE3CE7" w:rsidRPr="00F41770">
          <w:pgSz w:w="12240" w:h="15840"/>
          <w:pgMar w:top="1440" w:right="1440" w:bottom="1440" w:left="1417" w:header="0" w:footer="0" w:gutter="0"/>
          <w:cols w:space="0" w:equalWidth="0">
            <w:col w:w="9383"/>
          </w:cols>
          <w:docGrid w:linePitch="360"/>
        </w:sectPr>
      </w:pPr>
      <w:r>
        <w:rPr>
          <w:noProof/>
        </w:rPr>
        <w:drawing>
          <wp:inline distT="0" distB="0" distL="0" distR="0" wp14:anchorId="1C44A94E" wp14:editId="111FD2C8">
            <wp:extent cx="3533709" cy="4587897"/>
            <wp:effectExtent l="0" t="0" r="0" b="3175"/>
            <wp:docPr id="19" name="Picture 19" descr="Dau berson yn sefyll o flaen baner&#10;&#10;Disgrifiad a gynhyrchwyd yn awtomatig gyda hyder cano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9050" name="Picture 19" descr="Two people standing in front of a fla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63" cy="46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22674" w14:textId="77777777" w:rsidR="00266DB7" w:rsidRPr="00F41770" w:rsidRDefault="0032012D" w:rsidP="00F41770">
      <w:pPr>
        <w:spacing w:line="276" w:lineRule="auto"/>
        <w:rPr>
          <w:rFonts w:ascii="Segoe UI" w:eastAsia="Times New Roman" w:hAnsi="Segoe UI" w:cs="Segoe UI"/>
        </w:rPr>
      </w:pPr>
      <w:bookmarkStart w:id="2" w:name="page4"/>
      <w:bookmarkEnd w:id="2"/>
      <w:r>
        <w:rPr>
          <w:rFonts w:ascii="Segoe UI" w:eastAsia="Arial" w:hAnsi="Segoe UI" w:cs="Segoe UI"/>
          <w:b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0CE5F40A" wp14:editId="6CCFCB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34452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E3FD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6AFC556C" w14:textId="77777777" w:rsidR="005B4C15" w:rsidRDefault="0032012D" w:rsidP="00F4177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br/>
        <w:t>Cefndir, Crynodeb ac Uchafbwyntiau.</w:t>
      </w:r>
    </w:p>
    <w:p w14:paraId="6D65FB61" w14:textId="77777777" w:rsidR="004F08E2" w:rsidRDefault="0032012D" w:rsidP="002852F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Cynhadledd Seneddol y Gymanwlad yw cyfarfod blynyddol Cymdeithas Seneddol y Gymanwlad. Dyma yw un o gyfarfodydd mwyaf y Gymanwlad, gan ddod â rhyw 500 o Seneddwyr ynghyd yn cynrychioli dros 180 o ganghennau seneddol, o bob un o naw rhanbarth y Gymdeithas.</w:t>
      </w:r>
      <w:r>
        <w:rPr>
          <w:rFonts w:ascii="Segoe UI" w:eastAsia="Segoe UI" w:hAnsi="Segoe UI" w:cs="Segoe UI"/>
          <w:lang w:val="cy-GB"/>
        </w:rPr>
        <w:br/>
      </w:r>
    </w:p>
    <w:p w14:paraId="7C69AED9" w14:textId="77777777" w:rsidR="004F08E2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Cynhaliwyd y 65</w:t>
      </w:r>
      <w:r>
        <w:rPr>
          <w:rFonts w:ascii="Segoe UI" w:eastAsia="Segoe UI" w:hAnsi="Segoe UI" w:cs="Segoe UI"/>
          <w:vertAlign w:val="superscript"/>
          <w:lang w:val="cy-GB"/>
        </w:rPr>
        <w:t>fed</w:t>
      </w:r>
      <w:r>
        <w:rPr>
          <w:rFonts w:ascii="Segoe UI" w:eastAsia="Segoe UI" w:hAnsi="Segoe UI" w:cs="Segoe UI"/>
          <w:lang w:val="cy-GB"/>
        </w:rPr>
        <w:t xml:space="preserve"> Gynhadledd rhwng 20 a 26 Awst 2022 yn Halifax (NS), Canada. Thema’r Gynhadledd oedd “</w:t>
      </w:r>
      <w:r>
        <w:rPr>
          <w:rFonts w:ascii="Segoe UI" w:eastAsia="Segoe UI" w:hAnsi="Segoe UI" w:cs="Segoe UI"/>
          <w:b/>
          <w:bCs/>
          <w:i/>
          <w:iCs/>
          <w:lang w:val="cy-GB"/>
        </w:rPr>
        <w:t>Seneddau Cynhwysol, Hygyrch, Atebol a Chryf</w:t>
      </w:r>
      <w:r>
        <w:rPr>
          <w:rFonts w:ascii="Segoe UI" w:eastAsia="Segoe UI" w:hAnsi="Segoe UI" w:cs="Segoe UI"/>
          <w:lang w:val="cy-GB"/>
        </w:rPr>
        <w:t>”.</w:t>
      </w:r>
    </w:p>
    <w:p w14:paraId="7D65A959" w14:textId="77777777" w:rsidR="000B495D" w:rsidRDefault="000B495D" w:rsidP="000C7285">
      <w:pPr>
        <w:pStyle w:val="Default"/>
        <w:rPr>
          <w:rFonts w:ascii="Segoe UI" w:eastAsia="Arial" w:hAnsi="Segoe UI" w:cs="Segoe UI"/>
          <w:szCs w:val="22"/>
        </w:rPr>
      </w:pPr>
    </w:p>
    <w:p w14:paraId="401EB88A" w14:textId="77777777" w:rsidR="000B495D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Oherwydd y pandemig </w:t>
      </w:r>
      <w:proofErr w:type="spellStart"/>
      <w:r>
        <w:rPr>
          <w:rFonts w:ascii="Segoe UI" w:eastAsia="Segoe UI" w:hAnsi="Segoe UI" w:cs="Segoe UI"/>
          <w:lang w:val="cy-GB"/>
        </w:rPr>
        <w:t>Covid</w:t>
      </w:r>
      <w:proofErr w:type="spellEnd"/>
      <w:r>
        <w:rPr>
          <w:rFonts w:ascii="Segoe UI" w:eastAsia="Segoe UI" w:hAnsi="Segoe UI" w:cs="Segoe UI"/>
          <w:lang w:val="cy-GB"/>
        </w:rPr>
        <w:t>, dyma oedd y tro cyntaf i Gynhadledd gael ei chynnal wyneb yn wyneb ers Cynhadledd 2019, a gynhaliwyd gan Senedd Uganda.</w:t>
      </w:r>
    </w:p>
    <w:p w14:paraId="759A4DB0" w14:textId="77777777" w:rsidR="0027269F" w:rsidRDefault="0027269F" w:rsidP="000C7285">
      <w:pPr>
        <w:pStyle w:val="Default"/>
        <w:rPr>
          <w:rFonts w:ascii="Segoe UI" w:eastAsia="Arial" w:hAnsi="Segoe UI" w:cs="Segoe UI"/>
          <w:szCs w:val="22"/>
        </w:rPr>
      </w:pPr>
    </w:p>
    <w:p w14:paraId="3BA344AF" w14:textId="77777777" w:rsidR="00817834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Gwahoddwyd Cangen Cymru (Y Senedd) o Gymdeithas Seneddol y Gymanwlad, fel rhan o'i strwythur ffioedd, i anfon un cynrychiolydd gyda'r opsiwn o gael ei chynrychioli gan gyfranogwyr ychwanegol i ‘arsylwi’ yn y gynhadledd.</w:t>
      </w:r>
    </w:p>
    <w:p w14:paraId="018ECF36" w14:textId="77777777" w:rsidR="00792C17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Gan fod y 65</w:t>
      </w:r>
      <w:r>
        <w:rPr>
          <w:rFonts w:ascii="Segoe UI" w:eastAsia="Segoe UI" w:hAnsi="Segoe UI" w:cs="Segoe UI"/>
          <w:vertAlign w:val="superscript"/>
          <w:lang w:val="cy-GB"/>
        </w:rPr>
        <w:t>fed</w:t>
      </w:r>
      <w:r>
        <w:rPr>
          <w:rFonts w:ascii="Segoe UI" w:eastAsia="Segoe UI" w:hAnsi="Segoe UI" w:cs="Segoe UI"/>
          <w:lang w:val="cy-GB"/>
        </w:rPr>
        <w:t xml:space="preserve"> Gynhadledd yn ymgorffori 7</w:t>
      </w:r>
      <w:r>
        <w:rPr>
          <w:rFonts w:ascii="Segoe UI" w:eastAsia="Segoe UI" w:hAnsi="Segoe UI" w:cs="Segoe UI"/>
          <w:vertAlign w:val="superscript"/>
          <w:lang w:val="cy-GB"/>
        </w:rPr>
        <w:t>fed</w:t>
      </w:r>
      <w:r>
        <w:rPr>
          <w:rFonts w:ascii="Segoe UI" w:eastAsia="Segoe UI" w:hAnsi="Segoe UI" w:cs="Segoe UI"/>
          <w:lang w:val="cy-GB"/>
        </w:rPr>
        <w:t xml:space="preserve"> cyfarfod Seneddwyr Benywaidd y Gymanwlad, penderfynwyd y dylai Aelod benywaidd o’r Senedd arwain er mwyn sicrhau cyfranogiad yn y gynhadledd bob tair blynedd hon, lle caiff Cadeirydd Seneddwyr Benywaidd y Gymanwlad ei hethol</w:t>
      </w:r>
      <w:r>
        <w:rPr>
          <w:rFonts w:ascii="Segoe UI" w:eastAsia="Segoe UI" w:hAnsi="Segoe UI" w:cs="Segoe UI"/>
          <w:lang w:val="cy-GB"/>
        </w:rPr>
        <w:br/>
        <w:t>(a lle mai dim ond cynrychiolwyr benywaidd sy’n gymwys i bleidleisio.)</w:t>
      </w:r>
    </w:p>
    <w:p w14:paraId="5EAFF1BA" w14:textId="77777777" w:rsidR="00A27989" w:rsidRDefault="00A27989" w:rsidP="000C7285">
      <w:pPr>
        <w:pStyle w:val="Default"/>
        <w:rPr>
          <w:rFonts w:ascii="Segoe UI" w:eastAsia="Arial" w:hAnsi="Segoe UI" w:cs="Segoe UI"/>
          <w:szCs w:val="22"/>
        </w:rPr>
      </w:pPr>
    </w:p>
    <w:p w14:paraId="1ED965BC" w14:textId="77777777" w:rsidR="00723B6D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Dyma’r tro cyntaf ers dros ddegawd i ddirprwyaeth y Senedd gynnwys dim ond Aelodau nad ydynt ar Bwyllgor Gwaith y Gangen neu sydd heb fod yn weithgar yn y gorffennol yng ngwaith Cymdeithas Seneddol y Gymanwlad. Nodwyd ei bod yn galonogol gweld diddordeb a chyfranogiad gan aelodaeth ehangach ein Cangen.</w:t>
      </w:r>
    </w:p>
    <w:p w14:paraId="1520913A" w14:textId="77777777" w:rsidR="00F40F4E" w:rsidRDefault="00F40F4E" w:rsidP="000C7285">
      <w:pPr>
        <w:pStyle w:val="Default"/>
        <w:rPr>
          <w:rFonts w:ascii="Segoe UI" w:eastAsia="Arial" w:hAnsi="Segoe UI" w:cs="Segoe UI"/>
          <w:szCs w:val="22"/>
        </w:rPr>
      </w:pPr>
    </w:p>
    <w:p w14:paraId="1D700CD4" w14:textId="77777777" w:rsidR="00A45626" w:rsidRDefault="0032012D" w:rsidP="008F25E8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>Roedd y gynhadledd yn gyfle rhagorol i rwydweithio, a hefyd yn llwyfan i godi proffil y Senedd a Chymru.</w:t>
      </w:r>
    </w:p>
    <w:p w14:paraId="6EA8E1AD" w14:textId="77777777" w:rsidR="00A45626" w:rsidRDefault="00A45626" w:rsidP="008F25E8">
      <w:pPr>
        <w:pStyle w:val="Default"/>
        <w:rPr>
          <w:rFonts w:ascii="Segoe UI" w:eastAsia="Arial" w:hAnsi="Segoe UI" w:cs="Segoe UI"/>
          <w:szCs w:val="22"/>
        </w:rPr>
      </w:pPr>
    </w:p>
    <w:p w14:paraId="5FE6A0AF" w14:textId="250A5447" w:rsidR="00B2724C" w:rsidRDefault="0032012D" w:rsidP="008F25E8">
      <w:pPr>
        <w:pStyle w:val="Default"/>
        <w:rPr>
          <w:rFonts w:ascii="Segoe UI" w:eastAsia="Segoe UI" w:hAnsi="Segoe UI" w:cs="Segoe UI"/>
          <w:lang w:val="cy-GB"/>
        </w:rPr>
      </w:pPr>
      <w:r>
        <w:rPr>
          <w:rFonts w:ascii="Segoe UI" w:eastAsia="Segoe UI" w:hAnsi="Segoe UI" w:cs="Segoe UI"/>
          <w:lang w:val="cy-GB"/>
        </w:rPr>
        <w:t xml:space="preserve">Hefyd, fe wnaeth y Senedd gymryd mantais o’r cyfleoedd y tu hwnt i’r gynhadledd ei hun, gan gynnwys sicrhau cyfarfodydd unigol gydag Aelodau o </w:t>
      </w:r>
      <w:hyperlink r:id="rId18" w:history="1">
        <w:r>
          <w:rPr>
            <w:rFonts w:ascii="Segoe UI" w:eastAsia="Segoe UI" w:hAnsi="Segoe UI" w:cs="Segoe UI"/>
            <w:color w:val="0563C1"/>
            <w:u w:val="single"/>
            <w:lang w:val="cy-GB"/>
          </w:rPr>
          <w:t xml:space="preserve">ddeddfwrfa </w:t>
        </w:r>
        <w:proofErr w:type="spellStart"/>
        <w:r>
          <w:rPr>
            <w:rFonts w:ascii="Segoe UI" w:eastAsia="Segoe UI" w:hAnsi="Segoe UI" w:cs="Segoe UI"/>
            <w:color w:val="0563C1"/>
            <w:u w:val="single"/>
            <w:lang w:val="cy-GB"/>
          </w:rPr>
          <w:t>Nova</w:t>
        </w:r>
        <w:proofErr w:type="spellEnd"/>
        <w:r>
          <w:rPr>
            <w:rFonts w:ascii="Segoe UI" w:eastAsia="Segoe UI" w:hAnsi="Segoe UI" w:cs="Segoe UI"/>
            <w:color w:val="0563C1"/>
            <w:u w:val="single"/>
            <w:lang w:val="cy-GB"/>
          </w:rPr>
          <w:t xml:space="preserve"> </w:t>
        </w:r>
        <w:proofErr w:type="spellStart"/>
        <w:r>
          <w:rPr>
            <w:rFonts w:ascii="Segoe UI" w:eastAsia="Segoe UI" w:hAnsi="Segoe UI" w:cs="Segoe UI"/>
            <w:color w:val="0563C1"/>
            <w:u w:val="single"/>
            <w:lang w:val="cy-GB"/>
          </w:rPr>
          <w:t>Scotia</w:t>
        </w:r>
        <w:proofErr w:type="spellEnd"/>
      </w:hyperlink>
      <w:r>
        <w:rPr>
          <w:rFonts w:ascii="Segoe UI" w:eastAsia="Segoe UI" w:hAnsi="Segoe UI" w:cs="Segoe UI"/>
          <w:lang w:val="cy-GB"/>
        </w:rPr>
        <w:t xml:space="preserve"> er mwyn dysgu mwy am eu gwaith.</w:t>
      </w:r>
      <w:r>
        <w:rPr>
          <w:rFonts w:ascii="Segoe UI" w:eastAsia="Segoe UI" w:hAnsi="Segoe UI" w:cs="Segoe UI"/>
          <w:lang w:val="cy-GB"/>
        </w:rPr>
        <w:br/>
      </w:r>
    </w:p>
    <w:p w14:paraId="2DAF36B6" w14:textId="77777777" w:rsidR="00B2724C" w:rsidRDefault="0032012D" w:rsidP="008F25E8">
      <w:pPr>
        <w:pStyle w:val="Default"/>
        <w:rPr>
          <w:rFonts w:ascii="Segoe UI" w:eastAsia="Segoe UI" w:hAnsi="Segoe UI" w:cs="Segoe UI"/>
          <w:lang w:val="cy-GB"/>
        </w:rPr>
      </w:pPr>
      <w:r>
        <w:rPr>
          <w:rFonts w:ascii="Segoe UI" w:eastAsia="Segoe UI" w:hAnsi="Segoe UI" w:cs="Segoe UI"/>
          <w:b/>
          <w:bCs/>
          <w:u w:val="single"/>
          <w:lang w:val="cy-GB"/>
        </w:rPr>
        <w:t xml:space="preserve">Cymru yng </w:t>
      </w:r>
      <w:proofErr w:type="spellStart"/>
      <w:r>
        <w:rPr>
          <w:rFonts w:ascii="Segoe UI" w:eastAsia="Segoe UI" w:hAnsi="Segoe UI" w:cs="Segoe UI"/>
          <w:b/>
          <w:bCs/>
          <w:u w:val="single"/>
          <w:lang w:val="cy-GB"/>
        </w:rPr>
        <w:t>Nghanada</w:t>
      </w:r>
      <w:proofErr w:type="spellEnd"/>
      <w:r>
        <w:rPr>
          <w:rFonts w:ascii="Segoe UI" w:eastAsia="Segoe UI" w:hAnsi="Segoe UI" w:cs="Segoe UI"/>
          <w:b/>
          <w:bCs/>
          <w:u w:val="single"/>
          <w:lang w:val="cy-GB"/>
        </w:rPr>
        <w:t xml:space="preserve"> 2022</w:t>
      </w:r>
      <w:r>
        <w:rPr>
          <w:rFonts w:ascii="Segoe UI" w:eastAsia="Segoe UI" w:hAnsi="Segoe UI" w:cs="Segoe UI"/>
          <w:b/>
          <w:bCs/>
          <w:u w:val="single"/>
          <w:lang w:val="cy-GB"/>
        </w:rPr>
        <w:br/>
      </w:r>
      <w:r>
        <w:rPr>
          <w:rFonts w:ascii="Segoe UI" w:eastAsia="Segoe UI" w:hAnsi="Segoe UI" w:cs="Segoe UI"/>
          <w:lang w:val="cy-GB"/>
        </w:rPr>
        <w:t>Trwy ffawd, roedd aildrefnu y 65</w:t>
      </w:r>
      <w:r>
        <w:rPr>
          <w:rFonts w:ascii="Segoe UI" w:eastAsia="Segoe UI" w:hAnsi="Segoe UI" w:cs="Segoe UI"/>
          <w:vertAlign w:val="superscript"/>
          <w:lang w:val="cy-GB"/>
        </w:rPr>
        <w:t>ed</w:t>
      </w:r>
      <w:r>
        <w:rPr>
          <w:rFonts w:ascii="Segoe UI" w:eastAsia="Segoe UI" w:hAnsi="Segoe UI" w:cs="Segoe UI"/>
          <w:lang w:val="cy-GB"/>
        </w:rPr>
        <w:t xml:space="preserve"> Cynhadledd yn cyd-daro â rhaglen </w:t>
      </w:r>
      <w:hyperlink r:id="rId19" w:history="1">
        <w:r>
          <w:rPr>
            <w:rFonts w:ascii="Segoe UI" w:eastAsia="Segoe UI" w:hAnsi="Segoe UI" w:cs="Segoe UI"/>
            <w:color w:val="0563C1"/>
            <w:u w:val="single"/>
            <w:lang w:val="cy-GB"/>
          </w:rPr>
          <w:t xml:space="preserve">Cymru yng </w:t>
        </w:r>
        <w:proofErr w:type="spellStart"/>
        <w:r>
          <w:rPr>
            <w:rFonts w:ascii="Segoe UI" w:eastAsia="Segoe UI" w:hAnsi="Segoe UI" w:cs="Segoe UI"/>
            <w:color w:val="0563C1"/>
            <w:u w:val="single"/>
            <w:lang w:val="cy-GB"/>
          </w:rPr>
          <w:t>Nghanada</w:t>
        </w:r>
        <w:proofErr w:type="spellEnd"/>
        <w:r>
          <w:rPr>
            <w:rFonts w:ascii="Segoe UI" w:eastAsia="Segoe UI" w:hAnsi="Segoe UI" w:cs="Segoe UI"/>
            <w:color w:val="0563C1"/>
            <w:u w:val="single"/>
            <w:lang w:val="cy-GB"/>
          </w:rPr>
          <w:t xml:space="preserve"> 2022 –</w:t>
        </w:r>
      </w:hyperlink>
      <w:r>
        <w:rPr>
          <w:rFonts w:ascii="Segoe UI" w:eastAsia="Segoe UI" w:hAnsi="Segoe UI" w:cs="Segoe UI"/>
          <w:lang w:val="cy-GB"/>
        </w:rPr>
        <w:t xml:space="preserve"> rhaglen Llywodraeth Cymru yn rhoi Canada wrth galon ei ffocws rhyngwladol i arddangos Cymru eleni. Cyd-ddigwyddiad da arall oedd bod Stadiwm </w:t>
      </w:r>
      <w:proofErr w:type="spellStart"/>
      <w:r>
        <w:rPr>
          <w:rFonts w:ascii="Segoe UI" w:eastAsia="Segoe UI" w:hAnsi="Segoe UI" w:cs="Segoe UI"/>
          <w:lang w:val="cy-GB"/>
        </w:rPr>
        <w:t>Wanderers</w:t>
      </w:r>
      <w:proofErr w:type="spellEnd"/>
      <w:r>
        <w:rPr>
          <w:rFonts w:ascii="Segoe UI" w:eastAsia="Segoe UI" w:hAnsi="Segoe UI" w:cs="Segoe UI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lang w:val="cy-GB"/>
        </w:rPr>
        <w:t>Halifax</w:t>
      </w:r>
      <w:proofErr w:type="spellEnd"/>
      <w:r>
        <w:rPr>
          <w:rFonts w:ascii="Segoe UI" w:eastAsia="Segoe UI" w:hAnsi="Segoe UI" w:cs="Segoe UI"/>
          <w:lang w:val="cy-GB"/>
        </w:rPr>
        <w:t xml:space="preserve"> yn cynnal y gêm brawf rygbi rhwng timau cenedlaethol menywod </w:t>
      </w:r>
      <w:r>
        <w:rPr>
          <w:rFonts w:ascii="Segoe UI" w:eastAsia="Segoe UI" w:hAnsi="Segoe UI" w:cs="Segoe UI"/>
          <w:lang w:val="cy-GB"/>
        </w:rPr>
        <w:lastRenderedPageBreak/>
        <w:t xml:space="preserve">Cymru a </w:t>
      </w:r>
      <w:proofErr w:type="spellStart"/>
      <w:r>
        <w:rPr>
          <w:rFonts w:ascii="Segoe UI" w:eastAsia="Segoe UI" w:hAnsi="Segoe UI" w:cs="Segoe UI"/>
          <w:lang w:val="cy-GB"/>
        </w:rPr>
        <w:t>Chanada</w:t>
      </w:r>
      <w:proofErr w:type="spellEnd"/>
      <w:r>
        <w:rPr>
          <w:rFonts w:ascii="Segoe UI" w:eastAsia="Segoe UI" w:hAnsi="Segoe UI" w:cs="Segoe UI"/>
          <w:lang w:val="cy-GB"/>
        </w:rPr>
        <w:t>, wrth baratoi ar gyfer Cwpan Rygbi’r Byd 2022 a oedd yn cael ei gynnal yn Seland Newydd.</w:t>
      </w:r>
    </w:p>
    <w:p w14:paraId="35D2B57E" w14:textId="77777777" w:rsidR="00CE0317" w:rsidRDefault="00CE0317" w:rsidP="008F25E8">
      <w:pPr>
        <w:pStyle w:val="Default"/>
        <w:rPr>
          <w:rFonts w:ascii="Segoe UI" w:eastAsia="Arial" w:hAnsi="Segoe UI" w:cs="Segoe UI"/>
          <w:szCs w:val="22"/>
        </w:rPr>
      </w:pPr>
    </w:p>
    <w:p w14:paraId="6F896049" w14:textId="77777777" w:rsidR="00CE0317" w:rsidRPr="008C05AC" w:rsidRDefault="0032012D" w:rsidP="008F25E8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Roedd =yr achlysur gwych hwn yn gyfle i'r ddirprwyaeth gwrdd ag Andrew </w:t>
      </w:r>
      <w:proofErr w:type="spellStart"/>
      <w:r>
        <w:rPr>
          <w:rFonts w:ascii="Segoe UI" w:eastAsia="Segoe UI" w:hAnsi="Segoe UI" w:cs="Segoe UI"/>
          <w:lang w:val="cy-GB"/>
        </w:rPr>
        <w:t>Wagstaff</w:t>
      </w:r>
      <w:proofErr w:type="spellEnd"/>
      <w:r>
        <w:rPr>
          <w:rFonts w:ascii="Segoe UI" w:eastAsia="Segoe UI" w:hAnsi="Segoe UI" w:cs="Segoe UI"/>
          <w:lang w:val="cy-GB"/>
        </w:rPr>
        <w:t xml:space="preserve">, Pennaeth tîm Llywodraeth Cymru yng </w:t>
      </w:r>
      <w:proofErr w:type="spellStart"/>
      <w:r>
        <w:rPr>
          <w:rFonts w:ascii="Segoe UI" w:eastAsia="Segoe UI" w:hAnsi="Segoe UI" w:cs="Segoe UI"/>
          <w:lang w:val="cy-GB"/>
        </w:rPr>
        <w:t>Nghanada</w:t>
      </w:r>
      <w:proofErr w:type="spellEnd"/>
      <w:r>
        <w:rPr>
          <w:rFonts w:ascii="Segoe UI" w:eastAsia="Segoe UI" w:hAnsi="Segoe UI" w:cs="Segoe UI"/>
          <w:lang w:val="cy-GB"/>
        </w:rPr>
        <w:t xml:space="preserve"> i ddysgu mwy am y rhaglen Cymru yng </w:t>
      </w:r>
      <w:proofErr w:type="spellStart"/>
      <w:r>
        <w:rPr>
          <w:rFonts w:ascii="Segoe UI" w:eastAsia="Segoe UI" w:hAnsi="Segoe UI" w:cs="Segoe UI"/>
          <w:lang w:val="cy-GB"/>
        </w:rPr>
        <w:t>Nghanada</w:t>
      </w:r>
      <w:proofErr w:type="spellEnd"/>
      <w:r>
        <w:rPr>
          <w:rFonts w:ascii="Segoe UI" w:eastAsia="Segoe UI" w:hAnsi="Segoe UI" w:cs="Segoe UI"/>
          <w:lang w:val="cy-GB"/>
        </w:rPr>
        <w:t xml:space="preserve">; yn ogystal â mynychu'r gêm rygbi yng nghwmni llawer o’r Cymry sydd bellach wedi ymgartrefu yng </w:t>
      </w:r>
      <w:proofErr w:type="spellStart"/>
      <w:r>
        <w:rPr>
          <w:rFonts w:ascii="Segoe UI" w:eastAsia="Segoe UI" w:hAnsi="Segoe UI" w:cs="Segoe UI"/>
          <w:lang w:val="cy-GB"/>
        </w:rPr>
        <w:t>Nghanada</w:t>
      </w:r>
      <w:proofErr w:type="spellEnd"/>
      <w:r>
        <w:rPr>
          <w:rFonts w:ascii="Segoe UI" w:eastAsia="Segoe UI" w:hAnsi="Segoe UI" w:cs="Segoe UI"/>
          <w:lang w:val="cy-GB"/>
        </w:rPr>
        <w:t>.</w:t>
      </w:r>
    </w:p>
    <w:p w14:paraId="043FD599" w14:textId="77777777" w:rsidR="00B2724C" w:rsidRDefault="00B2724C" w:rsidP="008F25E8">
      <w:pPr>
        <w:pStyle w:val="Default"/>
        <w:rPr>
          <w:rFonts w:ascii="Segoe UI" w:eastAsia="Arial" w:hAnsi="Segoe UI" w:cs="Segoe UI"/>
          <w:szCs w:val="22"/>
        </w:rPr>
      </w:pPr>
    </w:p>
    <w:p w14:paraId="1FF1F27A" w14:textId="77777777" w:rsidR="004F27D3" w:rsidRDefault="0032012D" w:rsidP="000C7285">
      <w:pPr>
        <w:pStyle w:val="Default"/>
        <w:rPr>
          <w:rFonts w:ascii="Segoe UI" w:eastAsia="Arial" w:hAnsi="Segoe UI" w:cs="Segoe UI"/>
          <w:szCs w:val="22"/>
        </w:rPr>
      </w:pPr>
      <w:r>
        <w:rPr>
          <w:rFonts w:ascii="Segoe UI" w:eastAsia="Segoe UI" w:hAnsi="Segoe UI" w:cs="Segoe UI"/>
          <w:lang w:val="cy-GB"/>
        </w:rPr>
        <w:t xml:space="preserve">Mae ffilmiau byr gan Lywodraeth Cymru sy’n dangos uchafbwyntiau chwe mis cyntaf ei rhaglen Cymru yng </w:t>
      </w:r>
      <w:proofErr w:type="spellStart"/>
      <w:r>
        <w:rPr>
          <w:rFonts w:ascii="Segoe UI" w:eastAsia="Segoe UI" w:hAnsi="Segoe UI" w:cs="Segoe UI"/>
          <w:lang w:val="cy-GB"/>
        </w:rPr>
        <w:t>Nghanada</w:t>
      </w:r>
      <w:proofErr w:type="spellEnd"/>
      <w:r>
        <w:rPr>
          <w:rFonts w:ascii="Segoe UI" w:eastAsia="Segoe UI" w:hAnsi="Segoe UI" w:cs="Segoe UI"/>
          <w:lang w:val="cy-GB"/>
        </w:rPr>
        <w:t xml:space="preserve"> 2022, yn ogystal â throsolwg o gêm rygbi Canada yn erbyn Cymru yn Halifax (lle mae cyfweliad gyda Huw Irranca-Davies MS), ar gael isod.</w:t>
      </w:r>
    </w:p>
    <w:p w14:paraId="1FEFE606" w14:textId="77777777" w:rsidR="00A448E1" w:rsidRDefault="00A448E1" w:rsidP="00573FF4">
      <w:pPr>
        <w:pStyle w:val="Default"/>
        <w:rPr>
          <w:rFonts w:ascii="Segoe UI" w:eastAsia="Arial" w:hAnsi="Segoe UI" w:cs="Segoe UI"/>
          <w:szCs w:val="22"/>
        </w:rPr>
      </w:pPr>
    </w:p>
    <w:p w14:paraId="51583464" w14:textId="77777777" w:rsidR="005B4C15" w:rsidRPr="006B3C73" w:rsidRDefault="000B375C" w:rsidP="00573FF4">
      <w:pPr>
        <w:pStyle w:val="Default"/>
        <w:rPr>
          <w:rFonts w:ascii="Segoe UI" w:eastAsia="Segoe UI" w:hAnsi="Segoe UI" w:cs="Segoe UI"/>
          <w:lang w:val="cy-GB"/>
        </w:rPr>
      </w:pPr>
      <w:hyperlink r:id="rId20" w:history="1">
        <w:r w:rsidR="0032012D">
          <w:rPr>
            <w:rFonts w:ascii="Segoe UI" w:eastAsia="Segoe UI" w:hAnsi="Segoe UI" w:cs="Segoe UI"/>
            <w:color w:val="0000FF"/>
            <w:u w:val="single"/>
            <w:lang w:val="cy-GB"/>
          </w:rPr>
          <w:t xml:space="preserve">Cymru yng </w:t>
        </w:r>
        <w:proofErr w:type="spellStart"/>
        <w:r w:rsidR="0032012D">
          <w:rPr>
            <w:rFonts w:ascii="Segoe UI" w:eastAsia="Segoe UI" w:hAnsi="Segoe UI" w:cs="Segoe UI"/>
            <w:color w:val="0000FF"/>
            <w:u w:val="single"/>
            <w:lang w:val="cy-GB"/>
          </w:rPr>
          <w:t>Nghanada</w:t>
        </w:r>
        <w:proofErr w:type="spellEnd"/>
        <w:r w:rsidR="0032012D">
          <w:rPr>
            <w:rFonts w:ascii="Segoe UI" w:eastAsia="Segoe UI" w:hAnsi="Segoe UI" w:cs="Segoe UI"/>
            <w:color w:val="0000FF"/>
            <w:u w:val="single"/>
            <w:lang w:val="cy-GB"/>
          </w:rPr>
          <w:t xml:space="preserve"> - y 6 mis cyntaf | Cymru</w:t>
        </w:r>
      </w:hyperlink>
      <w:r w:rsidR="0032012D">
        <w:rPr>
          <w:rFonts w:ascii="Segoe UI" w:eastAsia="Segoe UI" w:hAnsi="Segoe UI" w:cs="Segoe UI"/>
          <w:lang w:val="cy-GB"/>
        </w:rPr>
        <w:br/>
      </w:r>
    </w:p>
    <w:p w14:paraId="3FDED3B8" w14:textId="77777777" w:rsidR="00511F03" w:rsidRPr="006B3C73" w:rsidRDefault="000B375C" w:rsidP="00F41770">
      <w:pPr>
        <w:spacing w:line="276" w:lineRule="auto"/>
        <w:rPr>
          <w:rFonts w:ascii="Segoe UI" w:eastAsia="Segoe UI" w:hAnsi="Segoe UI" w:cs="Segoe UI"/>
          <w:color w:val="0000FF"/>
          <w:sz w:val="24"/>
          <w:szCs w:val="24"/>
          <w:lang w:val="cy-GB"/>
        </w:rPr>
      </w:pPr>
      <w:hyperlink r:id="rId21" w:history="1">
        <w:r w:rsidR="0032012D">
          <w:rPr>
            <w:rFonts w:ascii="Segoe UI" w:eastAsia="Segoe UI" w:hAnsi="Segoe UI" w:cs="Segoe UI"/>
            <w:color w:val="0000FF"/>
            <w:sz w:val="24"/>
            <w:szCs w:val="24"/>
            <w:u w:val="single"/>
            <w:lang w:val="cy-GB"/>
          </w:rPr>
          <w:t xml:space="preserve">Pan ddaeth Rygbi Cymru i </w:t>
        </w:r>
        <w:proofErr w:type="spellStart"/>
        <w:r w:rsidR="0032012D">
          <w:rPr>
            <w:rFonts w:ascii="Segoe UI" w:eastAsia="Segoe UI" w:hAnsi="Segoe UI" w:cs="Segoe UI"/>
            <w:color w:val="0000FF"/>
            <w:sz w:val="24"/>
            <w:szCs w:val="24"/>
            <w:u w:val="single"/>
            <w:lang w:val="cy-GB"/>
          </w:rPr>
          <w:t>Ganada</w:t>
        </w:r>
        <w:proofErr w:type="spellEnd"/>
        <w:r w:rsidR="0032012D">
          <w:rPr>
            <w:rFonts w:ascii="Segoe UI" w:eastAsia="Segoe UI" w:hAnsi="Segoe UI" w:cs="Segoe UI"/>
            <w:color w:val="0000FF"/>
            <w:sz w:val="24"/>
            <w:szCs w:val="24"/>
            <w:u w:val="single"/>
            <w:lang w:val="cy-GB"/>
          </w:rPr>
          <w:t xml:space="preserve"> | Cymru</w:t>
        </w:r>
      </w:hyperlink>
    </w:p>
    <w:p w14:paraId="626D0931" w14:textId="77777777" w:rsidR="00F24347" w:rsidRPr="006B3C73" w:rsidRDefault="00F24347" w:rsidP="00F41770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0C06845B" w14:textId="77777777" w:rsidR="00F24347" w:rsidRDefault="00F24347" w:rsidP="00F41770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</w:p>
    <w:p w14:paraId="71104B95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193079A2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  <w:sectPr w:rsidR="00266DB7" w:rsidRPr="00F41770">
          <w:pgSz w:w="12240" w:h="15840"/>
          <w:pgMar w:top="1440" w:right="1420" w:bottom="394" w:left="1420" w:header="0" w:footer="0" w:gutter="0"/>
          <w:cols w:space="0" w:equalWidth="0">
            <w:col w:w="9400"/>
          </w:cols>
          <w:docGrid w:linePitch="360"/>
        </w:sectPr>
      </w:pPr>
    </w:p>
    <w:p w14:paraId="73B701E8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4ED11B1D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470A0EDC" w14:textId="77777777" w:rsidR="000238A7" w:rsidRDefault="0032012D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br w:type="page"/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lastRenderedPageBreak/>
        <w:t>Adroddiad gan Sarah Murphy AS</w:t>
      </w: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br/>
      </w:r>
    </w:p>
    <w:p w14:paraId="67E8FA44" w14:textId="77777777" w:rsidR="000238A7" w:rsidRDefault="0032012D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AC452A1" wp14:editId="58A2D4A9">
            <wp:extent cx="3790950" cy="44473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7275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94" cy="45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F591" w14:textId="77777777" w:rsidR="000238A7" w:rsidRPr="0062516E" w:rsidRDefault="0032012D" w:rsidP="00376DAA">
      <w:pPr>
        <w:spacing w:line="276" w:lineRule="auto"/>
        <w:rPr>
          <w:rFonts w:ascii="Segoe UI" w:hAnsi="Segoe UI" w:cs="Segoe UI"/>
        </w:rPr>
      </w:pPr>
      <w:r>
        <w:rPr>
          <w:rFonts w:ascii="Segoe UI" w:eastAsia="Segoe UI" w:hAnsi="Segoe UI" w:cs="Segoe UI"/>
          <w:u w:val="single"/>
          <w:lang w:val="cy-GB"/>
        </w:rPr>
        <w:t>Llun</w:t>
      </w:r>
      <w:r>
        <w:rPr>
          <w:rFonts w:ascii="Segoe UI" w:eastAsia="Segoe UI" w:hAnsi="Segoe UI" w:cs="Segoe UI"/>
          <w:lang w:val="cy-GB"/>
        </w:rPr>
        <w:t xml:space="preserve">: Sarah Murphy AS gydag Anthony </w:t>
      </w:r>
      <w:proofErr w:type="spellStart"/>
      <w:r>
        <w:rPr>
          <w:rFonts w:ascii="Segoe UI" w:eastAsia="Segoe UI" w:hAnsi="Segoe UI" w:cs="Segoe UI"/>
          <w:lang w:val="cy-GB"/>
        </w:rPr>
        <w:t>Rota</w:t>
      </w:r>
      <w:proofErr w:type="spellEnd"/>
      <w:r>
        <w:rPr>
          <w:rFonts w:ascii="Segoe UI" w:eastAsia="Segoe UI" w:hAnsi="Segoe UI" w:cs="Segoe UI"/>
          <w:lang w:val="cy-GB"/>
        </w:rPr>
        <w:t xml:space="preserve"> AS, Llefarydd </w:t>
      </w:r>
      <w:proofErr w:type="spellStart"/>
      <w:r>
        <w:rPr>
          <w:rFonts w:ascii="Segoe UI" w:eastAsia="Segoe UI" w:hAnsi="Segoe UI" w:cs="Segoe UI"/>
          <w:lang w:val="cy-GB"/>
        </w:rPr>
        <w:t>Tŷ’r</w:t>
      </w:r>
      <w:proofErr w:type="spellEnd"/>
      <w:r>
        <w:rPr>
          <w:rFonts w:ascii="Segoe UI" w:eastAsia="Segoe UI" w:hAnsi="Segoe UI" w:cs="Segoe UI"/>
          <w:lang w:val="cy-GB"/>
        </w:rPr>
        <w:t xml:space="preserve"> Cyffredin Senedd Canada a Llywydd 65</w:t>
      </w:r>
      <w:r>
        <w:rPr>
          <w:rFonts w:ascii="Segoe UI" w:eastAsia="Segoe UI" w:hAnsi="Segoe UI" w:cs="Segoe UI"/>
          <w:vertAlign w:val="superscript"/>
          <w:lang w:val="cy-GB"/>
        </w:rPr>
        <w:t>fed</w:t>
      </w:r>
      <w:r>
        <w:rPr>
          <w:rFonts w:ascii="Segoe UI" w:eastAsia="Segoe UI" w:hAnsi="Segoe UI" w:cs="Segoe UI"/>
          <w:lang w:val="cy-GB"/>
        </w:rPr>
        <w:t xml:space="preserve"> Cynhadledd Seneddol y Gymanwlad.</w:t>
      </w:r>
    </w:p>
    <w:p w14:paraId="7E3AA6F8" w14:textId="77777777" w:rsidR="000238A7" w:rsidRPr="000A0568" w:rsidRDefault="000238A7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2B247C7E" w14:textId="77777777" w:rsidR="00376DAA" w:rsidRPr="000A0568" w:rsidRDefault="00376DAA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31C8C61D" w14:textId="690BEFDB" w:rsidR="004A44C2" w:rsidRPr="000A0568" w:rsidRDefault="0032012D" w:rsidP="004A44C2">
      <w:pPr>
        <w:spacing w:after="160" w:line="276" w:lineRule="auto"/>
        <w:jc w:val="both"/>
        <w:rPr>
          <w:rFonts w:ascii="Segoe UI" w:eastAsia="Segoe UI" w:hAnsi="Segoe UI" w:cs="Segoe UI"/>
          <w:i/>
          <w:iCs/>
          <w:sz w:val="24"/>
          <w:szCs w:val="24"/>
          <w:lang w:val="cy-GB" w:eastAsia="en-US"/>
        </w:rPr>
      </w:pPr>
      <w:r>
        <w:rPr>
          <w:rFonts w:ascii="Segoe UI" w:hAnsi="Segoe UI" w:cs="Segoe UI"/>
          <w:i/>
          <w:iCs/>
          <w:sz w:val="24"/>
          <w:szCs w:val="24"/>
          <w:lang w:val="cy-GB"/>
        </w:rPr>
        <w:t xml:space="preserve">Noder: Fel y dywedais yn fy nghais, fe wnes i rannu fy mhrofiad mewn amser real drwy fy storïau </w:t>
      </w:r>
      <w:proofErr w:type="spellStart"/>
      <w:r>
        <w:rPr>
          <w:rFonts w:ascii="Segoe UI" w:hAnsi="Segoe UI" w:cs="Segoe UI"/>
          <w:i/>
          <w:iCs/>
          <w:sz w:val="24"/>
          <w:szCs w:val="24"/>
          <w:lang w:val="cy-GB"/>
        </w:rPr>
        <w:t>Instagram</w:t>
      </w:r>
      <w:proofErr w:type="spellEnd"/>
      <w:r>
        <w:rPr>
          <w:rFonts w:ascii="Segoe UI" w:hAnsi="Segoe UI" w:cs="Segoe UI"/>
          <w:i/>
          <w:iCs/>
          <w:sz w:val="24"/>
          <w:szCs w:val="24"/>
          <w:lang w:val="cy-GB"/>
        </w:rPr>
        <w:t xml:space="preserve"> a Facebook. Fe wnes i ofyn am gwestiynau ac anfonodd llawer o bobl neges yn gofyn 'Beth yw barn pobl am Gymru?' a mwy am bolisïau cyffuriau Canada a barn cenhedloedd eraill y Gymanwlad -</w:t>
      </w:r>
      <w:r>
        <w:rPr>
          <w:rFonts w:ascii="Segoe UI" w:hAnsi="Segoe UI" w:cs="Segoe UI"/>
          <w:sz w:val="24"/>
          <w:szCs w:val="24"/>
          <w:lang w:val="cy-GB"/>
        </w:rPr>
        <w:t xml:space="preserve"> </w:t>
      </w:r>
      <w:r>
        <w:rPr>
          <w:rFonts w:ascii="Segoe UI" w:hAnsi="Segoe UI" w:cs="Segoe UI"/>
          <w:i/>
          <w:iCs/>
          <w:color w:val="0563C1"/>
          <w:sz w:val="24"/>
          <w:szCs w:val="24"/>
          <w:u w:val="single"/>
          <w:lang w:val="cy-GB"/>
        </w:rPr>
        <w:t>www.instgram.com/sarah4bridgend</w:t>
      </w:r>
      <w:r>
        <w:rPr>
          <w:rFonts w:ascii="Segoe UI" w:hAnsi="Segoe UI" w:cs="Segoe UI"/>
          <w:i/>
          <w:iCs/>
          <w:sz w:val="24"/>
          <w:szCs w:val="24"/>
          <w:lang w:val="cy-GB"/>
        </w:rPr>
        <w:t xml:space="preserve"> yn fy storïau.</w:t>
      </w:r>
    </w:p>
    <w:p w14:paraId="7E65264A" w14:textId="1622EFC3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Braint oedd cael mynd i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>65</w:t>
      </w:r>
      <w:r>
        <w:rPr>
          <w:rFonts w:ascii="Segoe UI" w:hAnsi="Segoe UI" w:cs="Segoe UI"/>
          <w:b/>
          <w:bCs/>
          <w:sz w:val="24"/>
          <w:szCs w:val="24"/>
          <w:vertAlign w:val="superscript"/>
          <w:lang w:val="cy-GB"/>
        </w:rPr>
        <w:t>fed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 Cynhadledd Seneddol y Gymanwlad yn Halifax, Canada</w:t>
      </w:r>
      <w:r>
        <w:rPr>
          <w:rFonts w:ascii="Segoe UI" w:hAnsi="Segoe UI" w:cs="Segoe UI"/>
          <w:sz w:val="24"/>
          <w:szCs w:val="24"/>
          <w:lang w:val="cy-GB"/>
        </w:rPr>
        <w:t xml:space="preserve"> rhwng 20 a 26 Awst eleni, a drefnwyd gan staff Comisiwn y Senedd. Gan nad oedd cynhadledd wedi’i chynnal ers dwy flynedd oherwydd y pandemig, roedd yr awyrgylch yn llawn bwrlwm ac roedd yn hyfryd gweld llawer o bobl yn cael y cyfle i ddal i fyny â'i gilydd. Roedd y digwyddiad yn un ysbrydoledig, ac roeddwn yn falch iawn o gael cynrychioli ein Senedd, yn enwedig gan fod Cymru’n cael ei chydnabod yn ein rhinwedd ein hunain fel Senedd ac yn aelod o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>Ranbarth Ynysoedd Prydain a Môr y Canoldir</w:t>
      </w:r>
      <w:r>
        <w:rPr>
          <w:rFonts w:ascii="Segoe UI" w:hAnsi="Segoe UI" w:cs="Segoe UI"/>
          <w:sz w:val="24"/>
          <w:szCs w:val="24"/>
          <w:lang w:val="cy-GB"/>
        </w:rPr>
        <w:t>.</w:t>
      </w:r>
    </w:p>
    <w:p w14:paraId="097AEA55" w14:textId="77777777" w:rsidR="004A44C2" w:rsidRPr="000A0568" w:rsidRDefault="0032012D" w:rsidP="004A44C2">
      <w:pPr>
        <w:spacing w:after="160" w:line="276" w:lineRule="auto"/>
        <w:jc w:val="center"/>
        <w:rPr>
          <w:rFonts w:ascii="Segoe UI" w:eastAsiaTheme="minorHAnsi" w:hAnsi="Segoe UI" w:cs="Segoe UI"/>
          <w:sz w:val="24"/>
          <w:szCs w:val="24"/>
          <w:lang w:eastAsia="en-US"/>
        </w:rPr>
      </w:pPr>
      <w:r w:rsidRPr="000A0568">
        <w:rPr>
          <w:rFonts w:ascii="Segoe UI" w:eastAsiaTheme="minorHAnsi" w:hAnsi="Segoe UI" w:cs="Segoe UI"/>
          <w:noProof/>
          <w:sz w:val="24"/>
          <w:szCs w:val="24"/>
          <w:lang w:eastAsia="en-US"/>
        </w:rPr>
        <w:lastRenderedPageBreak/>
        <w:drawing>
          <wp:inline distT="0" distB="0" distL="0" distR="0" wp14:anchorId="79C54011" wp14:editId="1F37C2DD">
            <wp:extent cx="5124893" cy="2237102"/>
            <wp:effectExtent l="0" t="0" r="0" b="0"/>
            <wp:docPr id="2" name="Picture 2" descr="Cangen Ynysoedd Prydain a Môr y Canol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96302" name="Picture 2" descr="British Islands and Mediterranean Branch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9" b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86" cy="224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C85B0" w14:textId="77777777" w:rsidR="004A44C2" w:rsidRPr="00F25CDF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ab/>
      </w:r>
      <w:r>
        <w:rPr>
          <w:rFonts w:ascii="Segoe UI" w:eastAsia="Segoe UI" w:hAnsi="Segoe UI" w:cs="Segoe UI"/>
          <w:u w:val="single"/>
          <w:lang w:val="cy-GB" w:eastAsia="en-US"/>
        </w:rPr>
        <w:t>Llun</w:t>
      </w:r>
      <w:r>
        <w:rPr>
          <w:rFonts w:ascii="Segoe UI" w:eastAsia="Segoe UI" w:hAnsi="Segoe UI" w:cs="Segoe UI"/>
          <w:lang w:val="cy-GB" w:eastAsia="en-US"/>
        </w:rPr>
        <w:t>: Aelodau ein Rhanbarth yn bresennol yn y Gynhadledd.</w:t>
      </w:r>
    </w:p>
    <w:p w14:paraId="03217D5E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="Segoe UI" w:hAnsi="Segoe UI" w:cs="Segoe UI"/>
          <w:bCs/>
          <w:sz w:val="24"/>
          <w:szCs w:val="24"/>
          <w:lang w:val="cy-GB" w:eastAsia="en-US"/>
        </w:rPr>
        <w:t>7fed Cynhadledd Seneddwyr Benywaidd y Gymanwlad</w:t>
      </w:r>
    </w:p>
    <w:p w14:paraId="36D33D1D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i/>
          <w:iCs/>
          <w:sz w:val="24"/>
          <w:szCs w:val="24"/>
          <w:lang w:eastAsia="en-US"/>
        </w:rPr>
      </w:pPr>
      <w:r>
        <w:rPr>
          <w:rFonts w:ascii="Segoe UI" w:eastAsia="Segoe UI" w:hAnsi="Segoe UI" w:cs="Segoe UI"/>
          <w:i/>
          <w:iCs/>
          <w:sz w:val="24"/>
          <w:szCs w:val="24"/>
          <w:lang w:val="cy-GB" w:eastAsia="en-US"/>
        </w:rPr>
        <w:t xml:space="preserve">“Nod Seneddwyr Benywaidd y Gymanwlad yw ‘torri’r rhagfarn’ i adeiladu cynrychiolaeth a chydraddoldeb rhwng y rhywiau mewn Seneddau yn 7fed Cynhadledd Seneddwyr Benywaidd y Gymanwlad.” </w:t>
      </w:r>
    </w:p>
    <w:p w14:paraId="60DC63B1" w14:textId="5A5B31F6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i/>
          <w:iCs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Un o fy mhrif uchafbwyntiau oedd bod yng Nghynhadledd y Seneddwyr Benywaidd lle mai’r thema oedd y thema </w:t>
      </w:r>
      <w:r>
        <w:rPr>
          <w:rFonts w:ascii="Segoe UI" w:hAnsi="Segoe UI" w:cs="Segoe UI"/>
          <w:b/>
          <w:bCs/>
          <w:i/>
          <w:iCs/>
          <w:sz w:val="24"/>
          <w:szCs w:val="24"/>
          <w:lang w:val="cy-GB"/>
        </w:rPr>
        <w:t>'Chwalu’r Rhagfarn: Cydraddoldeb rhwng y Rhywiau Heddiw er mwyn creu Cynaliadwyedd Yfory'</w:t>
      </w:r>
      <w:r>
        <w:rPr>
          <w:rFonts w:ascii="Segoe UI" w:hAnsi="Segoe UI" w:cs="Segoe UI"/>
          <w:i/>
          <w:iCs/>
          <w:sz w:val="24"/>
          <w:szCs w:val="24"/>
          <w:lang w:val="cy-GB"/>
        </w:rPr>
        <w:t xml:space="preserve"> </w:t>
      </w:r>
      <w:r>
        <w:rPr>
          <w:rFonts w:ascii="Segoe UI" w:hAnsi="Segoe UI" w:cs="Segoe UI"/>
          <w:sz w:val="24"/>
          <w:szCs w:val="24"/>
          <w:lang w:val="cy-GB"/>
        </w:rPr>
        <w:t xml:space="preserve">a buom yn trafod materion yn ymwneud â chydraddoldeb rhywiol, arweinyddiaeth menywod a chreu Seneddau sy'n sensitif i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rywedd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mewn cyfres o weithdai. Fy ffefryn arbennig oedd y gweithdy </w:t>
      </w:r>
      <w:r>
        <w:rPr>
          <w:rFonts w:ascii="Segoe UI" w:hAnsi="Segoe UI" w:cs="Segoe UI"/>
          <w:i/>
          <w:iCs/>
          <w:sz w:val="24"/>
          <w:szCs w:val="24"/>
          <w:lang w:val="cy-GB"/>
        </w:rPr>
        <w:t xml:space="preserve">'Grymuso Ariannol i Fenywod a Chyllidebu sy'n Sensitif i </w:t>
      </w:r>
      <w:proofErr w:type="spellStart"/>
      <w:r>
        <w:rPr>
          <w:rFonts w:ascii="Segoe UI" w:hAnsi="Segoe UI" w:cs="Segoe UI"/>
          <w:i/>
          <w:iCs/>
          <w:sz w:val="24"/>
          <w:szCs w:val="24"/>
          <w:lang w:val="cy-GB"/>
        </w:rPr>
        <w:t>Rywedd</w:t>
      </w:r>
      <w:proofErr w:type="spellEnd"/>
      <w:r>
        <w:rPr>
          <w:rFonts w:ascii="Segoe UI" w:hAnsi="Segoe UI" w:cs="Segoe UI"/>
          <w:i/>
          <w:iCs/>
          <w:sz w:val="24"/>
          <w:szCs w:val="24"/>
          <w:lang w:val="cy-GB"/>
        </w:rPr>
        <w:t>'</w:t>
      </w:r>
      <w:r>
        <w:rPr>
          <w:rFonts w:ascii="Segoe UI" w:hAnsi="Segoe UI" w:cs="Segoe UI"/>
          <w:sz w:val="24"/>
          <w:szCs w:val="24"/>
          <w:lang w:val="cy-GB"/>
        </w:rPr>
        <w:t xml:space="preserve">, lle gwnaethom ni glywed gan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Ms.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Anoush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 dêr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Boghossian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, Pennaeth Uned Masnach a Rhywedd Sefydliad Masnach y Byd a Chynghorydd Polisi Rhywedd Sefydliad Masnach y Byd, a ddysgodd i ni am yr angen am asesiadau a chyllidebu ar sail rhywedd mewn cytundebau masnach. Ers dychwelyd, rwyf wedi codi hyn yn ein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>Pwyllgor yr Economi, Masnach a Materion Gwledig yn y Senedd</w:t>
      </w:r>
      <w:r>
        <w:rPr>
          <w:rFonts w:ascii="Segoe UI" w:hAnsi="Segoe UI" w:cs="Segoe UI"/>
          <w:sz w:val="24"/>
          <w:szCs w:val="24"/>
          <w:lang w:val="cy-GB"/>
        </w:rPr>
        <w:t xml:space="preserve"> mewn perthynas â Bil Amaethyddiaeth Llywodraeth Cymru, gan nad oes asesiad o’r effaith ar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rywedd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wedi’i gynnal.</w:t>
      </w:r>
    </w:p>
    <w:p w14:paraId="01E96C33" w14:textId="77777777" w:rsidR="004A44C2" w:rsidRPr="000A0568" w:rsidRDefault="004A44C2" w:rsidP="004A44C2">
      <w:pPr>
        <w:spacing w:after="160" w:line="276" w:lineRule="auto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72E88D68" w14:textId="77777777" w:rsidR="004A44C2" w:rsidRPr="000A0568" w:rsidRDefault="0032012D" w:rsidP="004A44C2">
      <w:pPr>
        <w:spacing w:after="160" w:line="276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 w:rsidRPr="000A0568">
        <w:rPr>
          <w:rFonts w:ascii="Segoe UI" w:eastAsiaTheme="minorHAnsi" w:hAnsi="Segoe UI" w:cs="Segoe UI"/>
          <w:i/>
          <w:iCs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393B6756" wp14:editId="36F819EC">
            <wp:simplePos x="0" y="0"/>
            <wp:positionH relativeFrom="margin">
              <wp:posOffset>1028700</wp:posOffset>
            </wp:positionH>
            <wp:positionV relativeFrom="paragraph">
              <wp:posOffset>-114935</wp:posOffset>
            </wp:positionV>
            <wp:extent cx="1752600" cy="3707130"/>
            <wp:effectExtent l="0" t="5715" r="0" b="0"/>
            <wp:wrapTight wrapText="bothSides">
              <wp:wrapPolygon edited="0">
                <wp:start x="-70" y="21567"/>
                <wp:lineTo x="21295" y="21567"/>
                <wp:lineTo x="21295" y="144"/>
                <wp:lineTo x="-70" y="144"/>
                <wp:lineTo x="-70" y="21567"/>
              </wp:wrapPolygon>
            </wp:wrapTight>
            <wp:docPr id="3" name="Picture 3" descr="Llun â thestun ynddo, silff&#10;&#10;Disgrifiad wedi’i gynhyrchu’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94403" name="Picture 3" descr="A picture containing text, shelf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r="452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0" cy="37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Cytunwyd hefyd y byddai’r argymhelliad: </w:t>
      </w:r>
    </w:p>
    <w:p w14:paraId="5E85C76B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Rhaid i seneddau’r Gymanwlad sicrhau bod pob cyllideb yn ymgorffori lens rhywedd a bod pob polisi a chytundeb yn sensitif i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rywedd</w:t>
      </w:r>
      <w:proofErr w:type="spellEnd"/>
    </w:p>
    <w:p w14:paraId="4D402F5C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yn cael ei gyflwyno i’r Cynulliad Cyffredinol yn ddiweddarach yr wythnos honno. Roedd hyn yn teimlo fel cam hynod arwyddocaol a chadarnhaol, a  gwn fod llawer o’n Pwyllgor Gwaith Cangen o Gymdeithas Seneddol y Gymanwlad yn y Senedd, ac aelodau blaenorol, wedi ymgyrchu drosto. Ym </w:t>
      </w: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Mhwyllgor Cydraddoldeb a Chyfiawnder Cymdeithasol y Senedd</w:t>
      </w: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, rydym wedi penderfynu gwneud hyn ar gyfer ein Cyllideb Ariannol Llywodraeth Cymru. </w:t>
      </w:r>
    </w:p>
    <w:p w14:paraId="3265ADF2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Un o’r adegau gorau oedd yn ystod egwyl pan wnaethom ni ganu a dawnsio i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gyfeiliaint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Shania Twain, gydag un o Seneddwr Canada yn datgan yn uchel, mai “Dim ond dawnsio oedd hi” mewn undod â </w:t>
      </w: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Phrif Weinidog y Ffindir,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Sanna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Marin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>, a oedd wedi cael ei phortreadu â rhagfarn rhywedd eithafol yn y cyfryngau byd-eang ar ôl i fideos gael eu dangos ohoni mewn parti gyda ffrindiau.</w:t>
      </w:r>
    </w:p>
    <w:p w14:paraId="01CEE85F" w14:textId="03F4729F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Rhai beirniadaethau a glywais oedd bod Cynhadledd y Menywod yn cael ei chynnal yr un pryd â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>38ain Cynhadledd Canghennau Bach Cymdeithas Seneddol y Gymanwlad</w:t>
      </w:r>
      <w:r>
        <w:rPr>
          <w:rFonts w:ascii="Segoe UI" w:hAnsi="Segoe UI" w:cs="Segoe UI"/>
          <w:sz w:val="24"/>
          <w:szCs w:val="24"/>
          <w:lang w:val="cy-GB"/>
        </w:rPr>
        <w:t>, a oedd yn golygu bod llawer o fenywod a oedd yn aelodau o’r ddwy yn gorfod rhannu eu hamser ac yn methu cymryd rhan lawn yn y naill na’r llall. Rwy’n deall bod y broblem hon wedi codi o’r blaen, ac rwy’n credu y dylid newid hyn yn y dyfodol.</w:t>
      </w:r>
    </w:p>
    <w:p w14:paraId="79B5349D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Yn ogystal, yn anffodus, nid oedd </w:t>
      </w: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Cadeirydd newydd rhwydwaith Seneddwyr Benywaidd y Gymanwlad, yr Anrhydeddus Dr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Zainab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Gimba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 AS, Nigeria</w:t>
      </w: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(a etholwyd ac a fydd yn y swydd am dair blynedd) yn gallu bod yn bresennol oherwydd problemau gyda'i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fisa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a mynediad i'r wlad.</w:t>
      </w:r>
    </w:p>
    <w:p w14:paraId="37B05C68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 w:rsidRPr="000A0568">
        <w:rPr>
          <w:rFonts w:ascii="Segoe UI" w:eastAsiaTheme="minorHAnsi" w:hAnsi="Segoe UI" w:cs="Segoe UI"/>
          <w:b/>
          <w:bCs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670737BE" wp14:editId="1AF25908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1381125" cy="2275205"/>
            <wp:effectExtent l="0" t="0" r="9525" b="0"/>
            <wp:wrapTight wrapText="bothSides">
              <wp:wrapPolygon edited="0">
                <wp:start x="0" y="0"/>
                <wp:lineTo x="0" y="21341"/>
                <wp:lineTo x="21451" y="21341"/>
                <wp:lineTo x="21451" y="0"/>
                <wp:lineTo x="0" y="0"/>
              </wp:wrapPolygon>
            </wp:wrapTight>
            <wp:docPr id="11" name="Picture 11" descr="Llun yn cynnwys testun, dan do, sgrinlun&#10;&#10;Disgrifiad wedi’i gynhyrchu’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74947" name="Picture 11" descr="A picture containing text, indoor, screensho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7" b="1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Gweithdai’r Gynhadledd</w:t>
      </w:r>
    </w:p>
    <w:p w14:paraId="03D5C572" w14:textId="4D120A1B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Fe wnes i fwynhau'r gweithdai yn fawr oherwydd i ni gael clywed gan gynifer o bobl o bedwar ban byd. Es i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i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weithdai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'Senedd y Bobl: Hygyrchedd drwy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Arloesedd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cy-GB"/>
        </w:rPr>
        <w:t>'</w:t>
      </w:r>
      <w:r>
        <w:rPr>
          <w:rFonts w:ascii="Segoe UI" w:hAnsi="Segoe UI" w:cs="Segoe UI"/>
          <w:sz w:val="24"/>
          <w:szCs w:val="24"/>
          <w:lang w:val="cy-GB"/>
        </w:rPr>
        <w:t xml:space="preserve">, lle mai’r prif bwnc oedd y rhaniad digidol a sicrhau bod gan bob dinesydd fynediad i'r rhyngrwyd, gan fod cynifer o wasanaethau, gwybodaeth a chefnogaeth ar gael ar-lein erbyn hyn. Yn ogystal, fe wnaethom ni glywed sut mae seneddau eraill yn dylunio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apiau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a gwefannau i ddangos i bobl beth sy'n digwydd yn eu seneddau, i addysgu, chwalu rhwystrau a bod yn fwy hygyrch. Gofynnais gwestiwn ynghylch sut rydym yn sicrhau bod unrhyw ddata sy’n cael eu casglu am ddinasyddion drwy’r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apiau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hyn yn cael eu defnyddio’n ddiogel ac yn dryloyw - gan roi’r enghraifft negyddol o sgorio dinasyddion mewn rhai gwledydd - ac roedd consensws na ddylid defnyddio data dinasyddion i gategoreiddio a phroffilio.</w:t>
      </w:r>
    </w:p>
    <w:p w14:paraId="3B045AB7" w14:textId="736D50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Hefyd es i i’r gweithdy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'Bwrdd Crwn Ieuenctid -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Seiberfwlio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cy-GB"/>
        </w:rPr>
        <w:t>: Ieuenctid, Trolio ac Iechyd Meddwl'</w:t>
      </w:r>
      <w:r>
        <w:rPr>
          <w:rFonts w:ascii="Segoe UI" w:hAnsi="Segoe UI" w:cs="Segoe UI"/>
          <w:sz w:val="24"/>
          <w:szCs w:val="24"/>
          <w:lang w:val="cy-GB"/>
        </w:rPr>
        <w:t xml:space="preserve">  lle'r oedd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Taiwo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 </w:t>
      </w:r>
      <w:proofErr w:type="spellStart"/>
      <w:r>
        <w:rPr>
          <w:rFonts w:ascii="Segoe UI" w:hAnsi="Segoe UI" w:cs="Segoe UI"/>
          <w:b/>
          <w:bCs/>
          <w:sz w:val="24"/>
          <w:szCs w:val="24"/>
          <w:lang w:val="cy-GB"/>
        </w:rPr>
        <w:t>Owatemi</w:t>
      </w:r>
      <w:proofErr w:type="spellEnd"/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 AS</w:t>
      </w:r>
      <w:r>
        <w:rPr>
          <w:rFonts w:ascii="Segoe UI" w:hAnsi="Segoe UI" w:cs="Segoe UI"/>
          <w:sz w:val="24"/>
          <w:szCs w:val="24"/>
          <w:lang w:val="cy-GB"/>
        </w:rPr>
        <w:t xml:space="preserve"> yn cynrychioli’r DU ac yn siarad am effaith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seiberfwlio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ar bobl ifanc a’n democratiaeth. Codais y mater, nes y gallwn ddwyn y cwmnïau cyfryngau cymdeithasol i gyfrif, na allwn fynd i’r afael â’r materion hyn yn wirioneddol, ac roedd eraill yn cytuno bod hwn yn fater byd-eang o bwys.</w:t>
      </w:r>
    </w:p>
    <w:p w14:paraId="3118F014" w14:textId="47499C62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 w:rsidRPr="000A0568">
        <w:rPr>
          <w:rFonts w:ascii="Segoe UI" w:eastAsiaTheme="minorHAnsi" w:hAnsi="Segoe UI" w:cs="Segoe UI"/>
          <w:b/>
          <w:b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4E35B0" wp14:editId="796E7A19">
                <wp:simplePos x="0" y="0"/>
                <wp:positionH relativeFrom="margin">
                  <wp:posOffset>-64135</wp:posOffset>
                </wp:positionH>
                <wp:positionV relativeFrom="paragraph">
                  <wp:posOffset>298450</wp:posOffset>
                </wp:positionV>
                <wp:extent cx="5411470" cy="2413000"/>
                <wp:effectExtent l="0" t="0" r="0" b="6350"/>
                <wp:wrapTight wrapText="bothSides">
                  <wp:wrapPolygon edited="0">
                    <wp:start x="0" y="0"/>
                    <wp:lineTo x="0" y="21486"/>
                    <wp:lineTo x="13763" y="21486"/>
                    <wp:lineTo x="21519" y="21486"/>
                    <wp:lineTo x="21519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470" cy="2413000"/>
                          <a:chOff x="0" y="0"/>
                          <a:chExt cx="6889824" cy="324675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Rhyngwyneb defnyddiwr graffigol, gwefan&#10;&#10;Disgrifiad wedi’i gynhyrchu’n awtomati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24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Testun, llythyr&#10;&#10;Disgrifiad wedi’i gynhyrchu’n awtomati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4735" y="0"/>
                            <a:ext cx="2094865" cy="324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Dau berson wrth bodiwm&#10;&#10;Disgrifiad wedi’i gynhyrchu’n awtomatig gyda hyder canoli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2" r="23898" b="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349" y="0"/>
                            <a:ext cx="2530475" cy="323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width:426.1pt;height:190pt;margin-top:23.5pt;margin-left:-5.05pt;mso-height-relative:margin;mso-position-horizontal-relative:margin;mso-width-relative:margin;position:absolute;z-index:251664384" coordsize="68898,324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Graphical user interface, website&#10;&#10;Description automatically generated" style="width:22955;height:32467;mso-wrap-style:square;position:absolute;visibility:visible">
                  <v:imagedata r:id="rId29" o:title="Graphical user interface, website&#10;&#10;Description automatically generated"/>
                </v:shape>
                <v:shape id="Picture 9" o:spid="_x0000_s1028" type="#_x0000_t75" alt="Text, letter&#10;&#10;Description automatically generated" style="width:20949;height:32467;left:22647;mso-wrap-style:square;position:absolute;visibility:visible">
                  <v:imagedata r:id="rId30" o:title="Text, letter&#10;&#10;Description automatically generated"/>
                </v:shape>
                <v:shape id="Picture 10" o:spid="_x0000_s1029" type="#_x0000_t75" alt="Two people at a podium&#10;&#10;Description automatically generated with medium confidence" style="width:25305;height:32321;left:43593;mso-wrap-style:square;position:absolute;visibility:visible">
                  <v:imagedata r:id="rId31" o:title="Two people at a podium&#10;&#10;Description automatically generated with medium confidence" cropbottom="635f" cropleft="11758f" cropright="15662f"/>
                </v:shape>
                <w10:wrap type="tight"/>
              </v:group>
            </w:pict>
          </mc:Fallback>
        </mc:AlternateContent>
      </w:r>
      <w:r>
        <w:rPr>
          <w:rFonts w:ascii="Segoe UI" w:hAnsi="Segoe UI" w:cs="Segoe UI"/>
          <w:b/>
          <w:bCs/>
          <w:sz w:val="24"/>
          <w:szCs w:val="24"/>
          <w:lang w:val="cy-GB"/>
        </w:rPr>
        <w:t>65</w:t>
      </w:r>
      <w:r>
        <w:rPr>
          <w:rFonts w:ascii="Segoe UI" w:hAnsi="Segoe UI" w:cs="Segoe UI"/>
          <w:b/>
          <w:bCs/>
          <w:sz w:val="24"/>
          <w:szCs w:val="24"/>
          <w:vertAlign w:val="superscript"/>
          <w:lang w:val="cy-GB"/>
        </w:rPr>
        <w:t>fed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 Cynulliad Cyffredinol Cymdeithas Seneddol y Gymanwlad</w:t>
      </w:r>
    </w:p>
    <w:p w14:paraId="24BF01B0" w14:textId="77777777" w:rsidR="004A44C2" w:rsidRPr="000A0568" w:rsidRDefault="004A44C2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14:paraId="4EB08F48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6675AEE5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4BC37D0E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25A15136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38B55744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1FE18C98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2ADB623C" w14:textId="77777777" w:rsidR="004E3F1D" w:rsidRPr="000A0568" w:rsidRDefault="004E3F1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3D54686C" w14:textId="09F0223E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Unwaith eto, mae’n rhaid i mi ddweud ei bod yn teimlo’n arbennig ac yn arwyddocaol i allu bod yno wrth fwrdd Cymru, yn ein rhinwedd ein hunain. Yr uchafbwynt wrth gwrs oedd pleidleisio o blaid gwelliant Cangen Western Cape o’r Gymdeithas Seneddol y Gymanwlad i’r Cyfansoddiad, sef,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t xml:space="preserve">'Isafswm o ddau gynrychiolydd cangen i'r </w:t>
      </w:r>
      <w:r>
        <w:rPr>
          <w:rFonts w:ascii="Segoe UI" w:hAnsi="Segoe UI" w:cs="Segoe UI"/>
          <w:b/>
          <w:bCs/>
          <w:sz w:val="24"/>
          <w:szCs w:val="24"/>
          <w:lang w:val="cy-GB"/>
        </w:rPr>
        <w:lastRenderedPageBreak/>
        <w:t>gynhadledd lawn lle cynhelir cyfarfod y Cynulliad Cyffredinol, gydag o leiaf un o'r cynrychiolwyr yn fenyw'.</w:t>
      </w:r>
      <w:r>
        <w:rPr>
          <w:rFonts w:ascii="Segoe UI" w:hAnsi="Segoe UI" w:cs="Segoe UI"/>
          <w:sz w:val="24"/>
          <w:szCs w:val="24"/>
          <w:lang w:val="cy-GB"/>
        </w:rPr>
        <w:t xml:space="preserve"> Hoffwn bwysleisio fy mod yn ymwybodol fy mod yn sefyll ar ysgwyddau cewri yn y foment honno, llawer o fenywod sydd wedi mynychu o'm blaen sydd wedi gobeithio ac wedi ymladd am y foment hon. Fe wnaeth i mi sylweddoli ein bod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weithiau’n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cymryd yn ganiataol y cydraddoldeb rhwng y rhywiau sydd gennym yn ein Senedd, a hefyd y gall cangen fach fel Western Cape, fel ni, wneud gwahaniaeth mawr drwy gyflwyno cynnig mewn ystafell sy’n llawn dirprwyaethau llawer mwy.</w:t>
      </w:r>
    </w:p>
    <w:p w14:paraId="6A36BBCB" w14:textId="77777777" w:rsidR="00A33FC9" w:rsidRPr="000A0568" w:rsidRDefault="0032012D" w:rsidP="004A44C2">
      <w:pPr>
        <w:pBdr>
          <w:bottom w:val="single" w:sz="12" w:space="1" w:color="auto"/>
        </w:pBd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E4F1722" wp14:editId="5B37252D">
            <wp:extent cx="3143055" cy="4188957"/>
            <wp:effectExtent l="0" t="0" r="635" b="2540"/>
            <wp:docPr id="12" name="Picture 12" descr="Llun yn cynnwys testun, dan do, person, nenfwd&#10;&#10;Disgrifiad wedi’i gynhyrchu’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7536" name="Picture 12" descr="A picture containing text, indoor, person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9" cy="421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3C4D" w14:textId="77777777" w:rsidR="00A33FC9" w:rsidRPr="00565DC1" w:rsidRDefault="0032012D" w:rsidP="004A44C2">
      <w:pPr>
        <w:pBdr>
          <w:bottom w:val="single" w:sz="12" w:space="1" w:color="auto"/>
        </w:pBdr>
        <w:spacing w:after="160" w:line="276" w:lineRule="auto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="Segoe UI" w:hAnsi="Segoe UI" w:cs="Segoe UI"/>
          <w:u w:val="single"/>
          <w:lang w:val="cy-GB" w:eastAsia="en-US"/>
        </w:rPr>
        <w:t>Llun</w:t>
      </w:r>
      <w:r>
        <w:rPr>
          <w:rFonts w:ascii="Segoe UI" w:eastAsia="Segoe UI" w:hAnsi="Segoe UI" w:cs="Segoe UI"/>
          <w:lang w:val="cy-GB" w:eastAsia="en-US"/>
        </w:rPr>
        <w:t xml:space="preserve">: Dal i fyny â hen ffrind – oherwydd bod y seddi Cyfarfod Llawn y Gynhadledd yn nhrefn, roeddwn i’n eistedd wrth ymyl </w:t>
      </w:r>
      <w:proofErr w:type="spellStart"/>
      <w:r>
        <w:rPr>
          <w:rFonts w:ascii="Segoe UI" w:eastAsia="Segoe UI" w:hAnsi="Segoe UI" w:cs="Segoe UI"/>
          <w:lang w:val="cy-GB" w:eastAsia="en-US"/>
        </w:rPr>
        <w:t>Masizole</w:t>
      </w:r>
      <w:proofErr w:type="spellEnd"/>
      <w:r>
        <w:rPr>
          <w:rFonts w:ascii="Segoe UI" w:eastAsia="Segoe UI" w:hAnsi="Segoe UI" w:cs="Segoe UI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lang w:val="cy-GB" w:eastAsia="en-US"/>
        </w:rPr>
        <w:t>Mnqasela</w:t>
      </w:r>
      <w:proofErr w:type="spellEnd"/>
      <w:r>
        <w:rPr>
          <w:rFonts w:ascii="Segoe UI" w:eastAsia="Segoe UI" w:hAnsi="Segoe UI" w:cs="Segoe UI"/>
          <w:lang w:val="cy-GB" w:eastAsia="en-US"/>
        </w:rPr>
        <w:t>, Llefarydd Senedd Daleithiol Western Cape (De Affrica), a oedd wedi arwain dirprwyaeth i’r Senedd ym mis Mai 2022.</w:t>
      </w:r>
    </w:p>
    <w:p w14:paraId="394942D8" w14:textId="77777777" w:rsidR="00A33FC9" w:rsidRPr="000A0568" w:rsidRDefault="0032012D" w:rsidP="004A44C2">
      <w:pPr>
        <w:pBdr>
          <w:bottom w:val="single" w:sz="12" w:space="1" w:color="auto"/>
        </w:pBd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Bydd Al Davies yn dweud wrthych fy mod i wedi siomi’n fawr pan ddaeth y cyfan i ben. Yn anffodus, i mi, dyma’r flwyddyn lle’r oedd y Cadeirydd, yn ogystal â chadw popeth yn brydlon, hefyd yn gwneud i ni orffen yn gynnar! Fodd bynnag, defnyddiodd Huw Irranca-Davies MS a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minnau'r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amser ychwanegol yn ddoeth i herwgipio'r bwrdd uchaf a chael llun dirprwyaeth o Gymru. </w:t>
      </w:r>
    </w:p>
    <w:p w14:paraId="4A962F63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Gwleidyddiaeth a Diwylliant Canada - Cenedl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Mi'kmaq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</w:p>
    <w:p w14:paraId="7EA4B769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Rwy’n ddiolchgar ein bod wedi cael cyfleoedd gwych yn ystod y daith i archwilio polisïau a hanes gwleidyddol a diwylliannol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Halifax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a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Nova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Scotia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. Yn benodol, sut yr aeth y </w:t>
      </w:r>
      <w:r>
        <w:rPr>
          <w:rFonts w:ascii="Segoe UI" w:eastAsia="Segoe UI" w:hAnsi="Segoe UI" w:cs="Segoe UI"/>
          <w:sz w:val="24"/>
          <w:szCs w:val="24"/>
          <w:lang w:val="cy-GB" w:eastAsia="en-US"/>
        </w:rPr>
        <w:lastRenderedPageBreak/>
        <w:t xml:space="preserve">diriogaeth yn ôl ac ymlaen rhwng Ffrainc a Lloegr hyd 1713, a sut yr effeithiodd hyn ar bobl Cenhedloedd Cyntaf y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Miꞌkmaq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, y cymerwyd eu tir oddi arnynt. Yn arwyddocaol, ym mis Ebrill 2022, cyflwynwyd deddfwriaeth sy'n cydnabod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Mi'kmaw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fel iaith gyntaf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Nova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Scotia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, a bydd hyn yn cefnogi ymdrechion i'w diogelu a'i hyrwyddo nawr ac ar gyfer cenedlaethau'r dyfodol. Mae’n cael ei weld fel cam hollbwysig ar y llwybr tuag at gymod. </w:t>
      </w:r>
    </w:p>
    <w:p w14:paraId="101D3E2B" w14:textId="77777777" w:rsidR="009A211B" w:rsidRDefault="0032012D">
      <w:pP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br w:type="page"/>
      </w:r>
    </w:p>
    <w:p w14:paraId="4CE6B762" w14:textId="77777777" w:rsidR="004A44C2" w:rsidRPr="000A0568" w:rsidRDefault="0032012D" w:rsidP="004A44C2">
      <w:pPr>
        <w:spacing w:after="160" w:line="276" w:lineRule="auto"/>
        <w:jc w:val="both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lastRenderedPageBreak/>
        <w:t xml:space="preserve">Rygbi Menywod: Cymru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>vs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  <w:lang w:val="cy-GB" w:eastAsia="en-US"/>
        </w:rPr>
        <w:t xml:space="preserve"> Canada</w:t>
      </w:r>
    </w:p>
    <w:p w14:paraId="4A161A8B" w14:textId="77777777" w:rsidR="00376DAA" w:rsidRPr="000A0568" w:rsidRDefault="0032012D" w:rsidP="009F57C7">
      <w:pPr>
        <w:spacing w:after="160" w:line="276" w:lineRule="auto"/>
        <w:jc w:val="both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Yn olaf, diolch i Gomisiwn y Senedd am ganfod bod tîm rygbi Merched Cymru i fod i chwarae Canada tra roeddem yno. Noddwyd y gêm gan Lywodraeth Cymru, a oedd yn beth da i’w glywed dros y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tannoi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drwy gydol y gêm, ac fe ges i a Huw gyfle i siarad â Chymry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sy’’n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byw ac yn gweithio yn Halifax ac yn meithrin masnach rhwng ein dwy genedl. Fe wnes i hedfan allan ar yr un awyren â thîm y menywod ac roedden nhw wrth eu bodd ein bod ni'n mynd i fod yno yn eu cefnogi. Wnawn ni ddim sôn am y sgôr, ac i fod yn deg roedden nhw’n defnyddio’r gêm gyfeillgar fel ffordd i gael pob chwaraewr allan ar y cae i baratoi ar gyfer Cwpan y Byd, sy’n rhywbeth alla i ddim aros amdano! </w:t>
      </w:r>
      <w:r>
        <w:rPr>
          <w:lang w:val="cy-GB" w:eastAsia="en-US"/>
        </w:rPr>
        <w:t xml:space="preserve"> </w:t>
      </w:r>
    </w:p>
    <w:p w14:paraId="4D052E92" w14:textId="77777777" w:rsidR="00376DAA" w:rsidRPr="000A0568" w:rsidRDefault="00376DAA" w:rsidP="00376DAA">
      <w:pPr>
        <w:spacing w:line="276" w:lineRule="auto"/>
        <w:rPr>
          <w:rFonts w:ascii="Segoe UI" w:hAnsi="Segoe UI" w:cs="Segoe UI"/>
          <w:sz w:val="24"/>
          <w:szCs w:val="24"/>
        </w:rPr>
      </w:pPr>
    </w:p>
    <w:p w14:paraId="5AD87C57" w14:textId="77777777" w:rsidR="00376DAA" w:rsidRPr="000A0568" w:rsidRDefault="0032012D" w:rsidP="00376DAA">
      <w:pPr>
        <w:spacing w:line="276" w:lineRule="auto"/>
        <w:rPr>
          <w:rFonts w:ascii="Segoe UI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6D9A2788" wp14:editId="4DEB73BB">
            <wp:extent cx="4714875" cy="3139404"/>
            <wp:effectExtent l="0" t="0" r="0" b="4445"/>
            <wp:docPr id="18" name="Picture 18" descr="Llun gyda pherson, dillad, ystumio&#10;&#10;Disgrifiad wedi’i gynhyrchu’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69598" name="Picture 18" descr="A picture containing text, person, ceiling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17" cy="31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05A0" w14:textId="77777777" w:rsidR="00376DAA" w:rsidRPr="0062516E" w:rsidRDefault="0032012D" w:rsidP="00376DAA">
      <w:pPr>
        <w:spacing w:line="276" w:lineRule="auto"/>
        <w:rPr>
          <w:rFonts w:ascii="Segoe UI" w:hAnsi="Segoe UI" w:cs="Segoe UI"/>
        </w:rPr>
      </w:pPr>
      <w:r>
        <w:rPr>
          <w:rFonts w:ascii="Segoe UI" w:eastAsia="Segoe UI" w:hAnsi="Segoe UI" w:cs="Segoe UI"/>
          <w:i/>
          <w:iCs/>
          <w:u w:val="single"/>
          <w:lang w:val="cy-GB"/>
        </w:rPr>
        <w:t>Llun</w:t>
      </w:r>
      <w:r>
        <w:rPr>
          <w:rFonts w:ascii="Segoe UI" w:eastAsia="Segoe UI" w:hAnsi="Segoe UI" w:cs="Segoe UI"/>
          <w:lang w:val="cy-GB"/>
        </w:rPr>
        <w:t xml:space="preserve">: Dirprwyaeth o’r Senedd gydag Andrew </w:t>
      </w:r>
      <w:proofErr w:type="spellStart"/>
      <w:r>
        <w:rPr>
          <w:rFonts w:ascii="Segoe UI" w:eastAsia="Segoe UI" w:hAnsi="Segoe UI" w:cs="Segoe UI"/>
          <w:lang w:val="cy-GB"/>
        </w:rPr>
        <w:t>Wagstaff</w:t>
      </w:r>
      <w:proofErr w:type="spellEnd"/>
      <w:r>
        <w:rPr>
          <w:rFonts w:ascii="Segoe UI" w:eastAsia="Segoe UI" w:hAnsi="Segoe UI" w:cs="Segoe UI"/>
          <w:lang w:val="cy-GB"/>
        </w:rPr>
        <w:t xml:space="preserve">, Pennaeth Tîm Cymru yng </w:t>
      </w:r>
      <w:proofErr w:type="spellStart"/>
      <w:r>
        <w:rPr>
          <w:rFonts w:ascii="Segoe UI" w:eastAsia="Segoe UI" w:hAnsi="Segoe UI" w:cs="Segoe UI"/>
          <w:lang w:val="cy-GB"/>
        </w:rPr>
        <w:t>Nghanada</w:t>
      </w:r>
      <w:proofErr w:type="spellEnd"/>
      <w:r>
        <w:rPr>
          <w:rFonts w:ascii="Segoe UI" w:eastAsia="Segoe UI" w:hAnsi="Segoe UI" w:cs="Segoe UI"/>
          <w:lang w:val="cy-GB"/>
        </w:rPr>
        <w:t xml:space="preserve"> Llywodraeth Cymru ym mhrawf rygbi Menywod Cymru yn erbyn Canada yn stadiwm </w:t>
      </w:r>
      <w:proofErr w:type="spellStart"/>
      <w:r>
        <w:rPr>
          <w:rFonts w:ascii="Segoe UI" w:eastAsia="Segoe UI" w:hAnsi="Segoe UI" w:cs="Segoe UI"/>
          <w:lang w:val="cy-GB"/>
        </w:rPr>
        <w:t>Wanderers</w:t>
      </w:r>
      <w:proofErr w:type="spellEnd"/>
      <w:r>
        <w:rPr>
          <w:rFonts w:ascii="Segoe UI" w:eastAsia="Segoe UI" w:hAnsi="Segoe UI" w:cs="Segoe UI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lang w:val="cy-GB"/>
        </w:rPr>
        <w:t>Ground</w:t>
      </w:r>
      <w:proofErr w:type="spellEnd"/>
      <w:r>
        <w:rPr>
          <w:rFonts w:ascii="Segoe UI" w:eastAsia="Segoe UI" w:hAnsi="Segoe UI" w:cs="Segoe UI"/>
          <w:lang w:val="cy-GB"/>
        </w:rPr>
        <w:t xml:space="preserve"> yn </w:t>
      </w:r>
      <w:proofErr w:type="spellStart"/>
      <w:r>
        <w:rPr>
          <w:rFonts w:ascii="Segoe UI" w:eastAsia="Segoe UI" w:hAnsi="Segoe UI" w:cs="Segoe UI"/>
          <w:lang w:val="cy-GB"/>
        </w:rPr>
        <w:t>Halifax</w:t>
      </w:r>
      <w:proofErr w:type="spellEnd"/>
      <w:r>
        <w:rPr>
          <w:rFonts w:ascii="Segoe UI" w:eastAsia="Segoe UI" w:hAnsi="Segoe UI" w:cs="Segoe UI"/>
          <w:lang w:val="cy-GB"/>
        </w:rPr>
        <w:t xml:space="preserve">.   </w:t>
      </w:r>
    </w:p>
    <w:p w14:paraId="7A0F93CD" w14:textId="77777777" w:rsidR="00376DAA" w:rsidRPr="0062516E" w:rsidRDefault="00376DAA" w:rsidP="00376DAA">
      <w:pPr>
        <w:spacing w:line="276" w:lineRule="auto"/>
        <w:rPr>
          <w:rFonts w:ascii="Segoe UI" w:hAnsi="Segoe UI" w:cs="Segoe UI"/>
        </w:rPr>
      </w:pPr>
    </w:p>
    <w:p w14:paraId="42A62705" w14:textId="77777777" w:rsidR="00376DAA" w:rsidRPr="00F41770" w:rsidRDefault="00376DAA" w:rsidP="00376DAA">
      <w:pPr>
        <w:spacing w:line="276" w:lineRule="auto"/>
        <w:rPr>
          <w:rFonts w:ascii="Segoe UI" w:eastAsia="Times New Roman" w:hAnsi="Segoe UI" w:cs="Segoe UI"/>
        </w:rPr>
      </w:pPr>
    </w:p>
    <w:p w14:paraId="7B33B4EB" w14:textId="77777777" w:rsidR="000B712B" w:rsidRDefault="0032012D">
      <w:pPr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hAnsi="Segoe UI" w:cs="Segoe UI"/>
          <w:b/>
          <w:bCs/>
          <w:i/>
          <w:iCs/>
          <w:sz w:val="24"/>
          <w:szCs w:val="24"/>
        </w:rPr>
        <w:br w:type="page"/>
      </w:r>
    </w:p>
    <w:p w14:paraId="09B08DDD" w14:textId="77777777" w:rsidR="004248F0" w:rsidRDefault="0032012D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/>
        </w:rPr>
        <w:lastRenderedPageBreak/>
        <w:t>Adroddiad gan Huw Irranca-Davies AS</w:t>
      </w:r>
    </w:p>
    <w:p w14:paraId="553F1FBD" w14:textId="77777777" w:rsidR="004248F0" w:rsidRDefault="004248F0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</w:p>
    <w:p w14:paraId="71B1884C" w14:textId="77777777" w:rsidR="004248F0" w:rsidRDefault="0032012D" w:rsidP="00376DAA">
      <w:pPr>
        <w:spacing w:line="276" w:lineRule="auto"/>
        <w:rPr>
          <w:rFonts w:ascii="Segoe UI" w:hAnsi="Segoe UI" w:cs="Segoe U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CC3B95A" wp14:editId="5BAAAB87">
            <wp:extent cx="3714750" cy="4950893"/>
            <wp:effectExtent l="0" t="0" r="0" b="2540"/>
            <wp:docPr id="21" name="Picture 21" descr="Dynion yn ysgwyd llaw mewn adeilad&#10;&#10;Disgrifiad wedi’i gynhyrchu’n awtomatig gyda hyder i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68553" name="Picture 21" descr="Men shaking hands in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06" cy="49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C85D" w14:textId="77777777" w:rsidR="004248F0" w:rsidRPr="0062516E" w:rsidRDefault="0032012D" w:rsidP="00376DAA">
      <w:pPr>
        <w:spacing w:line="276" w:lineRule="auto"/>
        <w:rPr>
          <w:rFonts w:ascii="Segoe UI" w:hAnsi="Segoe UI" w:cs="Segoe UI"/>
        </w:rPr>
      </w:pPr>
      <w:r>
        <w:rPr>
          <w:rFonts w:ascii="Segoe UI" w:eastAsia="Segoe UI" w:hAnsi="Segoe UI" w:cs="Segoe UI"/>
          <w:u w:val="single"/>
          <w:lang w:val="cy-GB"/>
        </w:rPr>
        <w:t>Llun</w:t>
      </w:r>
      <w:r>
        <w:rPr>
          <w:rFonts w:ascii="Segoe UI" w:eastAsia="Segoe UI" w:hAnsi="Segoe UI" w:cs="Segoe UI"/>
          <w:lang w:val="cy-GB"/>
        </w:rPr>
        <w:t xml:space="preserve">: Huw Irranca-Davies MS gyda'r Llefarydd </w:t>
      </w:r>
      <w:proofErr w:type="spellStart"/>
      <w:r>
        <w:rPr>
          <w:rFonts w:ascii="Segoe UI" w:eastAsia="Segoe UI" w:hAnsi="Segoe UI" w:cs="Segoe UI"/>
          <w:lang w:val="cy-GB"/>
        </w:rPr>
        <w:t>Rota</w:t>
      </w:r>
      <w:proofErr w:type="spellEnd"/>
      <w:r>
        <w:rPr>
          <w:rFonts w:ascii="Segoe UI" w:eastAsia="Segoe UI" w:hAnsi="Segoe UI" w:cs="Segoe UI"/>
          <w:lang w:val="cy-GB"/>
        </w:rPr>
        <w:t>.</w:t>
      </w:r>
    </w:p>
    <w:p w14:paraId="5F018242" w14:textId="77777777" w:rsidR="000A0568" w:rsidRPr="000A0568" w:rsidRDefault="0032012D" w:rsidP="006814F1">
      <w:pPr>
        <w:spacing w:line="276" w:lineRule="auto"/>
        <w:rPr>
          <w:rFonts w:ascii="Segoe UI" w:eastAsiaTheme="minorHAnsi" w:hAnsi="Segoe UI" w:cs="Segoe UI"/>
          <w:b/>
          <w:bCs/>
          <w:sz w:val="24"/>
          <w:szCs w:val="24"/>
          <w:u w:val="single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/>
        </w:rPr>
        <w:br/>
      </w:r>
      <w:r>
        <w:rPr>
          <w:rFonts w:ascii="Segoe UI" w:eastAsia="Segoe UI" w:hAnsi="Segoe UI" w:cs="Segoe UI"/>
          <w:b/>
          <w:bCs/>
          <w:sz w:val="24"/>
          <w:szCs w:val="24"/>
          <w:u w:val="single"/>
          <w:lang w:val="cy-GB"/>
        </w:rPr>
        <w:t>Y Blaned yw hi (twpsyn)!</w:t>
      </w:r>
    </w:p>
    <w:p w14:paraId="57EEFC16" w14:textId="77777777" w:rsidR="000A0568" w:rsidRPr="000A0568" w:rsidRDefault="0032012D" w:rsidP="000A0568">
      <w:pPr>
        <w:spacing w:after="160" w:line="259" w:lineRule="auto"/>
        <w:rPr>
          <w:rFonts w:ascii="Segoe UI" w:eastAsiaTheme="minorHAnsi" w:hAnsi="Segoe UI" w:cs="Segoe UI"/>
          <w:b/>
          <w:bCs/>
          <w:i/>
          <w:iCs/>
          <w:sz w:val="24"/>
          <w:szCs w:val="24"/>
          <w:lang w:eastAsia="en-US"/>
        </w:rPr>
      </w:pPr>
      <w:r>
        <w:rPr>
          <w:rFonts w:ascii="Segoe UI" w:eastAsia="Segoe UI" w:hAnsi="Segoe UI" w:cs="Segoe UI"/>
          <w:b/>
          <w:bCs/>
          <w:i/>
          <w:iCs/>
          <w:sz w:val="24"/>
          <w:szCs w:val="24"/>
          <w:lang w:val="cy-GB" w:eastAsia="en-US"/>
        </w:rPr>
        <w:t>Datblygu Cynaliadwy, Newid Hinsawdd, Cenedlaethau’r Dyfodol – a ffrindiau newydd.</w:t>
      </w:r>
    </w:p>
    <w:p w14:paraId="0649B73B" w14:textId="77777777" w:rsidR="000A0568" w:rsidRPr="000A0568" w:rsidRDefault="0032012D" w:rsidP="000A0568">
      <w:pPr>
        <w:spacing w:after="160" w:line="276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Braint oedd cael cynrychioli Senedd Cymru ochr yn ochr â Sarah Murphy AS (gyda chefnogaeth ragorol Al Davies) yng Nghynhadledd Cymdeithas Seneddol y Gymanwlad yn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Halifax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,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Nova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Scotia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. Fy mhrif ffocws heb os yn y gynhadledd oedd datblygu cynaliadwy, newid hinsawdd a'r amgylchedd. Treuliais amser hefyd yn archwilio'r profiadau gyda seneddwyr ledled y byd o'u seneddau a'u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llywodraethiant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, a strwythurau ac arddulliau llywodraethu ac ymgysylltu democrataidd, gan gynnwys (dim syndod yng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Nghanada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) systemau llywodraeth ffederal a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chydffederal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>.</w:t>
      </w:r>
    </w:p>
    <w:p w14:paraId="550700BD" w14:textId="77777777" w:rsidR="000A0568" w:rsidRPr="000A0568" w:rsidRDefault="0032012D" w:rsidP="000A0568">
      <w:pPr>
        <w:spacing w:after="160" w:line="276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Felly yn gyntaf: roedd datblygu cynaliadwy, newid hinsawdd, bioamrywiaeth a'r amgylchedd ymhlith y materion allweddol ar gyfer y gynhadledd a'r gweithdai. Fe wnes i </w:t>
      </w:r>
      <w:r>
        <w:rPr>
          <w:rFonts w:ascii="Segoe UI" w:eastAsia="Segoe UI" w:hAnsi="Segoe UI" w:cs="Segoe UI"/>
          <w:sz w:val="24"/>
          <w:szCs w:val="24"/>
          <w:lang w:val="cy-GB" w:eastAsia="en-US"/>
        </w:rPr>
        <w:lastRenderedPageBreak/>
        <w:t>gymryd rhan mewn trafodaethau bywiog mewn gweithdai ac o amgylch y gynhadledd, yn enwedig gyda chynrychiolwyr o genhedloedd llai ac ynysoedd a gwledydd sy'n datblygu, gan rannu arfer da a heriau. Rhai o’r themâu allweddol a ddaeth i’r amlwg oedd:</w:t>
      </w:r>
    </w:p>
    <w:p w14:paraId="08B4363E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Pwysigrwydd craffu seneddol effeithiol a rheolaidd ar Nodau Datblygu Cynaliadwy, cynnydd tuag at dargedau newid hinsawdd, ac adfer bioamrywiaeth</w:t>
      </w:r>
    </w:p>
    <w:p w14:paraId="0491AB5D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Capasiti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cyfyngedig seneddau – yn enwedig seneddau llai – i ddwyn llywodraethau i gyfrif yn effeithiol ar Nodau Datblygu Cynaliadwy a materion amgylcheddol ehangach</w:t>
      </w:r>
    </w:p>
    <w:p w14:paraId="6367C328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Yr angen i wella’r amrywioldeb eang mewn gwybodaeth a dealltwriaeth gan seneddwyr o Nodau Datblygu Cynaliadwy, materion datblygu cynaliadwy a materion amgylcheddol, sy’n arwain at graffu amrywiol – unwaith eto yn arbennig o amlwg mewn seneddau llai</w:t>
      </w:r>
    </w:p>
    <w:p w14:paraId="1EB6D476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Rhwystredigaeth ynghylch methiant cyson gwledydd datblygedig i wireddu cynigion o gymorth ariannol ac arbenigedd i genhedloedd llai sy’n allweddol i atebion amgylcheddol ar fioamrywiaeth a newid yn yr hinsawdd, a galw ar bob seneddwr – yn enwedig y rhai o genhedloedd mwy a datblygedig – i gefnogi’r alwad hon</w:t>
      </w:r>
    </w:p>
    <w:p w14:paraId="6701812A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Y diffyg cyffredin o nodau tymor byr ymestynnol ymhlith y rhan fwyaf o lywodraethau ar newid hinsawdd a chynaliadwyedd i ysgogi cynnydd tuag at y nodau tymor hwy, a’r angen i seneddwyr herio’n fwy effeithiol</w:t>
      </w:r>
    </w:p>
    <w:p w14:paraId="3FC52158" w14:textId="77777777" w:rsidR="000A0568" w:rsidRPr="000A0568" w:rsidRDefault="0032012D" w:rsidP="000A0568">
      <w:pPr>
        <w:numPr>
          <w:ilvl w:val="0"/>
          <w:numId w:val="15"/>
        </w:numPr>
        <w:spacing w:after="160" w:line="276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y problemau sydd gan seneddwyr o ran wynebu materion amgylcheddol tymor hwy pan fydd cylchoedd etholiadol tymor byr o’u blaenau, yn ogystal â heriau uniongyrchol fel costau byw a chostau ynni, a chyfleoedd i fanteisio ar danwydd ffosil i ysgogi twf a swyddi tymor byr.</w:t>
      </w:r>
    </w:p>
    <w:p w14:paraId="089CF4D4" w14:textId="77777777" w:rsidR="000A0568" w:rsidRPr="000A0568" w:rsidRDefault="0032012D" w:rsidP="000A0568">
      <w:pPr>
        <w:numPr>
          <w:ilvl w:val="0"/>
          <w:numId w:val="15"/>
        </w:numPr>
        <w:spacing w:after="160" w:line="259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Mae angen i seneddwyr gydweithio gyda gweithgorau allanol dan arweiniad arbenigwyr a chyda sefydliadau anllywodraethol i hysbysu ac addysgu’r cyhoedd yn well.</w:t>
      </w:r>
    </w:p>
    <w:p w14:paraId="086923EA" w14:textId="77777777" w:rsidR="000A0568" w:rsidRPr="000A0568" w:rsidRDefault="0032012D" w:rsidP="000A0568">
      <w:pPr>
        <w:numPr>
          <w:ilvl w:val="0"/>
          <w:numId w:val="15"/>
        </w:numPr>
        <w:spacing w:after="160" w:line="259" w:lineRule="auto"/>
        <w:contextualSpacing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>Dylai seneddwyr fynd ati i ddefnyddio eu statws cyhoeddus ac etholedig blaenllaw i hyrwyddo newid ym mholisi a deddfwriaeth y llywodraeth ac yn y drafodaeth gyhoeddus, ac i lywio penderfyniadau cyllidebol i ffwrdd o danwydd ffosil ac i fynd i’r afael â newid hinsawdd.</w:t>
      </w:r>
    </w:p>
    <w:p w14:paraId="449372A4" w14:textId="77777777" w:rsidR="00F62B01" w:rsidRDefault="00F62B01" w:rsidP="000A0568">
      <w:pPr>
        <w:spacing w:after="160" w:line="259" w:lineRule="auto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67A1E4FA" w14:textId="6DD71970" w:rsidR="000A0568" w:rsidRPr="000A0568" w:rsidRDefault="0032012D" w:rsidP="000A0568">
      <w:pPr>
        <w:spacing w:after="160" w:line="259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hAnsi="Segoe UI" w:cs="Segoe UI"/>
          <w:sz w:val="24"/>
          <w:szCs w:val="24"/>
          <w:lang w:val="cy-GB"/>
        </w:rPr>
        <w:t xml:space="preserve">Fel seneddwr o Gymru, roedd yn galonogol gweld y diddordeb eang iawn yn ein deddfwriaeth a’n fframwaith Llesiant Cenedlaethau’r Dyfodol, a sut y gallai hyn helpu o ran rhoi ffocws tymor hwy i seneddwyr a llywodraethau y tu hwnt i gylchoedd etholiadol a blaenoriaethau tymor byr. Ers hynny, yr unig e-byst rydw i wedi bod yn eu hanfon yw </w:t>
      </w:r>
      <w:r>
        <w:rPr>
          <w:rFonts w:ascii="Segoe UI" w:hAnsi="Segoe UI" w:cs="Segoe UI"/>
          <w:sz w:val="24"/>
          <w:szCs w:val="24"/>
          <w:lang w:val="cy-GB"/>
        </w:rPr>
        <w:lastRenderedPageBreak/>
        <w:t xml:space="preserve">ymatebion i geisiadau am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lincs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i Lesiant Cenedlaethau’r Dyfodol o bob rhan o'r Gymanwlad! Cawsom gryn dipyn o drafod gyda seneddwyr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Nova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Scotia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a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Chanada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ar hyn hefyd, ac roedden nhw’n ymhyfrydu’n fawr â’r tebygrwydd i “Egwyddor Seithfed Genhedlaeth” pobl frodorol Cenedl Gyntaf Canada, yn seiliedig ar athroniaeth hynafol 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Haudenosaunee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 xml:space="preserve"> (</w:t>
      </w:r>
      <w:proofErr w:type="spellStart"/>
      <w:r>
        <w:rPr>
          <w:rFonts w:ascii="Segoe UI" w:hAnsi="Segoe UI" w:cs="Segoe UI"/>
          <w:sz w:val="24"/>
          <w:szCs w:val="24"/>
          <w:lang w:val="cy-GB"/>
        </w:rPr>
        <w:t>Iroquois</w:t>
      </w:r>
      <w:proofErr w:type="spellEnd"/>
      <w:r>
        <w:rPr>
          <w:rFonts w:ascii="Segoe UI" w:hAnsi="Segoe UI" w:cs="Segoe UI"/>
          <w:sz w:val="24"/>
          <w:szCs w:val="24"/>
          <w:lang w:val="cy-GB"/>
        </w:rPr>
        <w:t>), sef y dylai’r penderfyniadau a wnawn heddiw ystyried anghenion saith cenhedlaeth i’r dyfodol. Roeddent yn chwilfrydig ynghylch sut y gallai darn modern o ddeddfwriaeth roi’r egwyddor hynafol a chadarn iawn hon ar waith.</w:t>
      </w:r>
    </w:p>
    <w:p w14:paraId="48DA3E22" w14:textId="77777777" w:rsidR="000A0568" w:rsidRDefault="0032012D" w:rsidP="000A0568">
      <w:pPr>
        <w:spacing w:after="160" w:line="259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Trefnwyd hefyd ymweliad ar wahân â deddfwrfa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Nova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Scotia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i drafod eu profiad o weithio yn system lywodraethu ffederal Canada, ac archwilio’r cydbwysedd pwerau rhwng yr elfennau lleol, taleithiol a chenedlaethol – yn ogystal â’r cydadwaith hynod ddiddorol â hawliau pobloedd brodorol y Genedl Gyntaf. Mae Llywodraeth Canada yn cydnabod hunanlywodraeth frodorol fel rhan o’r system esblygol o ‘ffederaliaeth gydweithredol’. Mae pob system o lywodraeth a senedd yn esblygu ac yn addasu i'w hamgylchedd a'i hanes gwleidyddol, cymdeithasol a diwylliannol ei hun.</w:t>
      </w:r>
    </w:p>
    <w:p w14:paraId="778E8D18" w14:textId="77777777" w:rsidR="00F62B01" w:rsidRDefault="0032012D" w:rsidP="0011498E">
      <w:pPr>
        <w:spacing w:line="276" w:lineRule="auto"/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inline distT="0" distB="0" distL="0" distR="0" wp14:anchorId="3D834138" wp14:editId="6F69DFC0">
            <wp:extent cx="3219450" cy="2545080"/>
            <wp:effectExtent l="0" t="0" r="0" b="7620"/>
            <wp:docPr id="17" name="Picture 17" descr="Llun yn cynnwys person, dan do, yn sefyll, llen&#10;&#10;Disgrifiad wedi'i gynhyrchu'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6038" name="Picture 17" descr="A picture containing person, indoor, standing, cur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75" cy="25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9C3DB" wp14:editId="309B932F">
            <wp:extent cx="2590800" cy="2543015"/>
            <wp:effectExtent l="0" t="0" r="0" b="0"/>
            <wp:docPr id="14" name="Picture 14" descr="Person yn sefyll o flaen silff lyfrau&#10;&#10;Disgrifiad wedi’i gynhyrchu yn awtomatig gyda hyder cano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7052" name="Picture 14" descr="A person standing in front of a book shelf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0" cy="25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BD64" w14:textId="77777777" w:rsidR="00F62B01" w:rsidRDefault="0032012D" w:rsidP="0011498E">
      <w:pPr>
        <w:spacing w:line="276" w:lineRule="auto"/>
        <w:rPr>
          <w:rFonts w:ascii="Segoe UI" w:eastAsia="Segoe UI" w:hAnsi="Segoe UI" w:cs="Segoe UI"/>
          <w:sz w:val="22"/>
          <w:szCs w:val="22"/>
          <w:lang w:val="cy-GB"/>
        </w:rPr>
      </w:pPr>
      <w:r>
        <w:rPr>
          <w:rFonts w:ascii="Segoe UI" w:eastAsia="Segoe UI" w:hAnsi="Segoe UI" w:cs="Segoe UI"/>
          <w:u w:val="single"/>
          <w:lang w:val="cy-GB"/>
        </w:rPr>
        <w:t>Lluniau:</w:t>
      </w:r>
      <w:r>
        <w:rPr>
          <w:rFonts w:ascii="Segoe UI" w:eastAsia="Segoe UI" w:hAnsi="Segoe UI" w:cs="Segoe UI"/>
          <w:lang w:val="cy-GB"/>
        </w:rPr>
        <w:t xml:space="preserve"> Sarah Murphy AS a Huw Irranca-Davies AS gyda </w:t>
      </w:r>
      <w:hyperlink r:id="rId37" w:history="1">
        <w:r>
          <w:rPr>
            <w:rFonts w:ascii="Segoe UI" w:eastAsia="Segoe UI" w:hAnsi="Segoe UI" w:cs="Segoe UI"/>
            <w:color w:val="0563C1"/>
            <w:u w:val="single"/>
            <w:lang w:val="cy-GB"/>
          </w:rPr>
          <w:t>Gary Burrill MLA</w:t>
        </w:r>
      </w:hyperlink>
      <w:r>
        <w:rPr>
          <w:rFonts w:ascii="Segoe UI" w:eastAsia="Segoe UI" w:hAnsi="Segoe UI" w:cs="Segoe UI"/>
          <w:color w:val="0563C1"/>
          <w:u w:val="single"/>
          <w:lang w:val="cy-GB"/>
        </w:rPr>
        <w:t xml:space="preserve"> </w:t>
      </w:r>
      <w:r>
        <w:rPr>
          <w:rFonts w:ascii="Segoe UI" w:eastAsia="Segoe UI" w:hAnsi="Segoe UI" w:cs="Segoe UI"/>
          <w:lang w:val="cy-GB"/>
        </w:rPr>
        <w:t xml:space="preserve">yn siambr drafod deddfwrfa </w:t>
      </w:r>
      <w:proofErr w:type="spellStart"/>
      <w:r>
        <w:rPr>
          <w:rFonts w:ascii="Segoe UI" w:eastAsia="Segoe UI" w:hAnsi="Segoe UI" w:cs="Segoe UI"/>
          <w:lang w:val="cy-GB"/>
        </w:rPr>
        <w:t>Nova</w:t>
      </w:r>
      <w:proofErr w:type="spellEnd"/>
      <w:r>
        <w:rPr>
          <w:rFonts w:ascii="Segoe UI" w:eastAsia="Segoe UI" w:hAnsi="Segoe UI" w:cs="Segoe UI"/>
          <w:lang w:val="cy-GB"/>
        </w:rPr>
        <w:t xml:space="preserve"> </w:t>
      </w:r>
      <w:proofErr w:type="spellStart"/>
      <w:r>
        <w:rPr>
          <w:rFonts w:ascii="Segoe UI" w:eastAsia="Segoe UI" w:hAnsi="Segoe UI" w:cs="Segoe UI"/>
          <w:lang w:val="cy-GB"/>
        </w:rPr>
        <w:t>Scotia</w:t>
      </w:r>
      <w:proofErr w:type="spellEnd"/>
      <w:r>
        <w:rPr>
          <w:rFonts w:ascii="Segoe UI" w:eastAsia="Segoe UI" w:hAnsi="Segoe UI" w:cs="Segoe UI"/>
          <w:lang w:val="cy-GB"/>
        </w:rPr>
        <w:t>.</w:t>
      </w:r>
      <w:r>
        <w:rPr>
          <w:rFonts w:ascii="Segoe UI" w:eastAsia="Segoe UI" w:hAnsi="Segoe UI" w:cs="Segoe UI"/>
          <w:lang w:val="cy-GB"/>
        </w:rPr>
        <w:br/>
        <w:t>Huw Irranca-Davies MS yn llyfrgell drawiadol y ddeddfwrfa.</w:t>
      </w:r>
      <w:r>
        <w:rPr>
          <w:rFonts w:ascii="Segoe UI" w:eastAsia="Segoe UI" w:hAnsi="Segoe UI" w:cs="Segoe UI"/>
          <w:lang w:val="cy-GB"/>
        </w:rPr>
        <w:br/>
      </w:r>
      <w:r>
        <w:rPr>
          <w:rFonts w:ascii="Segoe UI" w:eastAsia="Segoe UI" w:hAnsi="Segoe UI" w:cs="Segoe UI"/>
          <w:sz w:val="22"/>
          <w:szCs w:val="22"/>
          <w:lang w:val="cy-GB"/>
        </w:rPr>
        <w:br/>
      </w:r>
    </w:p>
    <w:p w14:paraId="33B97FEB" w14:textId="77777777" w:rsidR="00721C23" w:rsidRDefault="0032012D" w:rsidP="00F62B01">
      <w:pPr>
        <w:spacing w:after="160" w:line="259" w:lineRule="auto"/>
        <w:rPr>
          <w:rFonts w:ascii="Segoe UI" w:eastAsiaTheme="minorHAnsi" w:hAnsi="Segoe UI" w:cs="Segoe UI"/>
          <w:sz w:val="24"/>
          <w:szCs w:val="24"/>
          <w:lang w:eastAsia="en-US"/>
        </w:rPr>
      </w:pPr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Fy myfyrdod olaf – heblaw am gynhesrwydd a lletygarwch anhygoel ein gwesteiwyr yn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Nova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  <w:lang w:val="cy-GB" w:eastAsia="en-US"/>
        </w:rPr>
        <w:t>Scotia</w:t>
      </w:r>
      <w:proofErr w:type="spellEnd"/>
      <w:r>
        <w:rPr>
          <w:rFonts w:ascii="Segoe UI" w:eastAsia="Segoe UI" w:hAnsi="Segoe UI" w:cs="Segoe UI"/>
          <w:sz w:val="24"/>
          <w:szCs w:val="24"/>
          <w:lang w:val="cy-GB" w:eastAsia="en-US"/>
        </w:rPr>
        <w:t xml:space="preserve"> a’r gwaith trefnu sefydliad gwych gan Al Davies – mae Cymdeithas Seneddol y Gymanwlad yn fwy na’r cyfarfodydd ffurfiol a’r gweithdai a’r busnes sy’n cael ei gyflawni. Ei hanfod yw’r profiadau sy’n cael eu rhannu, y cyfeillgarwch sy’n cael ei wneud, a'r gwersi sy’n cael eu dysgu o fod gyda seneddwyr eraill o bob rhan o'r Gymanwlad. Mae hynny’n amhrisiadwy, a byddwn yn argymell y profiad i bob Aelod o’r Senedd.</w:t>
      </w:r>
    </w:p>
    <w:p w14:paraId="6E6D24FF" w14:textId="77777777" w:rsidR="00721C23" w:rsidRPr="000A0568" w:rsidRDefault="00721C23" w:rsidP="00F62B01">
      <w:pPr>
        <w:spacing w:after="160" w:line="259" w:lineRule="auto"/>
        <w:rPr>
          <w:rFonts w:ascii="Segoe UI" w:eastAsiaTheme="minorHAnsi" w:hAnsi="Segoe UI" w:cs="Segoe UI"/>
          <w:sz w:val="24"/>
          <w:szCs w:val="24"/>
          <w:lang w:eastAsia="en-US"/>
        </w:rPr>
      </w:pPr>
    </w:p>
    <w:p w14:paraId="6C31478A" w14:textId="77777777" w:rsidR="00721C23" w:rsidRDefault="00721C23" w:rsidP="0011498E">
      <w:pPr>
        <w:spacing w:line="276" w:lineRule="auto"/>
        <w:rPr>
          <w:rFonts w:ascii="Segoe UI" w:eastAsia="Times New Roman" w:hAnsi="Segoe UI" w:cs="Segoe UI"/>
          <w:sz w:val="24"/>
          <w:szCs w:val="24"/>
        </w:rPr>
      </w:pPr>
    </w:p>
    <w:p w14:paraId="421AB770" w14:textId="113FA708" w:rsidR="002944F6" w:rsidRDefault="0032012D" w:rsidP="0032012D">
      <w:pPr>
        <w:spacing w:line="276" w:lineRule="auto"/>
        <w:rPr>
          <w:rFonts w:ascii="Segoe UI" w:eastAsia="Times New Roman" w:hAnsi="Segoe UI" w:cs="Segoe UI"/>
          <w:b/>
          <w:bCs/>
          <w:color w:val="4488CC"/>
          <w:kern w:val="36"/>
          <w:sz w:val="32"/>
          <w:szCs w:val="32"/>
        </w:rPr>
      </w:pPr>
      <w:r w:rsidRPr="00FA773C">
        <w:rPr>
          <w:rFonts w:ascii="Segoe UI" w:eastAsia="Times New Roman" w:hAnsi="Segoe UI" w:cs="Segoe UI"/>
          <w:sz w:val="22"/>
          <w:szCs w:val="22"/>
        </w:rPr>
        <w:br w:type="page"/>
      </w:r>
      <w:r>
        <w:rPr>
          <w:rFonts w:ascii="Segoe UI" w:eastAsia="Segoe UI" w:hAnsi="Segoe UI" w:cs="Segoe UI"/>
          <w:b/>
          <w:bCs/>
          <w:color w:val="4488CC"/>
          <w:kern w:val="36"/>
          <w:sz w:val="32"/>
          <w:szCs w:val="32"/>
          <w:lang w:val="cy-GB"/>
        </w:rPr>
        <w:lastRenderedPageBreak/>
        <w:t>Datganiad terfynol y Gynhadledd</w:t>
      </w:r>
    </w:p>
    <w:p w14:paraId="15FC2AA4" w14:textId="77777777" w:rsidR="00BE0F08" w:rsidRDefault="00BE0F08" w:rsidP="00BE0F08"/>
    <w:p w14:paraId="05FC9F16" w14:textId="77777777" w:rsidR="00BE0F08" w:rsidRPr="00400FEA" w:rsidRDefault="0032012D" w:rsidP="00BE0F08">
      <w:pPr>
        <w:rPr>
          <w:rFonts w:ascii="Segoe UI" w:eastAsia="Segoe UI" w:hAnsi="Segoe UI" w:cs="Segoe UI"/>
          <w:sz w:val="22"/>
          <w:szCs w:val="22"/>
          <w:lang w:val="cy-GB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 xml:space="preserve">Mae </w:t>
      </w: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>Datganiad Terfynol y Gynhadledd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 ar gyfer </w:t>
      </w: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>65</w:t>
      </w:r>
      <w:r>
        <w:rPr>
          <w:rFonts w:ascii="Segoe UI" w:eastAsia="Segoe UI" w:hAnsi="Segoe UI" w:cs="Segoe UI"/>
          <w:b/>
          <w:bCs/>
          <w:sz w:val="22"/>
          <w:szCs w:val="22"/>
          <w:vertAlign w:val="superscript"/>
          <w:lang w:val="cy-GB"/>
        </w:rPr>
        <w:t>fed</w:t>
      </w: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 xml:space="preserve"> Gynhadledd Seneddol y Gymanwlad 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ar gael yn y </w:t>
      </w:r>
      <w:hyperlink r:id="rId38" w:history="1">
        <w:r>
          <w:rPr>
            <w:rFonts w:ascii="Segoe UI" w:eastAsia="Segoe UI" w:hAnsi="Segoe UI" w:cs="Segoe UI"/>
            <w:color w:val="0563C1"/>
            <w:sz w:val="22"/>
            <w:szCs w:val="22"/>
            <w:u w:val="single"/>
            <w:lang w:val="cy-GB"/>
          </w:rPr>
          <w:t>linc</w:t>
        </w:r>
      </w:hyperlink>
      <w:r>
        <w:rPr>
          <w:rFonts w:ascii="Segoe UI" w:eastAsia="Segoe UI" w:hAnsi="Segoe UI" w:cs="Segoe UI"/>
          <w:sz w:val="22"/>
          <w:szCs w:val="22"/>
          <w:lang w:val="cy-GB"/>
        </w:rPr>
        <w:t xml:space="preserve"> a ganlyn. </w:t>
      </w:r>
    </w:p>
    <w:p w14:paraId="476FC9BC" w14:textId="77777777" w:rsidR="00400FEA" w:rsidRPr="00400FEA" w:rsidRDefault="00400FEA" w:rsidP="00BE0F08">
      <w:pPr>
        <w:rPr>
          <w:rFonts w:ascii="Segoe UI" w:hAnsi="Segoe UI" w:cs="Segoe UI"/>
          <w:sz w:val="22"/>
          <w:szCs w:val="22"/>
        </w:rPr>
      </w:pPr>
    </w:p>
    <w:p w14:paraId="269B1AB9" w14:textId="77777777" w:rsidR="00BE0F08" w:rsidRPr="00400FEA" w:rsidRDefault="0032012D" w:rsidP="00BE0F08">
      <w:pPr>
        <w:rPr>
          <w:rFonts w:ascii="Segoe UI" w:hAnsi="Segoe UI" w:cs="Segoe UI"/>
          <w:sz w:val="22"/>
          <w:szCs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 xml:space="preserve">Mae’r datganiad terfynol hwn yn cynnwys: </w:t>
      </w:r>
    </w:p>
    <w:p w14:paraId="275CF47D" w14:textId="77777777" w:rsidR="00BE0F08" w:rsidRPr="00400FEA" w:rsidRDefault="0032012D" w:rsidP="00BE0F08">
      <w:pPr>
        <w:pStyle w:val="ListParagraph"/>
        <w:numPr>
          <w:ilvl w:val="0"/>
          <w:numId w:val="14"/>
        </w:numPr>
        <w:ind w:left="567" w:hanging="284"/>
        <w:rPr>
          <w:rFonts w:ascii="Segoe UI" w:hAnsi="Segoe UI" w:cs="Segoe UI"/>
          <w:sz w:val="22"/>
          <w:szCs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prif ganlyniadau’r gynhadledd,</w:t>
      </w:r>
    </w:p>
    <w:p w14:paraId="341C2B9D" w14:textId="77777777" w:rsidR="00BE0F08" w:rsidRPr="00400FEA" w:rsidRDefault="0032012D" w:rsidP="00BE0F08">
      <w:pPr>
        <w:pStyle w:val="ListParagraph"/>
        <w:numPr>
          <w:ilvl w:val="0"/>
          <w:numId w:val="14"/>
        </w:numPr>
        <w:ind w:left="567" w:hanging="284"/>
        <w:rPr>
          <w:rFonts w:ascii="Segoe UI" w:hAnsi="Segoe UI" w:cs="Segoe UI"/>
          <w:sz w:val="22"/>
          <w:szCs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crynodeb o drafodaethau'r gweithdai, a’r</w:t>
      </w:r>
    </w:p>
    <w:p w14:paraId="37C1F576" w14:textId="0D1C202C" w:rsidR="00BE0F08" w:rsidRPr="00400FEA" w:rsidRDefault="0032012D" w:rsidP="00BE0F08">
      <w:pPr>
        <w:pStyle w:val="ListParagraph"/>
        <w:numPr>
          <w:ilvl w:val="0"/>
          <w:numId w:val="14"/>
        </w:numPr>
        <w:ind w:left="567" w:hanging="284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  <w:lang w:val="cy-GB"/>
        </w:rPr>
        <w:t>argymhellion a gefnogwyd neu a nodwyd gan yr Aelodau a oedd yn bresennol.</w:t>
      </w:r>
    </w:p>
    <w:p w14:paraId="26F27806" w14:textId="77777777" w:rsidR="00BE0F08" w:rsidRPr="00400FEA" w:rsidRDefault="00BE0F08" w:rsidP="00BE0F08">
      <w:pPr>
        <w:rPr>
          <w:rFonts w:ascii="Segoe UI" w:hAnsi="Segoe UI" w:cs="Segoe UI"/>
          <w:sz w:val="22"/>
          <w:szCs w:val="22"/>
        </w:rPr>
      </w:pPr>
    </w:p>
    <w:p w14:paraId="3EF354F2" w14:textId="77777777" w:rsidR="00BE0F08" w:rsidRPr="00400FEA" w:rsidRDefault="0032012D" w:rsidP="00BE0F08">
      <w:pPr>
        <w:rPr>
          <w:rFonts w:ascii="Segoe UI" w:eastAsia="Segoe UI" w:hAnsi="Segoe UI" w:cs="Segoe UI"/>
          <w:sz w:val="22"/>
          <w:szCs w:val="22"/>
          <w:lang w:val="cy-GB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I gael mynediad at ragor o newyddion ac adnoddau o’r 65</w:t>
      </w:r>
      <w:r>
        <w:rPr>
          <w:rFonts w:ascii="Segoe UI" w:eastAsia="Segoe UI" w:hAnsi="Segoe UI" w:cs="Segoe UI"/>
          <w:sz w:val="22"/>
          <w:szCs w:val="22"/>
          <w:vertAlign w:val="superscript"/>
          <w:lang w:val="cy-GB"/>
        </w:rPr>
        <w:t>fed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 Gynhadledd – ewch i'r </w:t>
      </w:r>
      <w:hyperlink r:id="rId39" w:history="1">
        <w:r>
          <w:rPr>
            <w:rFonts w:ascii="Segoe UI" w:eastAsia="Segoe UI" w:hAnsi="Segoe UI" w:cs="Segoe UI"/>
            <w:color w:val="0563C1"/>
            <w:sz w:val="22"/>
            <w:szCs w:val="22"/>
            <w:u w:val="single"/>
            <w:lang w:val="cy-GB"/>
          </w:rPr>
          <w:t>wefan Cymdeithas Seneddol y Gymanwlad</w:t>
        </w:r>
      </w:hyperlink>
      <w:r>
        <w:rPr>
          <w:rFonts w:ascii="Segoe UI" w:eastAsia="Segoe UI" w:hAnsi="Segoe UI" w:cs="Segoe UI"/>
          <w:sz w:val="22"/>
          <w:szCs w:val="22"/>
          <w:lang w:val="cy-GB"/>
        </w:rPr>
        <w:t xml:space="preserve"> a chyfrifon cyfryngau cymdeithasol y Gymdeithas, gan ddefnyddio'r </w:t>
      </w:r>
      <w:proofErr w:type="spellStart"/>
      <w:r>
        <w:rPr>
          <w:rFonts w:ascii="Segoe UI" w:eastAsia="Segoe UI" w:hAnsi="Segoe UI" w:cs="Segoe UI"/>
          <w:sz w:val="22"/>
          <w:szCs w:val="22"/>
          <w:lang w:val="cy-GB"/>
        </w:rPr>
        <w:t>hashnod</w:t>
      </w:r>
      <w:proofErr w:type="spellEnd"/>
      <w:r>
        <w:rPr>
          <w:rFonts w:ascii="Segoe UI" w:eastAsia="Segoe UI" w:hAnsi="Segoe UI" w:cs="Segoe UI"/>
          <w:sz w:val="22"/>
          <w:szCs w:val="22"/>
          <w:lang w:val="cy-GB"/>
        </w:rPr>
        <w:t xml:space="preserve"> </w:t>
      </w:r>
      <w:r>
        <w:rPr>
          <w:rFonts w:ascii="Segoe UI" w:eastAsia="Segoe UI" w:hAnsi="Segoe UI" w:cs="Segoe UI"/>
          <w:b/>
          <w:bCs/>
          <w:sz w:val="22"/>
          <w:szCs w:val="22"/>
          <w:lang w:val="cy-GB"/>
        </w:rPr>
        <w:t>#65CPC</w:t>
      </w:r>
      <w:r>
        <w:rPr>
          <w:rFonts w:ascii="Segoe UI" w:eastAsia="Segoe UI" w:hAnsi="Segoe UI" w:cs="Segoe UI"/>
          <w:sz w:val="22"/>
          <w:szCs w:val="22"/>
          <w:lang w:val="cy-GB"/>
        </w:rPr>
        <w:t>.</w:t>
      </w:r>
    </w:p>
    <w:p w14:paraId="180EAECB" w14:textId="77777777" w:rsidR="00BE0F08" w:rsidRPr="00400FEA" w:rsidRDefault="00BE0F08" w:rsidP="00BE0F08">
      <w:pPr>
        <w:rPr>
          <w:rFonts w:ascii="Segoe UI" w:hAnsi="Segoe UI" w:cs="Segoe UI"/>
          <w:sz w:val="22"/>
          <w:szCs w:val="22"/>
        </w:rPr>
      </w:pPr>
    </w:p>
    <w:p w14:paraId="06546449" w14:textId="77777777" w:rsidR="00BE0F08" w:rsidRPr="00400FEA" w:rsidRDefault="0032012D" w:rsidP="00BE0F08">
      <w:pPr>
        <w:rPr>
          <w:rFonts w:ascii="Segoe UI" w:eastAsia="Segoe UI" w:hAnsi="Segoe UI" w:cs="Segoe UI"/>
          <w:sz w:val="22"/>
          <w:szCs w:val="22"/>
          <w:lang w:val="cy-GB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Mae delweddau o ddigwyddiadau'r 65</w:t>
      </w:r>
      <w:r>
        <w:rPr>
          <w:rFonts w:ascii="Segoe UI" w:eastAsia="Segoe UI" w:hAnsi="Segoe UI" w:cs="Segoe UI"/>
          <w:sz w:val="22"/>
          <w:szCs w:val="22"/>
          <w:vertAlign w:val="superscript"/>
          <w:lang w:val="cy-GB"/>
        </w:rPr>
        <w:t>fed</w:t>
      </w:r>
      <w:r>
        <w:rPr>
          <w:rFonts w:ascii="Segoe UI" w:eastAsia="Segoe UI" w:hAnsi="Segoe UI" w:cs="Segoe UI"/>
          <w:sz w:val="22"/>
          <w:szCs w:val="22"/>
          <w:lang w:val="cy-GB"/>
        </w:rPr>
        <w:t xml:space="preserve"> Gynhadledd hefyd ar gael ar </w:t>
      </w:r>
      <w:hyperlink r:id="rId40" w:tgtFrame="_blank" w:history="1">
        <w:r>
          <w:rPr>
            <w:rFonts w:ascii="Segoe UI" w:eastAsia="Segoe UI" w:hAnsi="Segoe UI" w:cs="Segoe UI"/>
            <w:color w:val="0563C1"/>
            <w:sz w:val="22"/>
            <w:szCs w:val="22"/>
            <w:u w:val="single"/>
            <w:lang w:val="cy-GB"/>
          </w:rPr>
          <w:t xml:space="preserve">dudalen </w:t>
        </w:r>
        <w:proofErr w:type="spellStart"/>
        <w:r>
          <w:rPr>
            <w:rFonts w:ascii="Segoe UI" w:eastAsia="Segoe UI" w:hAnsi="Segoe UI" w:cs="Segoe UI"/>
            <w:color w:val="0563C1"/>
            <w:sz w:val="22"/>
            <w:szCs w:val="22"/>
            <w:u w:val="single"/>
            <w:lang w:val="cy-GB"/>
          </w:rPr>
          <w:t>Flickr</w:t>
        </w:r>
        <w:proofErr w:type="spellEnd"/>
        <w:r>
          <w:rPr>
            <w:rFonts w:ascii="Segoe UI" w:eastAsia="Segoe UI" w:hAnsi="Segoe UI" w:cs="Segoe UI"/>
            <w:color w:val="0563C1"/>
            <w:sz w:val="22"/>
            <w:szCs w:val="22"/>
            <w:u w:val="single"/>
            <w:lang w:val="cy-GB"/>
          </w:rPr>
          <w:t xml:space="preserve"> y Gymdeithas</w:t>
        </w:r>
      </w:hyperlink>
      <w:r>
        <w:rPr>
          <w:rFonts w:ascii="Segoe UI" w:eastAsia="Segoe UI" w:hAnsi="Segoe UI" w:cs="Segoe UI"/>
          <w:sz w:val="22"/>
          <w:szCs w:val="22"/>
          <w:lang w:val="cy-GB"/>
        </w:rPr>
        <w:t>.</w:t>
      </w:r>
    </w:p>
    <w:p w14:paraId="6E980362" w14:textId="77777777" w:rsidR="00BE0F08" w:rsidRPr="00400FEA" w:rsidRDefault="00BE0F08" w:rsidP="00BE0F08">
      <w:pPr>
        <w:rPr>
          <w:rFonts w:ascii="Segoe UI" w:hAnsi="Segoe UI" w:cs="Segoe UI"/>
          <w:sz w:val="22"/>
          <w:szCs w:val="22"/>
        </w:rPr>
      </w:pPr>
    </w:p>
    <w:p w14:paraId="58C6AFA6" w14:textId="1F961110" w:rsidR="00BE0F08" w:rsidRPr="00400FEA" w:rsidRDefault="0032012D" w:rsidP="00BE0F08">
      <w:pPr>
        <w:rPr>
          <w:rFonts w:ascii="Segoe UI" w:eastAsia="Segoe UI" w:hAnsi="Segoe UI" w:cs="Segoe UI"/>
          <w:sz w:val="22"/>
          <w:szCs w:val="22"/>
          <w:lang w:val="cy-GB"/>
        </w:rPr>
      </w:pPr>
      <w:r>
        <w:rPr>
          <w:rFonts w:ascii="Segoe UI" w:hAnsi="Segoe UI" w:cs="Segoe UI"/>
          <w:sz w:val="22"/>
          <w:szCs w:val="22"/>
          <w:lang w:val="cy-GB"/>
        </w:rPr>
        <w:t>Mae crynodeb llawn o holl newyddion delweddau ac adroddiadau manwl o weithdai 65</w:t>
      </w:r>
      <w:r>
        <w:rPr>
          <w:rFonts w:ascii="Segoe UI" w:hAnsi="Segoe UI" w:cs="Segoe UI"/>
          <w:sz w:val="22"/>
          <w:szCs w:val="22"/>
          <w:vertAlign w:val="superscript"/>
          <w:lang w:val="cy-GB"/>
        </w:rPr>
        <w:t>fed</w:t>
      </w:r>
      <w:r>
        <w:rPr>
          <w:rFonts w:ascii="Segoe UI" w:hAnsi="Segoe UI" w:cs="Segoe UI"/>
          <w:sz w:val="22"/>
          <w:szCs w:val="22"/>
          <w:lang w:val="cy-GB"/>
        </w:rPr>
        <w:t xml:space="preserve"> Cynhadledd Seneddol y Gymanwlad i’w gweld yn </w:t>
      </w:r>
      <w:hyperlink r:id="rId41" w:history="1">
        <w:r w:rsidRPr="0032012D">
          <w:rPr>
            <w:rStyle w:val="Hyperlink"/>
            <w:rFonts w:ascii="Segoe UI" w:hAnsi="Segoe UI" w:cs="Segoe UI"/>
            <w:b/>
            <w:bCs/>
            <w:i/>
            <w:iCs/>
            <w:sz w:val="22"/>
            <w:szCs w:val="22"/>
            <w:lang w:val="cy-GB"/>
          </w:rPr>
          <w:t xml:space="preserve">The </w:t>
        </w:r>
        <w:proofErr w:type="spellStart"/>
        <w:r w:rsidRPr="0032012D">
          <w:rPr>
            <w:rStyle w:val="Hyperlink"/>
            <w:rFonts w:ascii="Segoe UI" w:hAnsi="Segoe UI" w:cs="Segoe UI"/>
            <w:b/>
            <w:bCs/>
            <w:i/>
            <w:iCs/>
            <w:sz w:val="22"/>
            <w:szCs w:val="22"/>
            <w:lang w:val="cy-GB"/>
          </w:rPr>
          <w:t>Parliamentarian</w:t>
        </w:r>
        <w:proofErr w:type="spellEnd"/>
        <w:r w:rsidRPr="0032012D">
          <w:rPr>
            <w:rStyle w:val="Hyperlink"/>
            <w:rFonts w:ascii="Segoe UI" w:hAnsi="Segoe UI" w:cs="Segoe UI"/>
            <w:b/>
            <w:bCs/>
            <w:i/>
            <w:iCs/>
            <w:sz w:val="22"/>
            <w:szCs w:val="22"/>
            <w:lang w:val="cy-GB"/>
          </w:rPr>
          <w:t xml:space="preserve">: Conference </w:t>
        </w:r>
        <w:proofErr w:type="spellStart"/>
        <w:r w:rsidRPr="0032012D">
          <w:rPr>
            <w:rStyle w:val="Hyperlink"/>
            <w:rFonts w:ascii="Segoe UI" w:hAnsi="Segoe UI" w:cs="Segoe UI"/>
            <w:b/>
            <w:bCs/>
            <w:i/>
            <w:iCs/>
            <w:sz w:val="22"/>
            <w:szCs w:val="22"/>
            <w:lang w:val="cy-GB"/>
          </w:rPr>
          <w:t>Issue</w:t>
        </w:r>
        <w:proofErr w:type="spellEnd"/>
      </w:hyperlink>
      <w:r>
        <w:rPr>
          <w:rFonts w:ascii="Segoe UI" w:hAnsi="Segoe UI" w:cs="Segoe UI"/>
          <w:i/>
          <w:iCs/>
          <w:sz w:val="22"/>
          <w:szCs w:val="22"/>
          <w:lang w:val="cy-GB"/>
        </w:rPr>
        <w:t xml:space="preserve"> (</w:t>
      </w:r>
      <w:r>
        <w:rPr>
          <w:rFonts w:ascii="Segoe UI" w:hAnsi="Segoe UI" w:cs="Segoe UI"/>
          <w:sz w:val="22"/>
          <w:szCs w:val="22"/>
          <w:lang w:val="cy-GB"/>
        </w:rPr>
        <w:t>Hydref 2022).</w:t>
      </w:r>
    </w:p>
    <w:p w14:paraId="594D669E" w14:textId="77777777" w:rsidR="00BE0F08" w:rsidRPr="00400FEA" w:rsidRDefault="00BE0F08" w:rsidP="00BE0F08">
      <w:pPr>
        <w:rPr>
          <w:rFonts w:ascii="Segoe UI" w:hAnsi="Segoe UI" w:cs="Segoe UI"/>
          <w:sz w:val="22"/>
          <w:szCs w:val="22"/>
        </w:rPr>
      </w:pPr>
    </w:p>
    <w:p w14:paraId="0966AA25" w14:textId="77777777" w:rsidR="002944F6" w:rsidRDefault="002944F6" w:rsidP="00F41770">
      <w:pPr>
        <w:spacing w:line="276" w:lineRule="auto"/>
        <w:outlineLvl w:val="0"/>
        <w:rPr>
          <w:rFonts w:ascii="Segoe UI" w:eastAsia="Times New Roman" w:hAnsi="Segoe UI" w:cs="Segoe UI"/>
          <w:b/>
          <w:bCs/>
          <w:color w:val="4488CC"/>
          <w:kern w:val="36"/>
          <w:sz w:val="32"/>
          <w:szCs w:val="32"/>
        </w:rPr>
      </w:pPr>
    </w:p>
    <w:p w14:paraId="429A12C0" w14:textId="77777777" w:rsidR="002944F6" w:rsidRDefault="002944F6" w:rsidP="00F41770">
      <w:pPr>
        <w:spacing w:line="276" w:lineRule="auto"/>
        <w:outlineLvl w:val="0"/>
        <w:rPr>
          <w:rFonts w:ascii="Segoe UI" w:eastAsia="Times New Roman" w:hAnsi="Segoe UI" w:cs="Segoe UI"/>
          <w:b/>
          <w:bCs/>
          <w:color w:val="4488CC"/>
          <w:kern w:val="36"/>
          <w:sz w:val="32"/>
          <w:szCs w:val="32"/>
        </w:rPr>
      </w:pPr>
    </w:p>
    <w:p w14:paraId="2BCE2A44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1F38365E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4A8A6873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3AD5D560" w14:textId="77777777" w:rsidR="00266DB7" w:rsidRPr="00F41770" w:rsidRDefault="00266DB7" w:rsidP="0011498E">
      <w:pPr>
        <w:spacing w:line="276" w:lineRule="auto"/>
        <w:rPr>
          <w:rFonts w:ascii="Segoe UI" w:eastAsia="Arial" w:hAnsi="Segoe UI" w:cs="Segoe UI"/>
          <w:sz w:val="21"/>
        </w:rPr>
        <w:sectPr w:rsidR="00266DB7" w:rsidRPr="00F41770">
          <w:type w:val="continuous"/>
          <w:pgSz w:w="12240" w:h="15840"/>
          <w:pgMar w:top="1440" w:right="1420" w:bottom="394" w:left="1420" w:header="0" w:footer="0" w:gutter="0"/>
          <w:cols w:space="0" w:equalWidth="0">
            <w:col w:w="9400"/>
          </w:cols>
          <w:docGrid w:linePitch="360"/>
        </w:sectPr>
      </w:pPr>
    </w:p>
    <w:p w14:paraId="3867964C" w14:textId="77777777" w:rsidR="0011498E" w:rsidRDefault="0011498E" w:rsidP="0011498E">
      <w:pPr>
        <w:spacing w:line="276" w:lineRule="auto"/>
        <w:rPr>
          <w:rFonts w:ascii="Segoe UI" w:eastAsia="Arial" w:hAnsi="Segoe UI" w:cs="Segoe UI"/>
          <w:b/>
          <w:color w:val="C2932F"/>
          <w:sz w:val="28"/>
        </w:rPr>
      </w:pPr>
      <w:bookmarkStart w:id="3" w:name="page5"/>
      <w:bookmarkEnd w:id="3"/>
    </w:p>
    <w:p w14:paraId="78FDB3F4" w14:textId="77777777" w:rsidR="00266DB7" w:rsidRPr="00F41770" w:rsidRDefault="0032012D" w:rsidP="00F41770">
      <w:pPr>
        <w:spacing w:line="276" w:lineRule="auto"/>
        <w:rPr>
          <w:rFonts w:ascii="Segoe UI" w:eastAsia="Times New Roman" w:hAnsi="Segoe UI" w:cs="Segoe UI"/>
        </w:rPr>
      </w:pPr>
      <w:bookmarkStart w:id="4" w:name="page6"/>
      <w:bookmarkEnd w:id="4"/>
      <w:r>
        <w:rPr>
          <w:rFonts w:ascii="Segoe UI" w:eastAsia="Arial" w:hAnsi="Segoe UI" w:cs="Segoe UI"/>
          <w:noProof/>
          <w:sz w:val="22"/>
        </w:rPr>
        <w:drawing>
          <wp:anchor distT="0" distB="0" distL="114300" distR="114300" simplePos="0" relativeHeight="251660288" behindDoc="1" locked="0" layoutInCell="1" allowOverlap="1" wp14:anchorId="5B6A37C2" wp14:editId="14E9E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1727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D8962" w14:textId="77777777" w:rsidR="00266DB7" w:rsidRPr="00F41770" w:rsidRDefault="0032012D" w:rsidP="00F41770">
      <w:pPr>
        <w:spacing w:line="276" w:lineRule="auto"/>
        <w:rPr>
          <w:rFonts w:ascii="Segoe UI" w:eastAsia="Times New Roman" w:hAnsi="Segoe UI" w:cs="Segoe UI"/>
        </w:rPr>
      </w:pPr>
      <w:bookmarkStart w:id="5" w:name="page15"/>
      <w:bookmarkEnd w:id="5"/>
      <w:r>
        <w:rPr>
          <w:rFonts w:ascii="Segoe UI" w:eastAsia="Arial" w:hAnsi="Segoe UI" w:cs="Segoe UI"/>
          <w:noProof/>
          <w:sz w:val="21"/>
        </w:rPr>
        <w:drawing>
          <wp:anchor distT="0" distB="0" distL="114300" distR="114300" simplePos="0" relativeHeight="251661312" behindDoc="1" locked="0" layoutInCell="1" allowOverlap="1" wp14:anchorId="6BEEA502" wp14:editId="3D3D40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1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723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age17"/>
      <w:bookmarkEnd w:id="6"/>
      <w:r>
        <w:rPr>
          <w:rFonts w:ascii="Segoe UI" w:eastAsia="Segoe UI" w:hAnsi="Segoe UI" w:cs="Segoe UI"/>
          <w:b/>
          <w:bCs/>
          <w:color w:val="C2932F"/>
          <w:sz w:val="28"/>
          <w:szCs w:val="28"/>
          <w:lang w:val="cy-GB"/>
        </w:rPr>
        <w:t>Cydnabyddiaeth</w:t>
      </w:r>
    </w:p>
    <w:p w14:paraId="2EBC4440" w14:textId="77777777" w:rsidR="00266DB7" w:rsidRPr="00F41770" w:rsidRDefault="00266DB7" w:rsidP="00F41770">
      <w:pPr>
        <w:spacing w:line="276" w:lineRule="auto"/>
        <w:rPr>
          <w:rFonts w:ascii="Segoe UI" w:eastAsia="Times New Roman" w:hAnsi="Segoe UI" w:cs="Segoe UI"/>
        </w:rPr>
      </w:pPr>
    </w:p>
    <w:p w14:paraId="07932851" w14:textId="77777777" w:rsidR="00A51E1D" w:rsidRPr="00F41770" w:rsidRDefault="0032012D" w:rsidP="00F41770">
      <w:pPr>
        <w:spacing w:line="276" w:lineRule="auto"/>
        <w:ind w:right="140"/>
        <w:rPr>
          <w:rFonts w:ascii="Segoe UI" w:eastAsia="Arial" w:hAnsi="Segoe UI" w:cs="Segoe UI"/>
          <w:sz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Hoffai Cangen Senedd Cymru o Gymdeithas Seneddol y Gymanwlad gofnodi ei diolch diffuant i’r canlynol:</w:t>
      </w:r>
      <w:r>
        <w:rPr>
          <w:rFonts w:ascii="Segoe UI" w:eastAsia="Segoe UI" w:hAnsi="Segoe UI" w:cs="Segoe UI"/>
          <w:sz w:val="22"/>
          <w:szCs w:val="22"/>
          <w:lang w:val="cy-GB"/>
        </w:rPr>
        <w:br/>
      </w:r>
    </w:p>
    <w:p w14:paraId="337E4F78" w14:textId="77777777" w:rsidR="008E3F9B" w:rsidRDefault="0032012D" w:rsidP="00F41770">
      <w:pPr>
        <w:spacing w:line="276" w:lineRule="auto"/>
        <w:ind w:right="140"/>
        <w:rPr>
          <w:rFonts w:ascii="Segoe UI" w:eastAsia="Arial" w:hAnsi="Segoe UI" w:cs="Segoe UI"/>
          <w:sz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Cangen Canada o Gymdeithas Seneddol y Gymanwlad</w:t>
      </w:r>
    </w:p>
    <w:p w14:paraId="0FBB703C" w14:textId="77777777" w:rsidR="00786A94" w:rsidRDefault="0032012D" w:rsidP="00F41770">
      <w:pPr>
        <w:spacing w:line="276" w:lineRule="auto"/>
        <w:ind w:right="140"/>
        <w:rPr>
          <w:rFonts w:ascii="Segoe UI" w:eastAsia="Arial" w:hAnsi="Segoe UI" w:cs="Segoe UI"/>
          <w:sz w:val="22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Jon Davies ac Ysgrifenyddiaeth Rhanbarth Ynysoedd Prydain a Môr y Canoldir</w:t>
      </w:r>
    </w:p>
    <w:p w14:paraId="24CD65C5" w14:textId="77777777" w:rsidR="00470A1D" w:rsidRPr="00F41770" w:rsidRDefault="0032012D" w:rsidP="00F41770">
      <w:pPr>
        <w:spacing w:line="276" w:lineRule="auto"/>
        <w:ind w:right="140"/>
        <w:rPr>
          <w:rFonts w:ascii="Segoe UI" w:eastAsia="Times New Roman" w:hAnsi="Segoe UI" w:cs="Segoe UI"/>
          <w:b/>
          <w:color w:val="C4942F"/>
          <w:sz w:val="24"/>
        </w:rPr>
      </w:pPr>
      <w:r>
        <w:rPr>
          <w:rFonts w:ascii="Segoe UI" w:eastAsia="Segoe UI" w:hAnsi="Segoe UI" w:cs="Segoe UI"/>
          <w:sz w:val="22"/>
          <w:szCs w:val="22"/>
          <w:lang w:val="cy-GB"/>
        </w:rPr>
        <w:t>Ysgrifenyddiaeth Pencadlys Cymdeithas Seneddol y Gymanwlad</w:t>
      </w:r>
      <w:r>
        <w:rPr>
          <w:rFonts w:ascii="Segoe UI" w:eastAsia="Segoe UI" w:hAnsi="Segoe UI" w:cs="Segoe UI"/>
          <w:sz w:val="22"/>
          <w:szCs w:val="22"/>
          <w:lang w:val="cy-GB"/>
        </w:rPr>
        <w:br/>
        <w:t xml:space="preserve">Andrew </w:t>
      </w:r>
      <w:proofErr w:type="spellStart"/>
      <w:r>
        <w:rPr>
          <w:rFonts w:ascii="Segoe UI" w:eastAsia="Segoe UI" w:hAnsi="Segoe UI" w:cs="Segoe UI"/>
          <w:sz w:val="22"/>
          <w:szCs w:val="22"/>
          <w:lang w:val="cy-GB"/>
        </w:rPr>
        <w:t>Wagstaff</w:t>
      </w:r>
      <w:proofErr w:type="spellEnd"/>
      <w:r>
        <w:rPr>
          <w:rFonts w:ascii="Segoe UI" w:eastAsia="Segoe UI" w:hAnsi="Segoe UI" w:cs="Segoe UI"/>
          <w:sz w:val="22"/>
          <w:szCs w:val="22"/>
          <w:lang w:val="cy-GB"/>
        </w:rPr>
        <w:t xml:space="preserve"> a Lowri Llewelyn, Tîm Llywodraeth Cymru yng </w:t>
      </w:r>
      <w:proofErr w:type="spellStart"/>
      <w:r>
        <w:rPr>
          <w:rFonts w:ascii="Segoe UI" w:eastAsia="Segoe UI" w:hAnsi="Segoe UI" w:cs="Segoe UI"/>
          <w:sz w:val="22"/>
          <w:szCs w:val="22"/>
          <w:lang w:val="cy-GB"/>
        </w:rPr>
        <w:t>Nghanada</w:t>
      </w:r>
      <w:proofErr w:type="spellEnd"/>
      <w:r>
        <w:rPr>
          <w:rFonts w:ascii="Segoe UI" w:eastAsia="Segoe UI" w:hAnsi="Segoe UI" w:cs="Segoe UI"/>
          <w:sz w:val="22"/>
          <w:szCs w:val="22"/>
          <w:lang w:val="cy-GB"/>
        </w:rPr>
        <w:t>.</w:t>
      </w:r>
      <w:bookmarkStart w:id="7" w:name="page32"/>
      <w:bookmarkStart w:id="8" w:name="page33"/>
      <w:bookmarkEnd w:id="7"/>
      <w:bookmarkEnd w:id="8"/>
    </w:p>
    <w:p w14:paraId="76C60457" w14:textId="77777777" w:rsidR="00BC01A7" w:rsidRDefault="00BC01A7" w:rsidP="00F41770">
      <w:pPr>
        <w:spacing w:line="276" w:lineRule="auto"/>
        <w:ind w:right="6"/>
        <w:jc w:val="center"/>
        <w:rPr>
          <w:rFonts w:ascii="Segoe UI" w:eastAsia="Times New Roman" w:hAnsi="Segoe UI" w:cs="Segoe UI"/>
          <w:b/>
          <w:color w:val="C4942F"/>
          <w:sz w:val="24"/>
        </w:rPr>
      </w:pPr>
    </w:p>
    <w:p w14:paraId="25A16C47" w14:textId="77777777" w:rsidR="00BC01A7" w:rsidRPr="00F41770" w:rsidRDefault="0032012D" w:rsidP="00F41770">
      <w:pPr>
        <w:spacing w:line="276" w:lineRule="auto"/>
        <w:ind w:right="6"/>
        <w:jc w:val="center"/>
        <w:rPr>
          <w:rFonts w:ascii="Segoe UI" w:eastAsia="Times New Roman" w:hAnsi="Segoe UI" w:cs="Segoe UI"/>
          <w:b/>
          <w:color w:val="C4942F"/>
          <w:sz w:val="24"/>
        </w:rPr>
      </w:pPr>
      <w:r>
        <w:rPr>
          <w:noProof/>
        </w:rPr>
        <w:drawing>
          <wp:inline distT="0" distB="0" distL="0" distR="0" wp14:anchorId="71E5208D" wp14:editId="7E1EA6AC">
            <wp:extent cx="5727700" cy="4295775"/>
            <wp:effectExtent l="0" t="0" r="6350" b="9525"/>
            <wp:docPr id="13" name="Picture 13" descr="Nifer o fenywod yn dal baneri mewn cae&#10;&#10;Disgrifiad wedi’i gynhyrchu’n awtomatig gyda hyder i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23349" name="Picture 13" descr="A couple of women holding flags on a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1A7" w:rsidRPr="00F41770"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02E25" w14:textId="77777777" w:rsidR="00861DA8" w:rsidRDefault="0032012D">
      <w:r>
        <w:separator/>
      </w:r>
    </w:p>
  </w:endnote>
  <w:endnote w:type="continuationSeparator" w:id="0">
    <w:p w14:paraId="73FB2361" w14:textId="77777777" w:rsidR="00861DA8" w:rsidRDefault="00320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49201" w14:textId="77777777" w:rsidR="00347657" w:rsidRDefault="0032012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D21E3C4" w14:textId="77777777" w:rsidR="00347657" w:rsidRDefault="0034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D1296" w14:textId="77777777" w:rsidR="00861DA8" w:rsidRDefault="0032012D">
      <w:r>
        <w:separator/>
      </w:r>
    </w:p>
  </w:footnote>
  <w:footnote w:type="continuationSeparator" w:id="0">
    <w:p w14:paraId="1FDF0612" w14:textId="77777777" w:rsidR="00861DA8" w:rsidRDefault="00320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2EA6"/>
    <w:lvl w:ilvl="0" w:tplc="3DCE54AC">
      <w:start w:val="1"/>
      <w:numFmt w:val="decimal"/>
      <w:lvlText w:val="%1"/>
      <w:lvlJc w:val="left"/>
    </w:lvl>
    <w:lvl w:ilvl="1" w:tplc="C67ACDC8">
      <w:start w:val="1"/>
      <w:numFmt w:val="bullet"/>
      <w:lvlText w:val=""/>
      <w:lvlJc w:val="left"/>
    </w:lvl>
    <w:lvl w:ilvl="2" w:tplc="27C2C0A8">
      <w:start w:val="1"/>
      <w:numFmt w:val="bullet"/>
      <w:lvlText w:val=""/>
      <w:lvlJc w:val="left"/>
    </w:lvl>
    <w:lvl w:ilvl="3" w:tplc="69D6A4A6">
      <w:start w:val="1"/>
      <w:numFmt w:val="bullet"/>
      <w:lvlText w:val=""/>
      <w:lvlJc w:val="left"/>
    </w:lvl>
    <w:lvl w:ilvl="4" w:tplc="25241AF0">
      <w:start w:val="1"/>
      <w:numFmt w:val="bullet"/>
      <w:lvlText w:val=""/>
      <w:lvlJc w:val="left"/>
    </w:lvl>
    <w:lvl w:ilvl="5" w:tplc="AA5E4E30">
      <w:start w:val="1"/>
      <w:numFmt w:val="bullet"/>
      <w:lvlText w:val=""/>
      <w:lvlJc w:val="left"/>
    </w:lvl>
    <w:lvl w:ilvl="6" w:tplc="F43E94BE">
      <w:start w:val="1"/>
      <w:numFmt w:val="bullet"/>
      <w:lvlText w:val=""/>
      <w:lvlJc w:val="left"/>
    </w:lvl>
    <w:lvl w:ilvl="7" w:tplc="E02A699C">
      <w:start w:val="1"/>
      <w:numFmt w:val="bullet"/>
      <w:lvlText w:val=""/>
      <w:lvlJc w:val="left"/>
    </w:lvl>
    <w:lvl w:ilvl="8" w:tplc="21E4B10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000012DA"/>
    <w:lvl w:ilvl="0" w:tplc="C4BCE936">
      <w:start w:val="16"/>
      <w:numFmt w:val="decimal"/>
      <w:lvlText w:val="%1"/>
      <w:lvlJc w:val="left"/>
    </w:lvl>
    <w:lvl w:ilvl="1" w:tplc="3F9A89B6">
      <w:start w:val="1"/>
      <w:numFmt w:val="bullet"/>
      <w:lvlText w:val=""/>
      <w:lvlJc w:val="left"/>
    </w:lvl>
    <w:lvl w:ilvl="2" w:tplc="8E98FA40">
      <w:start w:val="1"/>
      <w:numFmt w:val="bullet"/>
      <w:lvlText w:val=""/>
      <w:lvlJc w:val="left"/>
    </w:lvl>
    <w:lvl w:ilvl="3" w:tplc="F8B289D0">
      <w:start w:val="1"/>
      <w:numFmt w:val="bullet"/>
      <w:lvlText w:val=""/>
      <w:lvlJc w:val="left"/>
    </w:lvl>
    <w:lvl w:ilvl="4" w:tplc="631241D6">
      <w:start w:val="1"/>
      <w:numFmt w:val="bullet"/>
      <w:lvlText w:val=""/>
      <w:lvlJc w:val="left"/>
    </w:lvl>
    <w:lvl w:ilvl="5" w:tplc="0BD2ECBE">
      <w:start w:val="1"/>
      <w:numFmt w:val="bullet"/>
      <w:lvlText w:val=""/>
      <w:lvlJc w:val="left"/>
    </w:lvl>
    <w:lvl w:ilvl="6" w:tplc="DA22C514">
      <w:start w:val="1"/>
      <w:numFmt w:val="bullet"/>
      <w:lvlText w:val=""/>
      <w:lvlJc w:val="left"/>
    </w:lvl>
    <w:lvl w:ilvl="7" w:tplc="31EA3E60">
      <w:start w:val="1"/>
      <w:numFmt w:val="bullet"/>
      <w:lvlText w:val=""/>
      <w:lvlJc w:val="left"/>
    </w:lvl>
    <w:lvl w:ilvl="8" w:tplc="4DD084D2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000153C"/>
    <w:lvl w:ilvl="0" w:tplc="926230C0">
      <w:start w:val="20"/>
      <w:numFmt w:val="decimal"/>
      <w:lvlText w:val="%1"/>
      <w:lvlJc w:val="left"/>
    </w:lvl>
    <w:lvl w:ilvl="1" w:tplc="7AF6B304">
      <w:start w:val="1"/>
      <w:numFmt w:val="bullet"/>
      <w:lvlText w:val=""/>
      <w:lvlJc w:val="left"/>
    </w:lvl>
    <w:lvl w:ilvl="2" w:tplc="39C8F8F0">
      <w:start w:val="1"/>
      <w:numFmt w:val="bullet"/>
      <w:lvlText w:val=""/>
      <w:lvlJc w:val="left"/>
    </w:lvl>
    <w:lvl w:ilvl="3" w:tplc="B9E07E44">
      <w:start w:val="1"/>
      <w:numFmt w:val="bullet"/>
      <w:lvlText w:val=""/>
      <w:lvlJc w:val="left"/>
    </w:lvl>
    <w:lvl w:ilvl="4" w:tplc="5FD864A0">
      <w:start w:val="1"/>
      <w:numFmt w:val="bullet"/>
      <w:lvlText w:val=""/>
      <w:lvlJc w:val="left"/>
    </w:lvl>
    <w:lvl w:ilvl="5" w:tplc="D6D8C698">
      <w:start w:val="1"/>
      <w:numFmt w:val="bullet"/>
      <w:lvlText w:val=""/>
      <w:lvlJc w:val="left"/>
    </w:lvl>
    <w:lvl w:ilvl="6" w:tplc="5CA6E6B0">
      <w:start w:val="1"/>
      <w:numFmt w:val="bullet"/>
      <w:lvlText w:val=""/>
      <w:lvlJc w:val="left"/>
    </w:lvl>
    <w:lvl w:ilvl="7" w:tplc="9C643700">
      <w:start w:val="1"/>
      <w:numFmt w:val="bullet"/>
      <w:lvlText w:val=""/>
      <w:lvlJc w:val="left"/>
    </w:lvl>
    <w:lvl w:ilvl="8" w:tplc="77209726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0007E86"/>
    <w:lvl w:ilvl="0" w:tplc="7CC2AC58">
      <w:start w:val="25"/>
      <w:numFmt w:val="decimal"/>
      <w:lvlText w:val="%1"/>
      <w:lvlJc w:val="left"/>
    </w:lvl>
    <w:lvl w:ilvl="1" w:tplc="3682A62A">
      <w:start w:val="1"/>
      <w:numFmt w:val="bullet"/>
      <w:lvlText w:val=""/>
      <w:lvlJc w:val="left"/>
    </w:lvl>
    <w:lvl w:ilvl="2" w:tplc="1A50CAA8">
      <w:start w:val="1"/>
      <w:numFmt w:val="bullet"/>
      <w:lvlText w:val=""/>
      <w:lvlJc w:val="left"/>
    </w:lvl>
    <w:lvl w:ilvl="3" w:tplc="20D6FAE4">
      <w:start w:val="1"/>
      <w:numFmt w:val="bullet"/>
      <w:lvlText w:val=""/>
      <w:lvlJc w:val="left"/>
    </w:lvl>
    <w:lvl w:ilvl="4" w:tplc="BF08178A">
      <w:start w:val="1"/>
      <w:numFmt w:val="bullet"/>
      <w:lvlText w:val=""/>
      <w:lvlJc w:val="left"/>
    </w:lvl>
    <w:lvl w:ilvl="5" w:tplc="79F08B5A">
      <w:start w:val="1"/>
      <w:numFmt w:val="bullet"/>
      <w:lvlText w:val=""/>
      <w:lvlJc w:val="left"/>
    </w:lvl>
    <w:lvl w:ilvl="6" w:tplc="6AFE0CBE">
      <w:start w:val="1"/>
      <w:numFmt w:val="bullet"/>
      <w:lvlText w:val=""/>
      <w:lvlJc w:val="left"/>
    </w:lvl>
    <w:lvl w:ilvl="7" w:tplc="2CBCB848">
      <w:start w:val="1"/>
      <w:numFmt w:val="bullet"/>
      <w:lvlText w:val=""/>
      <w:lvlJc w:val="left"/>
    </w:lvl>
    <w:lvl w:ilvl="8" w:tplc="4A1A353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000390C"/>
    <w:lvl w:ilvl="0" w:tplc="D98099C0">
      <w:start w:val="1"/>
      <w:numFmt w:val="bullet"/>
      <w:lvlText w:val="•"/>
      <w:lvlJc w:val="left"/>
    </w:lvl>
    <w:lvl w:ilvl="1" w:tplc="DA3CD05E">
      <w:start w:val="1"/>
      <w:numFmt w:val="bullet"/>
      <w:lvlText w:val=""/>
      <w:lvlJc w:val="left"/>
    </w:lvl>
    <w:lvl w:ilvl="2" w:tplc="5E2E9CEE">
      <w:start w:val="1"/>
      <w:numFmt w:val="bullet"/>
      <w:lvlText w:val=""/>
      <w:lvlJc w:val="left"/>
    </w:lvl>
    <w:lvl w:ilvl="3" w:tplc="DA3AA1B8">
      <w:start w:val="1"/>
      <w:numFmt w:val="bullet"/>
      <w:lvlText w:val=""/>
      <w:lvlJc w:val="left"/>
    </w:lvl>
    <w:lvl w:ilvl="4" w:tplc="797890C2">
      <w:start w:val="1"/>
      <w:numFmt w:val="bullet"/>
      <w:lvlText w:val=""/>
      <w:lvlJc w:val="left"/>
    </w:lvl>
    <w:lvl w:ilvl="5" w:tplc="FB5CC086">
      <w:start w:val="1"/>
      <w:numFmt w:val="bullet"/>
      <w:lvlText w:val=""/>
      <w:lvlJc w:val="left"/>
    </w:lvl>
    <w:lvl w:ilvl="6" w:tplc="850A46F4">
      <w:start w:val="1"/>
      <w:numFmt w:val="bullet"/>
      <w:lvlText w:val=""/>
      <w:lvlJc w:val="left"/>
    </w:lvl>
    <w:lvl w:ilvl="7" w:tplc="6046E626">
      <w:start w:val="1"/>
      <w:numFmt w:val="bullet"/>
      <w:lvlText w:val=""/>
      <w:lvlJc w:val="left"/>
    </w:lvl>
    <w:lvl w:ilvl="8" w:tplc="FCCCA4F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0000F3E"/>
    <w:lvl w:ilvl="0" w:tplc="B224BD26">
      <w:start w:val="1"/>
      <w:numFmt w:val="decimal"/>
      <w:lvlText w:val="%1."/>
      <w:lvlJc w:val="left"/>
    </w:lvl>
    <w:lvl w:ilvl="1" w:tplc="F85EF61A">
      <w:start w:val="1"/>
      <w:numFmt w:val="bullet"/>
      <w:lvlText w:val=""/>
      <w:lvlJc w:val="left"/>
    </w:lvl>
    <w:lvl w:ilvl="2" w:tplc="F45AA30C">
      <w:start w:val="1"/>
      <w:numFmt w:val="bullet"/>
      <w:lvlText w:val=""/>
      <w:lvlJc w:val="left"/>
    </w:lvl>
    <w:lvl w:ilvl="3" w:tplc="979E33EE">
      <w:start w:val="1"/>
      <w:numFmt w:val="bullet"/>
      <w:lvlText w:val=""/>
      <w:lvlJc w:val="left"/>
    </w:lvl>
    <w:lvl w:ilvl="4" w:tplc="8FE25F0E">
      <w:start w:val="1"/>
      <w:numFmt w:val="bullet"/>
      <w:lvlText w:val=""/>
      <w:lvlJc w:val="left"/>
    </w:lvl>
    <w:lvl w:ilvl="5" w:tplc="0DA0EF9E">
      <w:start w:val="1"/>
      <w:numFmt w:val="bullet"/>
      <w:lvlText w:val=""/>
      <w:lvlJc w:val="left"/>
    </w:lvl>
    <w:lvl w:ilvl="6" w:tplc="442A7D3A">
      <w:start w:val="1"/>
      <w:numFmt w:val="bullet"/>
      <w:lvlText w:val=""/>
      <w:lvlJc w:val="left"/>
    </w:lvl>
    <w:lvl w:ilvl="7" w:tplc="9EACCF36">
      <w:start w:val="1"/>
      <w:numFmt w:val="bullet"/>
      <w:lvlText w:val=""/>
      <w:lvlJc w:val="left"/>
    </w:lvl>
    <w:lvl w:ilvl="8" w:tplc="CCEACF44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00000098"/>
    <w:lvl w:ilvl="0" w:tplc="354C3664">
      <w:start w:val="1"/>
      <w:numFmt w:val="bullet"/>
      <w:lvlText w:val="•"/>
      <w:lvlJc w:val="left"/>
    </w:lvl>
    <w:lvl w:ilvl="1" w:tplc="F8962ABE">
      <w:start w:val="1"/>
      <w:numFmt w:val="bullet"/>
      <w:lvlText w:val=""/>
      <w:lvlJc w:val="left"/>
    </w:lvl>
    <w:lvl w:ilvl="2" w:tplc="40D48908">
      <w:start w:val="1"/>
      <w:numFmt w:val="bullet"/>
      <w:lvlText w:val=""/>
      <w:lvlJc w:val="left"/>
    </w:lvl>
    <w:lvl w:ilvl="3" w:tplc="8E5A7FF8">
      <w:start w:val="1"/>
      <w:numFmt w:val="bullet"/>
      <w:lvlText w:val=""/>
      <w:lvlJc w:val="left"/>
    </w:lvl>
    <w:lvl w:ilvl="4" w:tplc="DB38785E">
      <w:start w:val="1"/>
      <w:numFmt w:val="bullet"/>
      <w:lvlText w:val=""/>
      <w:lvlJc w:val="left"/>
    </w:lvl>
    <w:lvl w:ilvl="5" w:tplc="0E4E38DC">
      <w:start w:val="1"/>
      <w:numFmt w:val="bullet"/>
      <w:lvlText w:val=""/>
      <w:lvlJc w:val="left"/>
    </w:lvl>
    <w:lvl w:ilvl="6" w:tplc="E3ACD608">
      <w:start w:val="1"/>
      <w:numFmt w:val="bullet"/>
      <w:lvlText w:val=""/>
      <w:lvlJc w:val="left"/>
    </w:lvl>
    <w:lvl w:ilvl="7" w:tplc="A5006B1E">
      <w:start w:val="1"/>
      <w:numFmt w:val="bullet"/>
      <w:lvlText w:val=""/>
      <w:lvlJc w:val="left"/>
    </w:lvl>
    <w:lvl w:ilvl="8" w:tplc="B706FBC0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00000124"/>
    <w:lvl w:ilvl="0" w:tplc="F8B4BAB8">
      <w:start w:val="1"/>
      <w:numFmt w:val="bullet"/>
      <w:lvlText w:val="•"/>
      <w:lvlJc w:val="left"/>
    </w:lvl>
    <w:lvl w:ilvl="1" w:tplc="B39A9726">
      <w:start w:val="1"/>
      <w:numFmt w:val="bullet"/>
      <w:lvlText w:val=""/>
      <w:lvlJc w:val="left"/>
    </w:lvl>
    <w:lvl w:ilvl="2" w:tplc="0B1807F8">
      <w:start w:val="1"/>
      <w:numFmt w:val="bullet"/>
      <w:lvlText w:val=""/>
      <w:lvlJc w:val="left"/>
    </w:lvl>
    <w:lvl w:ilvl="3" w:tplc="06AAF3DA">
      <w:start w:val="1"/>
      <w:numFmt w:val="bullet"/>
      <w:lvlText w:val=""/>
      <w:lvlJc w:val="left"/>
    </w:lvl>
    <w:lvl w:ilvl="4" w:tplc="9CCA6FA2">
      <w:start w:val="1"/>
      <w:numFmt w:val="bullet"/>
      <w:lvlText w:val=""/>
      <w:lvlJc w:val="left"/>
    </w:lvl>
    <w:lvl w:ilvl="5" w:tplc="F7587A0E">
      <w:start w:val="1"/>
      <w:numFmt w:val="bullet"/>
      <w:lvlText w:val=""/>
      <w:lvlJc w:val="left"/>
    </w:lvl>
    <w:lvl w:ilvl="6" w:tplc="DC146A60">
      <w:start w:val="1"/>
      <w:numFmt w:val="bullet"/>
      <w:lvlText w:val=""/>
      <w:lvlJc w:val="left"/>
    </w:lvl>
    <w:lvl w:ilvl="7" w:tplc="4E349CBE">
      <w:start w:val="1"/>
      <w:numFmt w:val="bullet"/>
      <w:lvlText w:val=""/>
      <w:lvlJc w:val="left"/>
    </w:lvl>
    <w:lvl w:ilvl="8" w:tplc="903E38B4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0000305E"/>
    <w:lvl w:ilvl="0" w:tplc="8EC0E254">
      <w:start w:val="1"/>
      <w:numFmt w:val="bullet"/>
      <w:lvlText w:val="•"/>
      <w:lvlJc w:val="left"/>
    </w:lvl>
    <w:lvl w:ilvl="1" w:tplc="356CF212">
      <w:start w:val="1"/>
      <w:numFmt w:val="bullet"/>
      <w:lvlText w:val=""/>
      <w:lvlJc w:val="left"/>
    </w:lvl>
    <w:lvl w:ilvl="2" w:tplc="49243EC0">
      <w:start w:val="1"/>
      <w:numFmt w:val="bullet"/>
      <w:lvlText w:val=""/>
      <w:lvlJc w:val="left"/>
    </w:lvl>
    <w:lvl w:ilvl="3" w:tplc="C722F82A">
      <w:start w:val="1"/>
      <w:numFmt w:val="bullet"/>
      <w:lvlText w:val=""/>
      <w:lvlJc w:val="left"/>
    </w:lvl>
    <w:lvl w:ilvl="4" w:tplc="E4983EF4">
      <w:start w:val="1"/>
      <w:numFmt w:val="bullet"/>
      <w:lvlText w:val=""/>
      <w:lvlJc w:val="left"/>
    </w:lvl>
    <w:lvl w:ilvl="5" w:tplc="A7C6E704">
      <w:start w:val="1"/>
      <w:numFmt w:val="bullet"/>
      <w:lvlText w:val=""/>
      <w:lvlJc w:val="left"/>
    </w:lvl>
    <w:lvl w:ilvl="6" w:tplc="1D9A1F6E">
      <w:start w:val="1"/>
      <w:numFmt w:val="bullet"/>
      <w:lvlText w:val=""/>
      <w:lvlJc w:val="left"/>
    </w:lvl>
    <w:lvl w:ilvl="7" w:tplc="19985DDE">
      <w:start w:val="1"/>
      <w:numFmt w:val="bullet"/>
      <w:lvlText w:val=""/>
      <w:lvlJc w:val="left"/>
    </w:lvl>
    <w:lvl w:ilvl="8" w:tplc="93165896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000440C"/>
    <w:lvl w:ilvl="0" w:tplc="A40267A6">
      <w:start w:val="1"/>
      <w:numFmt w:val="bullet"/>
      <w:lvlText w:val="•"/>
      <w:lvlJc w:val="left"/>
    </w:lvl>
    <w:lvl w:ilvl="1" w:tplc="AF3639C6">
      <w:start w:val="1"/>
      <w:numFmt w:val="bullet"/>
      <w:lvlText w:val=""/>
      <w:lvlJc w:val="left"/>
    </w:lvl>
    <w:lvl w:ilvl="2" w:tplc="CE9012F2">
      <w:start w:val="1"/>
      <w:numFmt w:val="bullet"/>
      <w:lvlText w:val=""/>
      <w:lvlJc w:val="left"/>
    </w:lvl>
    <w:lvl w:ilvl="3" w:tplc="538A69CA">
      <w:start w:val="1"/>
      <w:numFmt w:val="bullet"/>
      <w:lvlText w:val=""/>
      <w:lvlJc w:val="left"/>
    </w:lvl>
    <w:lvl w:ilvl="4" w:tplc="D6864FCE">
      <w:start w:val="1"/>
      <w:numFmt w:val="bullet"/>
      <w:lvlText w:val=""/>
      <w:lvlJc w:val="left"/>
    </w:lvl>
    <w:lvl w:ilvl="5" w:tplc="2280E8FA">
      <w:start w:val="1"/>
      <w:numFmt w:val="bullet"/>
      <w:lvlText w:val=""/>
      <w:lvlJc w:val="left"/>
    </w:lvl>
    <w:lvl w:ilvl="6" w:tplc="6200F556">
      <w:start w:val="1"/>
      <w:numFmt w:val="bullet"/>
      <w:lvlText w:val=""/>
      <w:lvlJc w:val="left"/>
    </w:lvl>
    <w:lvl w:ilvl="7" w:tplc="9B2206B4">
      <w:start w:val="1"/>
      <w:numFmt w:val="bullet"/>
      <w:lvlText w:val=""/>
      <w:lvlJc w:val="left"/>
    </w:lvl>
    <w:lvl w:ilvl="8" w:tplc="8A8CC54A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0000491C"/>
    <w:lvl w:ilvl="0" w:tplc="7EC491D2">
      <w:start w:val="20"/>
      <w:numFmt w:val="upperLetter"/>
      <w:lvlText w:val="%1:"/>
      <w:lvlJc w:val="left"/>
    </w:lvl>
    <w:lvl w:ilvl="1" w:tplc="AFACED4A">
      <w:start w:val="5"/>
      <w:numFmt w:val="upperLetter"/>
      <w:lvlText w:val="%2:"/>
      <w:lvlJc w:val="left"/>
    </w:lvl>
    <w:lvl w:ilvl="2" w:tplc="E0247052">
      <w:start w:val="1"/>
      <w:numFmt w:val="bullet"/>
      <w:lvlText w:val=""/>
      <w:lvlJc w:val="left"/>
    </w:lvl>
    <w:lvl w:ilvl="3" w:tplc="8B2C98B8">
      <w:start w:val="1"/>
      <w:numFmt w:val="bullet"/>
      <w:lvlText w:val=""/>
      <w:lvlJc w:val="left"/>
    </w:lvl>
    <w:lvl w:ilvl="4" w:tplc="449ED912">
      <w:start w:val="1"/>
      <w:numFmt w:val="bullet"/>
      <w:lvlText w:val=""/>
      <w:lvlJc w:val="left"/>
    </w:lvl>
    <w:lvl w:ilvl="5" w:tplc="48FA275E">
      <w:start w:val="1"/>
      <w:numFmt w:val="bullet"/>
      <w:lvlText w:val=""/>
      <w:lvlJc w:val="left"/>
    </w:lvl>
    <w:lvl w:ilvl="6" w:tplc="A7BA3AEE">
      <w:start w:val="1"/>
      <w:numFmt w:val="bullet"/>
      <w:lvlText w:val=""/>
      <w:lvlJc w:val="left"/>
    </w:lvl>
    <w:lvl w:ilvl="7" w:tplc="4D982D1E">
      <w:start w:val="1"/>
      <w:numFmt w:val="bullet"/>
      <w:lvlText w:val=""/>
      <w:lvlJc w:val="left"/>
    </w:lvl>
    <w:lvl w:ilvl="8" w:tplc="57780C4A">
      <w:start w:val="1"/>
      <w:numFmt w:val="bullet"/>
      <w:lvlText w:val=""/>
      <w:lvlJc w:val="left"/>
    </w:lvl>
  </w:abstractNum>
  <w:abstractNum w:abstractNumId="11" w15:restartNumberingAfterBreak="0">
    <w:nsid w:val="2586450D"/>
    <w:multiLevelType w:val="hybridMultilevel"/>
    <w:tmpl w:val="7D9AF596"/>
    <w:lvl w:ilvl="0" w:tplc="AF527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982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96E9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D81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363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28EA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848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0FA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8C55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B6FEA"/>
    <w:multiLevelType w:val="hybridMultilevel"/>
    <w:tmpl w:val="067AC09C"/>
    <w:lvl w:ilvl="0" w:tplc="7EEA67EE">
      <w:numFmt w:val="bullet"/>
      <w:lvlText w:val="-"/>
      <w:lvlJc w:val="left"/>
      <w:pPr>
        <w:ind w:left="420" w:hanging="360"/>
      </w:pPr>
      <w:rPr>
        <w:rFonts w:ascii="Segoe UI" w:eastAsia="Calibri" w:hAnsi="Segoe UI" w:cs="Segoe UI" w:hint="default"/>
      </w:rPr>
    </w:lvl>
    <w:lvl w:ilvl="1" w:tplc="ABC65790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8E606414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EB2815E2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D3D67580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554CC51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76A2A8C4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390E45C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5F941692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701227E1"/>
    <w:multiLevelType w:val="hybridMultilevel"/>
    <w:tmpl w:val="6D302280"/>
    <w:lvl w:ilvl="0" w:tplc="3496BE5A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1EC4A1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AB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8A6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46E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962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D6C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C21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349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86448"/>
    <w:multiLevelType w:val="hybridMultilevel"/>
    <w:tmpl w:val="47A84A5C"/>
    <w:lvl w:ilvl="0" w:tplc="0C3A5C80">
      <w:numFmt w:val="bullet"/>
      <w:lvlText w:val="-"/>
      <w:lvlJc w:val="left"/>
      <w:pPr>
        <w:ind w:left="420" w:hanging="360"/>
      </w:pPr>
      <w:rPr>
        <w:rFonts w:ascii="Segoe UI" w:eastAsia="Arial" w:hAnsi="Segoe UI" w:cs="Segoe UI" w:hint="default"/>
      </w:rPr>
    </w:lvl>
    <w:lvl w:ilvl="1" w:tplc="2C066556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32C67C0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9CAE56D2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2AA8B3AC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6B621738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3789252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06A422A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D6DEBDDC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num w:numId="1" w16cid:durableId="673263619">
    <w:abstractNumId w:val="0"/>
  </w:num>
  <w:num w:numId="2" w16cid:durableId="825510985">
    <w:abstractNumId w:val="1"/>
  </w:num>
  <w:num w:numId="3" w16cid:durableId="1068580271">
    <w:abstractNumId w:val="2"/>
  </w:num>
  <w:num w:numId="4" w16cid:durableId="575087891">
    <w:abstractNumId w:val="3"/>
  </w:num>
  <w:num w:numId="5" w16cid:durableId="125392045">
    <w:abstractNumId w:val="4"/>
  </w:num>
  <w:num w:numId="6" w16cid:durableId="1420100995">
    <w:abstractNumId w:val="5"/>
  </w:num>
  <w:num w:numId="7" w16cid:durableId="790829270">
    <w:abstractNumId w:val="6"/>
  </w:num>
  <w:num w:numId="8" w16cid:durableId="2140301847">
    <w:abstractNumId w:val="7"/>
  </w:num>
  <w:num w:numId="9" w16cid:durableId="9961713">
    <w:abstractNumId w:val="8"/>
  </w:num>
  <w:num w:numId="10" w16cid:durableId="1413968451">
    <w:abstractNumId w:val="9"/>
  </w:num>
  <w:num w:numId="11" w16cid:durableId="1305543264">
    <w:abstractNumId w:val="10"/>
  </w:num>
  <w:num w:numId="12" w16cid:durableId="870924638">
    <w:abstractNumId w:val="12"/>
  </w:num>
  <w:num w:numId="13" w16cid:durableId="753818889">
    <w:abstractNumId w:val="14"/>
  </w:num>
  <w:num w:numId="14" w16cid:durableId="1730227369">
    <w:abstractNumId w:val="13"/>
  </w:num>
  <w:num w:numId="15" w16cid:durableId="19530498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E9"/>
    <w:rsid w:val="000027CB"/>
    <w:rsid w:val="000027E4"/>
    <w:rsid w:val="00005CCC"/>
    <w:rsid w:val="000114BA"/>
    <w:rsid w:val="000238A7"/>
    <w:rsid w:val="00042169"/>
    <w:rsid w:val="00047CA1"/>
    <w:rsid w:val="0005489A"/>
    <w:rsid w:val="000616D5"/>
    <w:rsid w:val="0007766E"/>
    <w:rsid w:val="000777F6"/>
    <w:rsid w:val="000847A6"/>
    <w:rsid w:val="00085DB0"/>
    <w:rsid w:val="00093D80"/>
    <w:rsid w:val="000A0044"/>
    <w:rsid w:val="000A0568"/>
    <w:rsid w:val="000A1573"/>
    <w:rsid w:val="000B0A4E"/>
    <w:rsid w:val="000B375C"/>
    <w:rsid w:val="000B495D"/>
    <w:rsid w:val="000B6D88"/>
    <w:rsid w:val="000B712B"/>
    <w:rsid w:val="000C6BD3"/>
    <w:rsid w:val="000C7285"/>
    <w:rsid w:val="000F5CAE"/>
    <w:rsid w:val="0010477D"/>
    <w:rsid w:val="001058D8"/>
    <w:rsid w:val="0011043E"/>
    <w:rsid w:val="0011498E"/>
    <w:rsid w:val="00116483"/>
    <w:rsid w:val="00124B4C"/>
    <w:rsid w:val="00141F55"/>
    <w:rsid w:val="001540D4"/>
    <w:rsid w:val="0017169A"/>
    <w:rsid w:val="0018591F"/>
    <w:rsid w:val="001905A4"/>
    <w:rsid w:val="00196CCD"/>
    <w:rsid w:val="001A7E09"/>
    <w:rsid w:val="001C7878"/>
    <w:rsid w:val="001D2D5A"/>
    <w:rsid w:val="001D3651"/>
    <w:rsid w:val="001D64A1"/>
    <w:rsid w:val="001E1945"/>
    <w:rsid w:val="001F5CC5"/>
    <w:rsid w:val="002003D9"/>
    <w:rsid w:val="00200542"/>
    <w:rsid w:val="00240176"/>
    <w:rsid w:val="00252EA1"/>
    <w:rsid w:val="0026590A"/>
    <w:rsid w:val="00266DB7"/>
    <w:rsid w:val="0027269F"/>
    <w:rsid w:val="00274787"/>
    <w:rsid w:val="002852F5"/>
    <w:rsid w:val="00293394"/>
    <w:rsid w:val="002944F6"/>
    <w:rsid w:val="0029664C"/>
    <w:rsid w:val="002A04E6"/>
    <w:rsid w:val="002B14A8"/>
    <w:rsid w:val="002B2731"/>
    <w:rsid w:val="002B36A5"/>
    <w:rsid w:val="002B5AC5"/>
    <w:rsid w:val="002B7794"/>
    <w:rsid w:val="002E145A"/>
    <w:rsid w:val="00303E20"/>
    <w:rsid w:val="0031104D"/>
    <w:rsid w:val="003125D2"/>
    <w:rsid w:val="00312914"/>
    <w:rsid w:val="003167A1"/>
    <w:rsid w:val="0032012D"/>
    <w:rsid w:val="00325291"/>
    <w:rsid w:val="00342673"/>
    <w:rsid w:val="00343569"/>
    <w:rsid w:val="00347657"/>
    <w:rsid w:val="003563C7"/>
    <w:rsid w:val="00370DEC"/>
    <w:rsid w:val="00375EBC"/>
    <w:rsid w:val="00376DAA"/>
    <w:rsid w:val="003801BF"/>
    <w:rsid w:val="003A1AD6"/>
    <w:rsid w:val="003B0DD9"/>
    <w:rsid w:val="003B4F52"/>
    <w:rsid w:val="003B5993"/>
    <w:rsid w:val="003C1C9F"/>
    <w:rsid w:val="003C3CA6"/>
    <w:rsid w:val="003C6C60"/>
    <w:rsid w:val="003D00F3"/>
    <w:rsid w:val="003E7CFE"/>
    <w:rsid w:val="00400FEA"/>
    <w:rsid w:val="004037CC"/>
    <w:rsid w:val="00410B73"/>
    <w:rsid w:val="004248F0"/>
    <w:rsid w:val="004331D6"/>
    <w:rsid w:val="00433961"/>
    <w:rsid w:val="0043573E"/>
    <w:rsid w:val="004412F6"/>
    <w:rsid w:val="004561B6"/>
    <w:rsid w:val="00457346"/>
    <w:rsid w:val="00470142"/>
    <w:rsid w:val="00470A1D"/>
    <w:rsid w:val="00496543"/>
    <w:rsid w:val="004A056B"/>
    <w:rsid w:val="004A44C2"/>
    <w:rsid w:val="004B008B"/>
    <w:rsid w:val="004B224C"/>
    <w:rsid w:val="004B62EB"/>
    <w:rsid w:val="004E13FA"/>
    <w:rsid w:val="004E3F1D"/>
    <w:rsid w:val="004E769B"/>
    <w:rsid w:val="004F08E2"/>
    <w:rsid w:val="004F27D3"/>
    <w:rsid w:val="00504CB7"/>
    <w:rsid w:val="005110D8"/>
    <w:rsid w:val="00511F03"/>
    <w:rsid w:val="0051604A"/>
    <w:rsid w:val="00523192"/>
    <w:rsid w:val="00540117"/>
    <w:rsid w:val="00542D27"/>
    <w:rsid w:val="00543092"/>
    <w:rsid w:val="00543FBE"/>
    <w:rsid w:val="00544625"/>
    <w:rsid w:val="00546D8A"/>
    <w:rsid w:val="00564517"/>
    <w:rsid w:val="00565009"/>
    <w:rsid w:val="00565DC1"/>
    <w:rsid w:val="00573FF4"/>
    <w:rsid w:val="00575E86"/>
    <w:rsid w:val="00580682"/>
    <w:rsid w:val="005A2EF1"/>
    <w:rsid w:val="005A5A0F"/>
    <w:rsid w:val="005B4C15"/>
    <w:rsid w:val="005B4D0E"/>
    <w:rsid w:val="005E22F5"/>
    <w:rsid w:val="005E596A"/>
    <w:rsid w:val="005E6123"/>
    <w:rsid w:val="005F7E14"/>
    <w:rsid w:val="00601857"/>
    <w:rsid w:val="00617744"/>
    <w:rsid w:val="0062516E"/>
    <w:rsid w:val="00626A61"/>
    <w:rsid w:val="00630332"/>
    <w:rsid w:val="006357ED"/>
    <w:rsid w:val="00643307"/>
    <w:rsid w:val="00647C9E"/>
    <w:rsid w:val="00651FA9"/>
    <w:rsid w:val="0065715D"/>
    <w:rsid w:val="00676C5F"/>
    <w:rsid w:val="006814F1"/>
    <w:rsid w:val="00696EF2"/>
    <w:rsid w:val="006A568D"/>
    <w:rsid w:val="006B3C73"/>
    <w:rsid w:val="006C1D2D"/>
    <w:rsid w:val="006E6F7E"/>
    <w:rsid w:val="006F4EC0"/>
    <w:rsid w:val="00711F27"/>
    <w:rsid w:val="00721C23"/>
    <w:rsid w:val="00723B6D"/>
    <w:rsid w:val="00733404"/>
    <w:rsid w:val="00747A63"/>
    <w:rsid w:val="00750695"/>
    <w:rsid w:val="00765955"/>
    <w:rsid w:val="007761AB"/>
    <w:rsid w:val="00786A94"/>
    <w:rsid w:val="00792C17"/>
    <w:rsid w:val="0079346F"/>
    <w:rsid w:val="007D0F5D"/>
    <w:rsid w:val="007F126B"/>
    <w:rsid w:val="007F3548"/>
    <w:rsid w:val="0080118E"/>
    <w:rsid w:val="00817834"/>
    <w:rsid w:val="00844521"/>
    <w:rsid w:val="00845E40"/>
    <w:rsid w:val="00850C7D"/>
    <w:rsid w:val="00851290"/>
    <w:rsid w:val="00854B30"/>
    <w:rsid w:val="00854DA6"/>
    <w:rsid w:val="00861DA8"/>
    <w:rsid w:val="008622A2"/>
    <w:rsid w:val="008660F9"/>
    <w:rsid w:val="0087460D"/>
    <w:rsid w:val="008A5DD0"/>
    <w:rsid w:val="008B161B"/>
    <w:rsid w:val="008B27BF"/>
    <w:rsid w:val="008B741A"/>
    <w:rsid w:val="008C05AC"/>
    <w:rsid w:val="008D2F0C"/>
    <w:rsid w:val="008D4359"/>
    <w:rsid w:val="008E25CA"/>
    <w:rsid w:val="008E3F9B"/>
    <w:rsid w:val="008F06D4"/>
    <w:rsid w:val="008F255B"/>
    <w:rsid w:val="008F25E8"/>
    <w:rsid w:val="00901773"/>
    <w:rsid w:val="0090305B"/>
    <w:rsid w:val="00904299"/>
    <w:rsid w:val="00923561"/>
    <w:rsid w:val="00931078"/>
    <w:rsid w:val="0093415D"/>
    <w:rsid w:val="009506D3"/>
    <w:rsid w:val="0095796D"/>
    <w:rsid w:val="0099354F"/>
    <w:rsid w:val="009A0C86"/>
    <w:rsid w:val="009A211B"/>
    <w:rsid w:val="009A610B"/>
    <w:rsid w:val="009B6678"/>
    <w:rsid w:val="009C1E71"/>
    <w:rsid w:val="009D295E"/>
    <w:rsid w:val="009F51B9"/>
    <w:rsid w:val="009F57C7"/>
    <w:rsid w:val="00A07A33"/>
    <w:rsid w:val="00A21824"/>
    <w:rsid w:val="00A25731"/>
    <w:rsid w:val="00A27989"/>
    <w:rsid w:val="00A30749"/>
    <w:rsid w:val="00A33C48"/>
    <w:rsid w:val="00A33FC9"/>
    <w:rsid w:val="00A448E1"/>
    <w:rsid w:val="00A45626"/>
    <w:rsid w:val="00A501F9"/>
    <w:rsid w:val="00A51E1D"/>
    <w:rsid w:val="00A564DC"/>
    <w:rsid w:val="00A645A1"/>
    <w:rsid w:val="00A82AED"/>
    <w:rsid w:val="00A8727E"/>
    <w:rsid w:val="00A920BB"/>
    <w:rsid w:val="00A96AAE"/>
    <w:rsid w:val="00A97233"/>
    <w:rsid w:val="00AA1EE9"/>
    <w:rsid w:val="00AA3CA3"/>
    <w:rsid w:val="00AB5E19"/>
    <w:rsid w:val="00AC0621"/>
    <w:rsid w:val="00AC776E"/>
    <w:rsid w:val="00AD050B"/>
    <w:rsid w:val="00AD4FC0"/>
    <w:rsid w:val="00AD655B"/>
    <w:rsid w:val="00AF3E07"/>
    <w:rsid w:val="00B01940"/>
    <w:rsid w:val="00B0776E"/>
    <w:rsid w:val="00B13F52"/>
    <w:rsid w:val="00B2174A"/>
    <w:rsid w:val="00B2724C"/>
    <w:rsid w:val="00B34CA1"/>
    <w:rsid w:val="00B3788F"/>
    <w:rsid w:val="00B478F9"/>
    <w:rsid w:val="00B51F11"/>
    <w:rsid w:val="00B53F7B"/>
    <w:rsid w:val="00B563C8"/>
    <w:rsid w:val="00B61811"/>
    <w:rsid w:val="00B72A35"/>
    <w:rsid w:val="00B74A6F"/>
    <w:rsid w:val="00B8290C"/>
    <w:rsid w:val="00B82BCC"/>
    <w:rsid w:val="00B93967"/>
    <w:rsid w:val="00BB66A2"/>
    <w:rsid w:val="00BC01A7"/>
    <w:rsid w:val="00BC6165"/>
    <w:rsid w:val="00BD019A"/>
    <w:rsid w:val="00BD0517"/>
    <w:rsid w:val="00BD20D3"/>
    <w:rsid w:val="00BD5F1D"/>
    <w:rsid w:val="00BE0F08"/>
    <w:rsid w:val="00BE3CE7"/>
    <w:rsid w:val="00BE5CD9"/>
    <w:rsid w:val="00BF575D"/>
    <w:rsid w:val="00C0480E"/>
    <w:rsid w:val="00C060DB"/>
    <w:rsid w:val="00C151BD"/>
    <w:rsid w:val="00C23976"/>
    <w:rsid w:val="00C41124"/>
    <w:rsid w:val="00C42BB7"/>
    <w:rsid w:val="00C468F0"/>
    <w:rsid w:val="00C56FAD"/>
    <w:rsid w:val="00C56FD8"/>
    <w:rsid w:val="00CA4C54"/>
    <w:rsid w:val="00CB0DD6"/>
    <w:rsid w:val="00CB2987"/>
    <w:rsid w:val="00CB4A41"/>
    <w:rsid w:val="00CC0AEF"/>
    <w:rsid w:val="00CC2414"/>
    <w:rsid w:val="00CC2B31"/>
    <w:rsid w:val="00CD4B29"/>
    <w:rsid w:val="00CE0317"/>
    <w:rsid w:val="00CE70A6"/>
    <w:rsid w:val="00CF14AF"/>
    <w:rsid w:val="00CF3DEB"/>
    <w:rsid w:val="00D14859"/>
    <w:rsid w:val="00D23775"/>
    <w:rsid w:val="00D318BC"/>
    <w:rsid w:val="00D40CB1"/>
    <w:rsid w:val="00D45ECE"/>
    <w:rsid w:val="00D47A21"/>
    <w:rsid w:val="00D53726"/>
    <w:rsid w:val="00D53B8A"/>
    <w:rsid w:val="00D553C9"/>
    <w:rsid w:val="00D556E5"/>
    <w:rsid w:val="00D67F46"/>
    <w:rsid w:val="00D80C3C"/>
    <w:rsid w:val="00D82063"/>
    <w:rsid w:val="00DA1329"/>
    <w:rsid w:val="00DA1817"/>
    <w:rsid w:val="00DA55C0"/>
    <w:rsid w:val="00DB1E58"/>
    <w:rsid w:val="00DB6D2C"/>
    <w:rsid w:val="00DC0A42"/>
    <w:rsid w:val="00DC7DFF"/>
    <w:rsid w:val="00DD1211"/>
    <w:rsid w:val="00DD22B7"/>
    <w:rsid w:val="00DE4027"/>
    <w:rsid w:val="00E127DA"/>
    <w:rsid w:val="00E12BDE"/>
    <w:rsid w:val="00E15E12"/>
    <w:rsid w:val="00E30AE8"/>
    <w:rsid w:val="00E366F5"/>
    <w:rsid w:val="00E44468"/>
    <w:rsid w:val="00E53286"/>
    <w:rsid w:val="00E53B36"/>
    <w:rsid w:val="00E57E06"/>
    <w:rsid w:val="00E6744A"/>
    <w:rsid w:val="00E71135"/>
    <w:rsid w:val="00E71F45"/>
    <w:rsid w:val="00E72821"/>
    <w:rsid w:val="00E90CD5"/>
    <w:rsid w:val="00E93AB0"/>
    <w:rsid w:val="00EA392A"/>
    <w:rsid w:val="00EA6272"/>
    <w:rsid w:val="00EB33F7"/>
    <w:rsid w:val="00EC5D63"/>
    <w:rsid w:val="00EC706E"/>
    <w:rsid w:val="00EF0B99"/>
    <w:rsid w:val="00EF0EAE"/>
    <w:rsid w:val="00EF1C06"/>
    <w:rsid w:val="00EF3457"/>
    <w:rsid w:val="00EF615D"/>
    <w:rsid w:val="00F02423"/>
    <w:rsid w:val="00F113BF"/>
    <w:rsid w:val="00F24347"/>
    <w:rsid w:val="00F25CDF"/>
    <w:rsid w:val="00F267C0"/>
    <w:rsid w:val="00F30613"/>
    <w:rsid w:val="00F368F6"/>
    <w:rsid w:val="00F40F4E"/>
    <w:rsid w:val="00F413A2"/>
    <w:rsid w:val="00F41770"/>
    <w:rsid w:val="00F458BE"/>
    <w:rsid w:val="00F46703"/>
    <w:rsid w:val="00F46C66"/>
    <w:rsid w:val="00F533C6"/>
    <w:rsid w:val="00F61D78"/>
    <w:rsid w:val="00F623F2"/>
    <w:rsid w:val="00F62B01"/>
    <w:rsid w:val="00F71D19"/>
    <w:rsid w:val="00F760E1"/>
    <w:rsid w:val="00F84016"/>
    <w:rsid w:val="00FA1DC4"/>
    <w:rsid w:val="00FA34FC"/>
    <w:rsid w:val="00FA773C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69FAEF"/>
  <w15:chartTrackingRefBased/>
  <w15:docId w15:val="{126D490D-33BA-4F68-B19A-BA9AA844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6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657"/>
  </w:style>
  <w:style w:type="paragraph" w:styleId="Footer">
    <w:name w:val="footer"/>
    <w:basedOn w:val="Normal"/>
    <w:link w:val="FooterChar"/>
    <w:uiPriority w:val="99"/>
    <w:unhideWhenUsed/>
    <w:rsid w:val="003476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657"/>
  </w:style>
  <w:style w:type="paragraph" w:styleId="ListParagraph">
    <w:name w:val="List Paragraph"/>
    <w:basedOn w:val="Normal"/>
    <w:uiPriority w:val="34"/>
    <w:qFormat/>
    <w:rsid w:val="00347657"/>
    <w:pPr>
      <w:ind w:left="720"/>
    </w:pPr>
  </w:style>
  <w:style w:type="character" w:styleId="Hyperlink">
    <w:name w:val="Hyperlink"/>
    <w:uiPriority w:val="99"/>
    <w:unhideWhenUsed/>
    <w:rsid w:val="00A30749"/>
    <w:rPr>
      <w:color w:val="0563C1"/>
      <w:u w:val="single"/>
    </w:rPr>
  </w:style>
  <w:style w:type="character" w:customStyle="1" w:styleId="SnhebeiDdatrys1">
    <w:name w:val="Sôn heb ei Ddatrys1"/>
    <w:uiPriority w:val="99"/>
    <w:semiHidden/>
    <w:unhideWhenUsed/>
    <w:rsid w:val="00A3074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30749"/>
    <w:rPr>
      <w:color w:val="954F72"/>
      <w:u w:val="single"/>
    </w:rPr>
  </w:style>
  <w:style w:type="paragraph" w:customStyle="1" w:styleId="Default">
    <w:name w:val="Default"/>
    <w:rsid w:val="00BD0517"/>
    <w:pPr>
      <w:autoSpaceDE w:val="0"/>
      <w:autoSpaceDN w:val="0"/>
      <w:adjustRightInd w:val="0"/>
    </w:pPr>
    <w:rPr>
      <w:rFonts w:ascii="Californian FB" w:hAnsi="Californian FB" w:cs="Californian FB"/>
      <w:color w:val="000000"/>
      <w:sz w:val="24"/>
      <w:szCs w:val="24"/>
    </w:rPr>
  </w:style>
  <w:style w:type="character" w:customStyle="1" w:styleId="A3">
    <w:name w:val="A3"/>
    <w:uiPriority w:val="99"/>
    <w:rsid w:val="00BD0517"/>
    <w:rPr>
      <w:rFonts w:cs="Californian FB"/>
      <w:b/>
      <w:bCs/>
      <w:color w:val="000000"/>
      <w:sz w:val="42"/>
      <w:szCs w:val="42"/>
    </w:rPr>
  </w:style>
  <w:style w:type="character" w:styleId="UnresolvedMention">
    <w:name w:val="Unresolved Mention"/>
    <w:basedOn w:val="DefaultParagraphFont"/>
    <w:uiPriority w:val="99"/>
    <w:rsid w:val="00320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nslegislature.ca/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eur02.safelinks.protection.outlook.com/?url=https%3A%2F%2Fwww.cpahq.org%2F65-cpc%2F&amp;data=05%7C01%7Cal.davies%40senedd.wales%7C102e6936065541ecd39f08da8b6da4ad%7C38dc5129340c45148a044e8ef2771564%7C0%7C0%7C637975601361851289%7CUnknown%7CTWFpbGZsb3d8eyJWIjoiMC4wLjAwMDAiLCJQIjoiV2luMzIiLCJBTiI6Ik1haWwiLCJXVCI6Mn0%3D%7C3000%7C%7C%7C&amp;sdata=Uuwlmc%2Fat2px0%2BGrk0zDZtwwecqMLngH%2FCISrB1X%2B80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wales.com/news/canada/when-welsh-rugby-came-canada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9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hyperlink" Target="https://eur02.safelinks.protection.outlook.com/?url=https%3A%2F%2Fwww.cpahq.org%2F65-cpc%2F&amp;data=05%7C01%7Cal.davies%40senedd.wales%7C102e6936065541ecd39f08da8b6da4ad%7C38dc5129340c45148a044e8ef2771564%7C0%7C0%7C637975601361851289%7CUnknown%7CTWFpbGZsb3d8eyJWIjoiMC4wLjAwMDAiLCJQIjoiV2luMzIiLCJBTiI6Ik1haWwiLCJXVCI6Mn0%3D%7C3000%7C%7C%7C&amp;sdata=Uuwlmc%2Fat2px0%2BGrk0zDZtwwecqMLngH%2FCISrB1X%2B80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wales.com/news/canada/wales-canada-6-months" TargetMode="External"/><Relationship Id="rId29" Type="http://schemas.openxmlformats.org/officeDocument/2006/relationships/image" Target="media/image110.jpeg"/><Relationship Id="rId41" Type="http://schemas.openxmlformats.org/officeDocument/2006/relationships/hyperlink" Target="file:///C:\Users\DaviesA31\AppData\Local\Microsoft\Windows\INetCache\Content.Outlook\1Z7Z428W\e%20%3chttps:\www.cpahq.org\media\rx3denkv\parl2022iss3finalsinglereduced.pdf%3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hyperlink" Target="https://nslegislature.ca/members/profiles/gary-burrill" TargetMode="External"/><Relationship Id="rId40" Type="http://schemas.openxmlformats.org/officeDocument/2006/relationships/hyperlink" Target="https://eur02.safelinks.protection.outlook.com/?url=https%3A%2F%2Fwww.flickr.com%2Fphotos%2Fcpa_hq%2Falbums&amp;data=05%7C01%7Cal.davies%40senedd.wales%7C102e6936065541ecd39f08da8b6da4ad%7C38dc5129340c45148a044e8ef2771564%7C0%7C0%7C637975601361851289%7CUnknown%7CTWFpbGZsb3d8eyJWIjoiMC4wLjAwMDAiLCJQIjoiV2luMzIiLCJBTiI6Ik1haWwiLCJXVCI6Mn0%3D%7C3000%7C%7C%7C&amp;sdata=9sSS%2Fw19F%2FOp3ZuQnBBieZ1sMVDgFbAaL5ylrcnFa1M%3D&amp;reserved=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hyperlink" Target="https://www.wales.com/news/canada/wales-canada-2022" TargetMode="External"/><Relationship Id="rId31" Type="http://schemas.openxmlformats.org/officeDocument/2006/relationships/image" Target="media/image13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20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E4CDBC0CC6445B36C5E4519C090C3" ma:contentTypeVersion="15" ma:contentTypeDescription="Create a new document." ma:contentTypeScope="" ma:versionID="b12df72193ee24f22915360869ab950f">
  <xsd:schema xmlns:xsd="http://www.w3.org/2001/XMLSchema" xmlns:xs="http://www.w3.org/2001/XMLSchema" xmlns:p="http://schemas.microsoft.com/office/2006/metadata/properties" xmlns:ns2="6850e9ba-02cc-492c-a11f-e38a7a35c0d5" xmlns:ns3="eccbe012-f21c-4c5b-849b-fea5f84a769b" targetNamespace="http://schemas.microsoft.com/office/2006/metadata/properties" ma:root="true" ma:fieldsID="d7b12e1dbf629d070881438f5b3a26fd" ns2:_="" ns3:_="">
    <xsd:import namespace="6850e9ba-02cc-492c-a11f-e38a7a35c0d5"/>
    <xsd:import namespace="eccbe012-f21c-4c5b-849b-fea5f84a7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0e9ba-02cc-492c-a11f-e38a7a35c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49ea267-a9ad-47e9-8981-8b6467ce4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be012-f21c-4c5b-849b-fea5f84a7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5efbdb7-3dcc-4e96-aa73-bfe8e0cb8ac2}" ma:internalName="TaxCatchAll" ma:showField="CatchAllData" ma:web="eccbe012-f21c-4c5b-849b-fea5f84a7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50e9ba-02cc-492c-a11f-e38a7a35c0d5">
      <Terms xmlns="http://schemas.microsoft.com/office/infopath/2007/PartnerControls"/>
    </lcf76f155ced4ddcb4097134ff3c332f>
    <TaxCatchAll xmlns="eccbe012-f21c-4c5b-849b-fea5f84a769b" xsi:nil="true"/>
  </documentManagement>
</p:properties>
</file>

<file path=customXml/itemProps1.xml><?xml version="1.0" encoding="utf-8"?>
<ds:datastoreItem xmlns:ds="http://schemas.openxmlformats.org/officeDocument/2006/customXml" ds:itemID="{8A042F7C-DB9A-4B06-88A9-C2DD90B4B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8012B1-0CF4-4847-9726-86F3D18A0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50e9ba-02cc-492c-a11f-e38a7a35c0d5"/>
    <ds:schemaRef ds:uri="eccbe012-f21c-4c5b-849b-fea5f84a7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9FFFAA-59A3-405A-82E3-BDE6F54DB5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FDC0C8-9A92-46D4-9FEC-36DCAFD536D2}">
  <ds:schemaRefs>
    <ds:schemaRef ds:uri="http://schemas.microsoft.com/office/2006/metadata/properties"/>
    <ds:schemaRef ds:uri="http://schemas.microsoft.com/office/infopath/2007/PartnerControls"/>
    <ds:schemaRef ds:uri="6850e9ba-02cc-492c-a11f-e38a7a35c0d5"/>
    <ds:schemaRef ds:uri="eccbe012-f21c-4c5b-849b-fea5f84a7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2869</Words>
  <Characters>16863</Characters>
  <Application>Microsoft Office Word</Application>
  <DocSecurity>4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Al (Staff Comisiwn y Cynulliad | Assembly Commission Staff)</dc:creator>
  <cp:lastModifiedBy>Roberts, Enfys M (Staff Comisiwn y Senedd | Senedd Commission Staff)</cp:lastModifiedBy>
  <cp:revision>2</cp:revision>
  <dcterms:created xsi:type="dcterms:W3CDTF">2022-11-14T16:05:00Z</dcterms:created>
  <dcterms:modified xsi:type="dcterms:W3CDTF">2022-11-14T16:05:00Z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0x010100DEEE4CDBC0CC6445B36C5E4519C090C3</vt:lpwstr>
  </property>
  <property fmtid="{D5CDD505-2E9C-101B-9397-08002B2CF9AE}" pid="3" name="MediaServiceImageTags">
    <vt:lpwstr/>
  </property>
</Properties>
</file>