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AFBF2B" w14:textId="77777777" w:rsidR="001A39E2" w:rsidRPr="00E85A1A" w:rsidRDefault="001A39E2" w:rsidP="001A39E2">
      <w:pPr>
        <w:jc w:val="right"/>
        <w:rPr>
          <w:b/>
          <w:lang w:val="cy-GB"/>
        </w:rPr>
      </w:pPr>
    </w:p>
    <w:p w14:paraId="7B459EA6" w14:textId="77777777" w:rsidR="00A845A9" w:rsidRPr="00E85A1A" w:rsidRDefault="000C5E9B" w:rsidP="00A845A9">
      <w:pPr>
        <w:pStyle w:val="Heading1"/>
        <w:rPr>
          <w:color w:val="FF0000"/>
          <w:lang w:val="cy-GB"/>
        </w:rPr>
      </w:pPr>
      <w:r w:rsidRPr="00E85A1A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0216EAE8" wp14:editId="443E6AB2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A188B5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38E431D4" w14:textId="2D25C27C" w:rsidR="00A845A9" w:rsidRPr="00E85A1A" w:rsidRDefault="00E85A1A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E85A1A">
        <w:rPr>
          <w:rFonts w:ascii="Times New Roman" w:hAnsi="Times New Roman"/>
          <w:color w:val="FF0000"/>
          <w:sz w:val="40"/>
          <w:szCs w:val="40"/>
          <w:lang w:val="cy-GB"/>
        </w:rPr>
        <w:t xml:space="preserve">DATGANIAD YSGRIFENEDIG </w:t>
      </w:r>
    </w:p>
    <w:p w14:paraId="25585EAB" w14:textId="4F037E63" w:rsidR="00A845A9" w:rsidRPr="00E85A1A" w:rsidRDefault="0018710C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>
        <w:rPr>
          <w:rFonts w:ascii="Times New Roman" w:hAnsi="Times New Roman"/>
          <w:color w:val="FF0000"/>
          <w:sz w:val="40"/>
          <w:szCs w:val="40"/>
          <w:lang w:val="cy-GB"/>
        </w:rPr>
        <w:t xml:space="preserve">GAN </w:t>
      </w:r>
    </w:p>
    <w:p w14:paraId="4A3498FE" w14:textId="6A698121" w:rsidR="00A845A9" w:rsidRPr="00E85A1A" w:rsidRDefault="0018710C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>
        <w:rPr>
          <w:rFonts w:ascii="Times New Roman" w:hAnsi="Times New Roman"/>
          <w:color w:val="FF0000"/>
          <w:sz w:val="40"/>
          <w:szCs w:val="40"/>
          <w:lang w:val="cy-GB"/>
        </w:rPr>
        <w:t>LYWODRAETH CYMRU</w:t>
      </w:r>
    </w:p>
    <w:p w14:paraId="5EDE1E11" w14:textId="77777777" w:rsidR="00A845A9" w:rsidRPr="00E85A1A" w:rsidRDefault="000C5E9B" w:rsidP="00A845A9">
      <w:pPr>
        <w:rPr>
          <w:b/>
          <w:color w:val="FF0000"/>
          <w:lang w:val="cy-GB"/>
        </w:rPr>
      </w:pPr>
      <w:r w:rsidRPr="00E85A1A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9901326" wp14:editId="173B532D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F348CC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E85A1A" w14:paraId="1932B8E9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35688D" w14:textId="4503EAC2" w:rsidR="00EA5290" w:rsidRPr="00E85A1A" w:rsidRDefault="00560F1F" w:rsidP="00E85A1A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E85A1A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</w:t>
            </w:r>
            <w:r w:rsidR="00E85A1A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EITL</w:t>
            </w:r>
            <w:r w:rsidR="00EA5290" w:rsidRPr="00E85A1A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9A6573" w14:textId="638C094A" w:rsidR="00EA5290" w:rsidRPr="00E85A1A" w:rsidRDefault="00E85A1A" w:rsidP="00E85A1A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Lansio’r ymgynghoriad</w:t>
            </w:r>
            <w:r w:rsidR="00F551CA" w:rsidRPr="00E85A1A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: Llwybr Newydd –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Strategaeth Trafnidiaeth Newydd i Gymru </w:t>
            </w:r>
          </w:p>
        </w:tc>
      </w:tr>
      <w:tr w:rsidR="00EA5290" w:rsidRPr="00E85A1A" w14:paraId="7E743403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EC7BBD" w14:textId="125EE4E4" w:rsidR="00EA5290" w:rsidRPr="00E85A1A" w:rsidRDefault="00560F1F" w:rsidP="00E85A1A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E85A1A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</w:t>
            </w:r>
            <w:r w:rsidR="00E85A1A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YDDIAD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53EB3D" w14:textId="12066A50" w:rsidR="00EA5290" w:rsidRPr="00E85A1A" w:rsidRDefault="00F551CA" w:rsidP="00E85A1A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E85A1A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17 </w:t>
            </w:r>
            <w:r w:rsidR="00E85A1A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Tachwedd </w:t>
            </w:r>
            <w:r w:rsidRPr="00E85A1A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2020</w:t>
            </w:r>
          </w:p>
        </w:tc>
      </w:tr>
      <w:tr w:rsidR="00EA5290" w:rsidRPr="00E85A1A" w14:paraId="520E8D8F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FC416A" w14:textId="760EA3E2" w:rsidR="00EA5290" w:rsidRPr="00E85A1A" w:rsidRDefault="00E85A1A" w:rsidP="00E85A1A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GAN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664FC1" w14:textId="1E19C44D" w:rsidR="00EA5290" w:rsidRPr="00E85A1A" w:rsidRDefault="00BE0E81" w:rsidP="00BE0E8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Ken Skates,</w:t>
            </w:r>
            <w:bookmarkStart w:id="0" w:name="_GoBack"/>
            <w:bookmarkEnd w:id="0"/>
            <w:r w:rsidR="00DC0A8A" w:rsidRPr="00E85A1A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  <w:r w:rsidR="00E85A1A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Gweinidog yr Economi, Trafnidiaeth a’r Gogledd</w:t>
            </w:r>
          </w:p>
        </w:tc>
      </w:tr>
    </w:tbl>
    <w:p w14:paraId="135976C0" w14:textId="77777777" w:rsidR="00EA5290" w:rsidRPr="00E85A1A" w:rsidRDefault="00EA5290" w:rsidP="00EA5290">
      <w:pPr>
        <w:rPr>
          <w:lang w:val="cy-GB"/>
        </w:rPr>
      </w:pPr>
    </w:p>
    <w:p w14:paraId="6A2D6862" w14:textId="77777777" w:rsidR="00EA5290" w:rsidRPr="00E85A1A" w:rsidRDefault="00EA5290" w:rsidP="00EA5290">
      <w:pPr>
        <w:pStyle w:val="BodyText"/>
        <w:jc w:val="left"/>
        <w:rPr>
          <w:lang w:val="cy-GB"/>
        </w:rPr>
      </w:pPr>
    </w:p>
    <w:p w14:paraId="1529E2BF" w14:textId="05BDA4C5" w:rsidR="00E85A1A" w:rsidRDefault="00E85A1A" w:rsidP="000A059E">
      <w:pPr>
        <w:spacing w:line="276" w:lineRule="auto"/>
        <w:jc w:val="both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Bydd aelodau am wybod y byddaf heddiw yn cyhoeddi dogfen ymgynghori ar Llwybr Newydd – Strategaeth Trafnidiaeth Newydd i Gymru.  Bydd y cyfnod ymgynghori yn </w:t>
      </w:r>
      <w:r w:rsidR="0018710C">
        <w:rPr>
          <w:rFonts w:ascii="Arial" w:hAnsi="Arial" w:cs="Arial"/>
          <w:sz w:val="24"/>
          <w:szCs w:val="24"/>
          <w:lang w:val="cy-GB"/>
        </w:rPr>
        <w:t xml:space="preserve">dechrau ar </w:t>
      </w:r>
      <w:r>
        <w:rPr>
          <w:rFonts w:ascii="Arial" w:hAnsi="Arial" w:cs="Arial"/>
          <w:sz w:val="24"/>
          <w:szCs w:val="24"/>
          <w:lang w:val="cy-GB"/>
        </w:rPr>
        <w:t xml:space="preserve">17 Tachwedd 2020 </w:t>
      </w:r>
      <w:r w:rsidR="0018710C">
        <w:rPr>
          <w:rFonts w:ascii="Arial" w:hAnsi="Arial" w:cs="Arial"/>
          <w:sz w:val="24"/>
          <w:szCs w:val="24"/>
          <w:lang w:val="cy-GB"/>
        </w:rPr>
        <w:t xml:space="preserve">ac yn gorffen ar </w:t>
      </w:r>
      <w:r>
        <w:rPr>
          <w:rFonts w:ascii="Arial" w:hAnsi="Arial" w:cs="Arial"/>
          <w:sz w:val="24"/>
          <w:szCs w:val="24"/>
          <w:lang w:val="cy-GB"/>
        </w:rPr>
        <w:t xml:space="preserve">25 Ionawr 2021. </w:t>
      </w:r>
    </w:p>
    <w:p w14:paraId="6F97424A" w14:textId="77777777" w:rsidR="00BE5910" w:rsidRPr="00E85A1A" w:rsidRDefault="00BE5910" w:rsidP="000A059E">
      <w:pPr>
        <w:spacing w:line="276" w:lineRule="auto"/>
        <w:jc w:val="both"/>
        <w:rPr>
          <w:rFonts w:ascii="Arial" w:hAnsi="Arial" w:cs="Arial"/>
          <w:sz w:val="24"/>
          <w:szCs w:val="24"/>
          <w:lang w:val="cy-GB"/>
        </w:rPr>
      </w:pPr>
    </w:p>
    <w:p w14:paraId="65297042" w14:textId="68A81C1E" w:rsidR="005E07D5" w:rsidRPr="005E07D5" w:rsidRDefault="005E07D5" w:rsidP="005E07D5">
      <w:pPr>
        <w:rPr>
          <w:rFonts w:ascii="Arial" w:hAnsi="Arial" w:cs="Arial"/>
          <w:bCs/>
          <w:sz w:val="24"/>
          <w:szCs w:val="24"/>
        </w:rPr>
      </w:pPr>
      <w:r w:rsidRPr="005E07D5">
        <w:rPr>
          <w:rFonts w:ascii="Arial" w:hAnsi="Arial" w:cs="Arial"/>
          <w:bCs/>
          <w:sz w:val="24"/>
          <w:szCs w:val="24"/>
        </w:rPr>
        <w:t xml:space="preserve">Bydd Lee Waters AS, Dirprwy Weinidog </w:t>
      </w:r>
      <w:r w:rsidRPr="005E07D5">
        <w:rPr>
          <w:rFonts w:ascii="Arial" w:hAnsi="Arial" w:cs="Arial"/>
          <w:bCs/>
          <w:sz w:val="24"/>
          <w:szCs w:val="24"/>
          <w:lang w:val="cy-GB"/>
        </w:rPr>
        <w:t>yr Economi a Thrafnidiaeth yn gwneud datganiad llafar yn y Siambr yn ddiweddarach heddiw i roi rhagor o fanylion i aelodau.</w:t>
      </w:r>
    </w:p>
    <w:p w14:paraId="0A6A30C4" w14:textId="77777777" w:rsidR="00B27647" w:rsidRPr="00E85A1A" w:rsidRDefault="00B27647" w:rsidP="000A059E">
      <w:pPr>
        <w:spacing w:line="276" w:lineRule="auto"/>
        <w:jc w:val="both"/>
        <w:rPr>
          <w:rFonts w:ascii="Arial" w:hAnsi="Arial" w:cs="Arial"/>
          <w:sz w:val="24"/>
          <w:szCs w:val="24"/>
          <w:lang w:val="cy-GB"/>
        </w:rPr>
      </w:pPr>
    </w:p>
    <w:p w14:paraId="4FD10388" w14:textId="29BA5C6C" w:rsidR="00E85A1A" w:rsidRDefault="00E85A1A" w:rsidP="00B5619B">
      <w:pPr>
        <w:contextualSpacing/>
        <w:rPr>
          <w:rFonts w:ascii="Arial" w:eastAsia="Calibri" w:hAnsi="Arial" w:cs="Arial"/>
          <w:sz w:val="24"/>
          <w:szCs w:val="24"/>
          <w:lang w:val="cy-GB"/>
        </w:rPr>
      </w:pPr>
      <w:r>
        <w:rPr>
          <w:rFonts w:ascii="Arial" w:eastAsia="Calibri" w:hAnsi="Arial" w:cs="Arial"/>
          <w:sz w:val="24"/>
          <w:szCs w:val="24"/>
          <w:lang w:val="cy-GB"/>
        </w:rPr>
        <w:t xml:space="preserve">Mae </w:t>
      </w:r>
      <w:r>
        <w:rPr>
          <w:rFonts w:ascii="Arial" w:hAnsi="Arial" w:cs="Arial"/>
          <w:sz w:val="24"/>
          <w:szCs w:val="24"/>
          <w:lang w:val="cy-GB"/>
        </w:rPr>
        <w:t xml:space="preserve">Llwybr Newydd – Strategaeth Trafnidiaeth Newydd i Gymru yn nodi’n huchelgeisiau ar gyfer trafnidiaeth </w:t>
      </w:r>
      <w:r w:rsidR="0018710C">
        <w:rPr>
          <w:rFonts w:ascii="Arial" w:hAnsi="Arial" w:cs="Arial"/>
          <w:sz w:val="24"/>
          <w:szCs w:val="24"/>
          <w:lang w:val="cy-GB"/>
        </w:rPr>
        <w:t>am</w:t>
      </w:r>
      <w:r>
        <w:rPr>
          <w:rFonts w:ascii="Arial" w:hAnsi="Arial" w:cs="Arial"/>
          <w:sz w:val="24"/>
          <w:szCs w:val="24"/>
          <w:lang w:val="cy-GB"/>
        </w:rPr>
        <w:t xml:space="preserve"> yr 20 mlynedd nesaf.  Mae’n seiliedig </w:t>
      </w:r>
      <w:r>
        <w:rPr>
          <w:rFonts w:ascii="Arial" w:hAnsi="Arial" w:cs="Arial"/>
          <w:sz w:val="24"/>
          <w:szCs w:val="24"/>
          <w:lang w:val="cy-GB"/>
        </w:rPr>
        <w:lastRenderedPageBreak/>
        <w:t xml:space="preserve">ar drafod helaeth â rhanddeiliaid a cheir ynddo gynigion ar gyfer cyflawni polisïau a mesurau asesu perfformiad. </w:t>
      </w:r>
    </w:p>
    <w:p w14:paraId="6126EF3F" w14:textId="4F9C28C1" w:rsidR="00B5619B" w:rsidRDefault="00B5619B" w:rsidP="00B5619B">
      <w:pPr>
        <w:contextualSpacing/>
        <w:rPr>
          <w:rFonts w:ascii="Arial" w:eastAsia="Calibri" w:hAnsi="Arial" w:cs="Arial"/>
          <w:sz w:val="24"/>
          <w:szCs w:val="24"/>
          <w:lang w:val="cy-GB"/>
        </w:rPr>
      </w:pPr>
    </w:p>
    <w:p w14:paraId="34D45512" w14:textId="01C44166" w:rsidR="00E85A1A" w:rsidRPr="00E85A1A" w:rsidRDefault="00E85A1A" w:rsidP="00B5619B">
      <w:pPr>
        <w:contextualSpacing/>
        <w:rPr>
          <w:rFonts w:ascii="Arial" w:eastAsia="Calibri" w:hAnsi="Arial" w:cs="Arial"/>
          <w:sz w:val="24"/>
          <w:szCs w:val="24"/>
          <w:lang w:val="cy-GB"/>
        </w:rPr>
      </w:pPr>
      <w:r>
        <w:rPr>
          <w:rFonts w:ascii="Arial" w:eastAsia="Calibri" w:hAnsi="Arial" w:cs="Arial"/>
          <w:sz w:val="24"/>
          <w:szCs w:val="24"/>
          <w:lang w:val="cy-GB"/>
        </w:rPr>
        <w:t xml:space="preserve">Mae’r Strategaeth ddrafft yn nodi hefyd gynlluniau </w:t>
      </w:r>
      <w:r w:rsidR="0018710C">
        <w:rPr>
          <w:rFonts w:ascii="Arial" w:eastAsia="Calibri" w:hAnsi="Arial" w:cs="Arial"/>
          <w:sz w:val="24"/>
          <w:szCs w:val="24"/>
          <w:lang w:val="cy-GB"/>
        </w:rPr>
        <w:t xml:space="preserve">sylfaenol </w:t>
      </w:r>
      <w:r>
        <w:rPr>
          <w:rFonts w:ascii="Arial" w:eastAsia="Calibri" w:hAnsi="Arial" w:cs="Arial"/>
          <w:sz w:val="24"/>
          <w:szCs w:val="24"/>
          <w:lang w:val="cy-GB"/>
        </w:rPr>
        <w:t xml:space="preserve">ar gyfer teithio llesol, rheilffyrdd, bysiau, ffyrdd (gan gynnwys strydoedd a pharcio), y trydydd sector, tacsis a cherbydau hurio preifat, cludo nwyddau a logisteg, hedfan a phorthladdoedd a’r môr. </w:t>
      </w:r>
    </w:p>
    <w:p w14:paraId="6EBCD79F" w14:textId="3BAC383D" w:rsidR="00B5619B" w:rsidRDefault="00B5619B" w:rsidP="00B5619B">
      <w:pPr>
        <w:contextualSpacing/>
        <w:rPr>
          <w:rFonts w:ascii="Arial" w:eastAsia="Calibri" w:hAnsi="Arial" w:cs="Arial"/>
          <w:sz w:val="24"/>
          <w:szCs w:val="24"/>
          <w:lang w:val="cy-GB"/>
        </w:rPr>
      </w:pPr>
    </w:p>
    <w:p w14:paraId="58F6455D" w14:textId="1CFAF9C2" w:rsidR="00E85A1A" w:rsidRPr="00E85A1A" w:rsidRDefault="00E85A1A" w:rsidP="00B5619B">
      <w:pPr>
        <w:contextualSpacing/>
        <w:rPr>
          <w:rFonts w:ascii="Arial" w:eastAsia="Calibri" w:hAnsi="Arial" w:cs="Arial"/>
          <w:sz w:val="24"/>
          <w:szCs w:val="24"/>
          <w:lang w:val="cy-GB"/>
        </w:rPr>
      </w:pPr>
      <w:r>
        <w:rPr>
          <w:rFonts w:ascii="Arial" w:eastAsia="Calibri" w:hAnsi="Arial" w:cs="Arial"/>
          <w:sz w:val="24"/>
          <w:szCs w:val="24"/>
          <w:lang w:val="cy-GB"/>
        </w:rPr>
        <w:t>Ni fydd yn nodi nac yn cyflwyno prosiectau, cynlluniau, mentrau nac ymyriadau penodol</w:t>
      </w:r>
      <w:r w:rsidR="0018710C">
        <w:rPr>
          <w:rFonts w:ascii="Arial" w:eastAsia="Calibri" w:hAnsi="Arial" w:cs="Arial"/>
          <w:sz w:val="24"/>
          <w:szCs w:val="24"/>
          <w:lang w:val="cy-GB"/>
        </w:rPr>
        <w:t xml:space="preserve"> gan y byddwn yn eu nodi nhw yn y Cynllun Cyflawni Cenedlaethol ar gyfer Trafnidiaeth a gaiff ei ddatblygu a’i gynnal gan Trafnidiaeth Cymru. </w:t>
      </w:r>
    </w:p>
    <w:p w14:paraId="3004C39B" w14:textId="77777777" w:rsidR="00B5619B" w:rsidRPr="00E85A1A" w:rsidRDefault="00B5619B" w:rsidP="00B5619B">
      <w:pPr>
        <w:contextualSpacing/>
        <w:rPr>
          <w:rFonts w:ascii="Arial" w:eastAsia="Calibri" w:hAnsi="Arial" w:cs="Arial"/>
          <w:sz w:val="24"/>
          <w:szCs w:val="24"/>
          <w:lang w:val="cy-GB"/>
        </w:rPr>
      </w:pPr>
    </w:p>
    <w:p w14:paraId="23AD5047" w14:textId="6F5F40BA" w:rsidR="0018710C" w:rsidRDefault="0018710C" w:rsidP="000A059E">
      <w:pPr>
        <w:spacing w:line="276" w:lineRule="auto"/>
        <w:jc w:val="both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Rwy’n gobeithio y gwnaiff yr aelodau gymryd rhan yn y broses ymgynghori ac annog eu hetholwyr i ymateb gyda’u syniadau a’u meddyliau. </w:t>
      </w:r>
    </w:p>
    <w:p w14:paraId="0E63FDA6" w14:textId="77777777" w:rsidR="00BE5910" w:rsidRPr="00E85A1A" w:rsidRDefault="00BE5910" w:rsidP="000A059E">
      <w:pPr>
        <w:spacing w:line="276" w:lineRule="auto"/>
        <w:jc w:val="both"/>
        <w:rPr>
          <w:rFonts w:ascii="Arial" w:hAnsi="Arial" w:cs="Arial"/>
          <w:sz w:val="24"/>
          <w:szCs w:val="24"/>
          <w:lang w:val="cy-GB"/>
        </w:rPr>
      </w:pPr>
    </w:p>
    <w:p w14:paraId="09B81227" w14:textId="77777777" w:rsidR="00B53969" w:rsidRDefault="0018710C" w:rsidP="00B53969">
      <w:p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  <w:lang w:val="cy-GB"/>
        </w:rPr>
        <w:t xml:space="preserve">Cewch weld y strategaeth a’r dogfennau ategol </w:t>
      </w:r>
      <w:r>
        <w:rPr>
          <w:rFonts w:ascii="Arial" w:hAnsi="Arial" w:cs="Arial"/>
          <w:color w:val="0070C0"/>
          <w:sz w:val="24"/>
          <w:szCs w:val="24"/>
          <w:lang w:val="cy-GB"/>
        </w:rPr>
        <w:t>yma</w:t>
      </w:r>
      <w:r w:rsidR="000A059E" w:rsidRPr="00E85A1A">
        <w:rPr>
          <w:rFonts w:ascii="Arial" w:hAnsi="Arial" w:cs="Arial"/>
          <w:color w:val="0070C0"/>
          <w:sz w:val="24"/>
          <w:szCs w:val="24"/>
          <w:lang w:val="cy-GB"/>
        </w:rPr>
        <w:t xml:space="preserve"> </w:t>
      </w:r>
      <w:hyperlink r:id="rId11" w:history="1">
        <w:r w:rsidR="00B53969">
          <w:rPr>
            <w:rStyle w:val="Hyperlink"/>
            <w:rFonts w:ascii="Arial" w:hAnsi="Arial" w:cs="Arial"/>
          </w:rPr>
          <w:t>https://llyw.cymru/llwybr-newydd</w:t>
        </w:r>
      </w:hyperlink>
      <w:r w:rsidR="00B53969">
        <w:rPr>
          <w:rFonts w:ascii="Arial" w:hAnsi="Arial" w:cs="Arial"/>
        </w:rPr>
        <w:t xml:space="preserve"> </w:t>
      </w:r>
    </w:p>
    <w:p w14:paraId="759D0827" w14:textId="69F8135A" w:rsidR="00B53969" w:rsidRDefault="00B53969" w:rsidP="00B53969">
      <w:pPr>
        <w:rPr>
          <w:rFonts w:ascii="Arial" w:hAnsi="Arial" w:cs="Arial"/>
          <w:sz w:val="24"/>
        </w:rPr>
      </w:pPr>
      <w:r>
        <w:rPr>
          <w:rFonts w:ascii="Arial" w:hAnsi="Arial" w:cs="Arial"/>
        </w:rPr>
        <w:t xml:space="preserve"> </w:t>
      </w:r>
    </w:p>
    <w:p w14:paraId="2D068E3D" w14:textId="515F8B6B" w:rsidR="00B27647" w:rsidRPr="00E85A1A" w:rsidRDefault="00B27647" w:rsidP="000A059E">
      <w:pPr>
        <w:spacing w:line="276" w:lineRule="auto"/>
        <w:jc w:val="both"/>
        <w:rPr>
          <w:rFonts w:ascii="Arial" w:hAnsi="Arial" w:cs="Arial"/>
          <w:color w:val="0070C0"/>
          <w:sz w:val="24"/>
          <w:szCs w:val="24"/>
          <w:lang w:val="cy-GB"/>
        </w:rPr>
      </w:pPr>
    </w:p>
    <w:p w14:paraId="6F8B9831" w14:textId="77777777" w:rsidR="00B27647" w:rsidRPr="00E85A1A" w:rsidRDefault="00B27647" w:rsidP="00A845A9">
      <w:pPr>
        <w:rPr>
          <w:rFonts w:ascii="Arial" w:hAnsi="Arial" w:cs="Arial"/>
          <w:b/>
          <w:sz w:val="24"/>
          <w:szCs w:val="24"/>
          <w:lang w:val="cy-GB"/>
        </w:rPr>
      </w:pPr>
    </w:p>
    <w:p w14:paraId="595A8E6E" w14:textId="77777777" w:rsidR="00B27647" w:rsidRPr="00E85A1A" w:rsidRDefault="00B27647" w:rsidP="00A845A9">
      <w:pPr>
        <w:rPr>
          <w:rFonts w:ascii="Arial" w:hAnsi="Arial" w:cs="Arial"/>
          <w:b/>
          <w:sz w:val="24"/>
          <w:szCs w:val="24"/>
          <w:lang w:val="cy-GB"/>
        </w:rPr>
      </w:pPr>
    </w:p>
    <w:sectPr w:rsidR="00B27647" w:rsidRPr="00E85A1A" w:rsidSect="001A39E2"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5267FD" w14:textId="77777777" w:rsidR="00F80BB1" w:rsidRDefault="00F80BB1">
      <w:r>
        <w:separator/>
      </w:r>
    </w:p>
  </w:endnote>
  <w:endnote w:type="continuationSeparator" w:id="0">
    <w:p w14:paraId="0F86D638" w14:textId="77777777" w:rsidR="00F80BB1" w:rsidRDefault="00F80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91E8F0" w14:textId="77777777" w:rsidR="000A059E" w:rsidRDefault="000A059E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6A1EAF3" w14:textId="77777777" w:rsidR="000A059E" w:rsidRDefault="000A05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A4FB9D" w14:textId="52CAFA29" w:rsidR="000A059E" w:rsidRDefault="000A059E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E0E81">
      <w:rPr>
        <w:rStyle w:val="PageNumber"/>
        <w:noProof/>
      </w:rPr>
      <w:t>2</w:t>
    </w:r>
    <w:r>
      <w:rPr>
        <w:rStyle w:val="PageNumber"/>
      </w:rPr>
      <w:fldChar w:fldCharType="end"/>
    </w:r>
  </w:p>
  <w:p w14:paraId="43558409" w14:textId="77777777" w:rsidR="000A059E" w:rsidRDefault="000A059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A57CB8" w14:textId="127D1A2D" w:rsidR="000A059E" w:rsidRPr="005D2A41" w:rsidRDefault="000A059E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BE0E81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43AE60EE" w14:textId="77777777" w:rsidR="000A059E" w:rsidRPr="00A845A9" w:rsidRDefault="000A059E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3C8337" w14:textId="77777777" w:rsidR="00F80BB1" w:rsidRDefault="00F80BB1">
      <w:r>
        <w:separator/>
      </w:r>
    </w:p>
  </w:footnote>
  <w:footnote w:type="continuationSeparator" w:id="0">
    <w:p w14:paraId="5C425FE3" w14:textId="77777777" w:rsidR="00F80BB1" w:rsidRDefault="00F80B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E58907" w14:textId="77777777" w:rsidR="000A059E" w:rsidRDefault="000A059E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0D9BFEBF" wp14:editId="34888E99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BC68AF1" w14:textId="77777777" w:rsidR="000A059E" w:rsidRDefault="000A059E">
    <w:pPr>
      <w:pStyle w:val="Header"/>
    </w:pPr>
  </w:p>
  <w:p w14:paraId="5ACCF845" w14:textId="77777777" w:rsidR="000A059E" w:rsidRDefault="000A05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20060"/>
    <w:rsid w:val="00023B69"/>
    <w:rsid w:val="000246AF"/>
    <w:rsid w:val="000500F1"/>
    <w:rsid w:val="000516D9"/>
    <w:rsid w:val="0006774B"/>
    <w:rsid w:val="00082B81"/>
    <w:rsid w:val="00090C3D"/>
    <w:rsid w:val="00097118"/>
    <w:rsid w:val="000A059E"/>
    <w:rsid w:val="000C3A52"/>
    <w:rsid w:val="000C53DB"/>
    <w:rsid w:val="000C5E9B"/>
    <w:rsid w:val="001168A9"/>
    <w:rsid w:val="00134918"/>
    <w:rsid w:val="001460B1"/>
    <w:rsid w:val="0017102C"/>
    <w:rsid w:val="0018710C"/>
    <w:rsid w:val="001A39E2"/>
    <w:rsid w:val="001A6AF1"/>
    <w:rsid w:val="001B027C"/>
    <w:rsid w:val="001B288D"/>
    <w:rsid w:val="001C532F"/>
    <w:rsid w:val="001E53BF"/>
    <w:rsid w:val="00207A06"/>
    <w:rsid w:val="00214B25"/>
    <w:rsid w:val="00223E62"/>
    <w:rsid w:val="002436BA"/>
    <w:rsid w:val="00274F08"/>
    <w:rsid w:val="002A5310"/>
    <w:rsid w:val="002A64BD"/>
    <w:rsid w:val="002B18E8"/>
    <w:rsid w:val="002C57B6"/>
    <w:rsid w:val="002F0EB9"/>
    <w:rsid w:val="002F53A9"/>
    <w:rsid w:val="00314E36"/>
    <w:rsid w:val="003220C1"/>
    <w:rsid w:val="00356D7B"/>
    <w:rsid w:val="00357893"/>
    <w:rsid w:val="003670C1"/>
    <w:rsid w:val="00370471"/>
    <w:rsid w:val="003B1503"/>
    <w:rsid w:val="003B3D64"/>
    <w:rsid w:val="003C5133"/>
    <w:rsid w:val="00412673"/>
    <w:rsid w:val="0043031D"/>
    <w:rsid w:val="0046757C"/>
    <w:rsid w:val="004A3428"/>
    <w:rsid w:val="00543E87"/>
    <w:rsid w:val="005600DA"/>
    <w:rsid w:val="00560F1F"/>
    <w:rsid w:val="00574BB3"/>
    <w:rsid w:val="005A1340"/>
    <w:rsid w:val="005A22E2"/>
    <w:rsid w:val="005B030B"/>
    <w:rsid w:val="005D2A41"/>
    <w:rsid w:val="005D7663"/>
    <w:rsid w:val="005E07D5"/>
    <w:rsid w:val="005F1659"/>
    <w:rsid w:val="00603548"/>
    <w:rsid w:val="006516F9"/>
    <w:rsid w:val="00654C0A"/>
    <w:rsid w:val="006633C7"/>
    <w:rsid w:val="00663F04"/>
    <w:rsid w:val="00670227"/>
    <w:rsid w:val="006814BD"/>
    <w:rsid w:val="0069133F"/>
    <w:rsid w:val="006B340E"/>
    <w:rsid w:val="006B461D"/>
    <w:rsid w:val="006E0A2C"/>
    <w:rsid w:val="00703993"/>
    <w:rsid w:val="0073380E"/>
    <w:rsid w:val="00743B79"/>
    <w:rsid w:val="007523BC"/>
    <w:rsid w:val="00752C48"/>
    <w:rsid w:val="007A05FB"/>
    <w:rsid w:val="007B5260"/>
    <w:rsid w:val="007C24E7"/>
    <w:rsid w:val="007D1402"/>
    <w:rsid w:val="007F5E64"/>
    <w:rsid w:val="00800FA0"/>
    <w:rsid w:val="00812370"/>
    <w:rsid w:val="0082411A"/>
    <w:rsid w:val="00827EC7"/>
    <w:rsid w:val="00841628"/>
    <w:rsid w:val="00846160"/>
    <w:rsid w:val="00877BD2"/>
    <w:rsid w:val="008B7927"/>
    <w:rsid w:val="008D1E0B"/>
    <w:rsid w:val="008F0CC6"/>
    <w:rsid w:val="008F6840"/>
    <w:rsid w:val="008F789E"/>
    <w:rsid w:val="00905771"/>
    <w:rsid w:val="00912327"/>
    <w:rsid w:val="00953A46"/>
    <w:rsid w:val="00967473"/>
    <w:rsid w:val="00973090"/>
    <w:rsid w:val="00973576"/>
    <w:rsid w:val="00995412"/>
    <w:rsid w:val="00995E55"/>
    <w:rsid w:val="00995EEC"/>
    <w:rsid w:val="009D26D8"/>
    <w:rsid w:val="009D455C"/>
    <w:rsid w:val="009E4974"/>
    <w:rsid w:val="009F06C3"/>
    <w:rsid w:val="00A204C9"/>
    <w:rsid w:val="00A23742"/>
    <w:rsid w:val="00A3247B"/>
    <w:rsid w:val="00A72CF3"/>
    <w:rsid w:val="00A76BB2"/>
    <w:rsid w:val="00A82A45"/>
    <w:rsid w:val="00A845A9"/>
    <w:rsid w:val="00A86958"/>
    <w:rsid w:val="00AA5651"/>
    <w:rsid w:val="00AA5848"/>
    <w:rsid w:val="00AA7750"/>
    <w:rsid w:val="00AD65F1"/>
    <w:rsid w:val="00AE064D"/>
    <w:rsid w:val="00AF056B"/>
    <w:rsid w:val="00B049B1"/>
    <w:rsid w:val="00B239BA"/>
    <w:rsid w:val="00B27647"/>
    <w:rsid w:val="00B468BB"/>
    <w:rsid w:val="00B53969"/>
    <w:rsid w:val="00B5619B"/>
    <w:rsid w:val="00B81F17"/>
    <w:rsid w:val="00BE0E81"/>
    <w:rsid w:val="00BE5910"/>
    <w:rsid w:val="00C43B4A"/>
    <w:rsid w:val="00C64FA5"/>
    <w:rsid w:val="00C84A12"/>
    <w:rsid w:val="00CF3DC5"/>
    <w:rsid w:val="00D017E2"/>
    <w:rsid w:val="00D16D97"/>
    <w:rsid w:val="00D27F42"/>
    <w:rsid w:val="00D336EC"/>
    <w:rsid w:val="00D81115"/>
    <w:rsid w:val="00D84713"/>
    <w:rsid w:val="00DC0A8A"/>
    <w:rsid w:val="00DD4B82"/>
    <w:rsid w:val="00E1556F"/>
    <w:rsid w:val="00E3419E"/>
    <w:rsid w:val="00E47B1A"/>
    <w:rsid w:val="00E631B1"/>
    <w:rsid w:val="00E85A1A"/>
    <w:rsid w:val="00EA5290"/>
    <w:rsid w:val="00EB248F"/>
    <w:rsid w:val="00EB5F93"/>
    <w:rsid w:val="00EC0568"/>
    <w:rsid w:val="00ED55DD"/>
    <w:rsid w:val="00EE721A"/>
    <w:rsid w:val="00F0272E"/>
    <w:rsid w:val="00F2438B"/>
    <w:rsid w:val="00F551CA"/>
    <w:rsid w:val="00F73E2A"/>
    <w:rsid w:val="00F80BB1"/>
    <w:rsid w:val="00F81C33"/>
    <w:rsid w:val="00F923C2"/>
    <w:rsid w:val="00F97613"/>
    <w:rsid w:val="00FA320B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824105F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8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ur01.safelinks.protection.outlook.com/?url=https%3A%2F%2Fllyw.cymru%2Fllwybr-newydd&amp;data=04%7C01%7CSuzanne.Pomeroy%40gov.wales%7Cdf998e53b6394f3050b408d88a0c7515%7Ca2cc36c592804ae78887d06dab89216b%7C0%7C0%7C637411133386113983%7CUnknown%7CTWFpbGZsb3d8eyJWIjoiMC4wLjAwMDAiLCJQIjoiV2luMzIiLCJBTiI6Ik1haWwiLCJXVCI6Mn0%3D%7C1000&amp;sdata=OwOk9321RVm6Q2%2F72mxt2PYECIbXJKe4iMubRm1eWAA%3D&amp;reserved=0" TargetMode="Externa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Welsh</NAfW_x0020_Language>
    <Meeting_x0020_Date xmlns="a4e7e3ba-90a1-4b0a-844f-73b076486bd6">2020-11-17T00:00:00+00:00</Meeting_x0020_Date>
    <Assembly xmlns="a4e7e3ba-90a1-4b0a-844f-73b076486bd6">5</Assembly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metadata xmlns="http://www.objective.com/ecm/document/metadata/FF3C5B18883D4E21973B57C2EEED7FD1" version="1.0.0">
  <systemFields>
    <field name="Objective-Id">
      <value order="0">A32243820</value>
    </field>
    <field name="Objective-Title">
      <value order="0">MA-KS_2880-20 Written statement - Llwybr Newydd - Welsh</value>
    </field>
    <field name="Objective-Description">
      <value order="0"/>
    </field>
    <field name="Objective-CreationStamp">
      <value order="0">2020-11-16T11:57:32Z</value>
    </field>
    <field name="Objective-IsApproved">
      <value order="0">false</value>
    </field>
    <field name="Objective-IsPublished">
      <value order="0">true</value>
    </field>
    <field name="Objective-DatePublished">
      <value order="0">2020-11-16T12:44:42Z</value>
    </field>
    <field name="Objective-ModificationStamp">
      <value order="0">2020-11-16T12:44:42Z</value>
    </field>
    <field name="Objective-Owner">
      <value order="0">Pomeroy, Suzanne (ESNR - Transport Policy Planning &amp; Partnership)</value>
    </field>
    <field name="Objective-Path">
      <value order="0">Objective Global Folder:Business File Plan:Economy, Skills &amp; Natural Resources (ESNR):Economy, Skills &amp; Natural Resources (ESNR) - Government Business:1 - Save:Ken Skates:KS - Ministerial Advice:KS - MA - 2020:Transport - 2020 - Ken Skates - Minister for Economy &amp; Transport - Ministerial Advice:Policy  - MA-KS-2880-20 - A new Wales Transport Strategy for consultation</value>
    </field>
    <field name="Objective-Parent">
      <value order="0">Policy  - MA-KS-2880-20 - A new Wales Transport Strategy for consultation</value>
    </field>
    <field name="Objective-State">
      <value order="0">Published</value>
    </field>
    <field name="Objective-VersionId">
      <value order="0">vA64030248</value>
    </field>
    <field name="Objective-Version">
      <value order="0">2.0</value>
    </field>
    <field name="Objective-VersionNumber">
      <value order="0">3</value>
    </field>
    <field name="Objective-VersionComment">
      <value order="0"/>
    </field>
    <field name="Objective-FileNumber">
      <value order="0">qA1411010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/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65DD85-9DED-4A71-B41D-0E03A77EA668}">
  <ds:schemaRefs>
    <ds:schemaRef ds:uri="fad5256b-9034-4098-a484-2992d39a629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2BC4F2D-95A0-4001-B263-EF90330D56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4.xml><?xml version="1.0" encoding="utf-8"?>
<ds:datastoreItem xmlns:ds="http://schemas.openxmlformats.org/officeDocument/2006/customXml" ds:itemID="{7CE3B3DB-88A4-4C26-A8A4-4C4BB767167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1774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Lansio’r ymgynghoriad: Llwybr Newydd – Strategaeth Trafnidiaeth Newydd i Gymru</dc:title>
  <dc:creator>burnsc</dc:creator>
  <cp:lastModifiedBy>Oxenham, James (OFM - Cabinet Division)</cp:lastModifiedBy>
  <cp:revision>2</cp:revision>
  <cp:lastPrinted>2011-05-27T10:19:00Z</cp:lastPrinted>
  <dcterms:created xsi:type="dcterms:W3CDTF">2020-11-17T08:05:00Z</dcterms:created>
  <dcterms:modified xsi:type="dcterms:W3CDTF">2020-11-17T08:05:00Z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A32243820</vt:lpwstr>
  </property>
  <property fmtid="{D5CDD505-2E9C-101B-9397-08002B2CF9AE}" pid="4" name="Objective-Title">
    <vt:lpwstr>MA-KS_2880-20 Written statement - Llwybr Newydd - Welsh</vt:lpwstr>
  </property>
  <property fmtid="{D5CDD505-2E9C-101B-9397-08002B2CF9AE}" pid="5" name="Objective-Comment">
    <vt:lpwstr/>
  </property>
  <property fmtid="{D5CDD505-2E9C-101B-9397-08002B2CF9AE}" pid="6" name="Objective-CreationStamp">
    <vt:filetime>2020-11-16T11:57:54Z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2020-11-16T12:44:42Z</vt:filetime>
  </property>
  <property fmtid="{D5CDD505-2E9C-101B-9397-08002B2CF9AE}" pid="10" name="Objective-ModificationStamp">
    <vt:filetime>2020-11-16T12:44:42Z</vt:filetime>
  </property>
  <property fmtid="{D5CDD505-2E9C-101B-9397-08002B2CF9AE}" pid="11" name="Objective-Owner">
    <vt:lpwstr>Pomeroy, Suzanne (ESNR - Transport Policy Planning &amp; Partnership)</vt:lpwstr>
  </property>
  <property fmtid="{D5CDD505-2E9C-101B-9397-08002B2CF9AE}" pid="12" name="Objective-Path">
    <vt:lpwstr>Objective Global Folder:Business File Plan:Economy, Skills &amp; Natural Resources (ESNR):Economy, Skills &amp; Natural Resources (ESNR) - Government Business:1 - Save:Ken Skates:KS - Ministerial Advice:KS - MA - 2020:Transport - 2020 - Ken Skates - Minister for </vt:lpwstr>
  </property>
  <property fmtid="{D5CDD505-2E9C-101B-9397-08002B2CF9AE}" pid="13" name="Objective-Parent">
    <vt:lpwstr>Policy  - MA-KS-2880-20 - A new Wales Transport Strategy for consultation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3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vA64030248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0x010100C32B317B5CB4014E8FDC61FB98CB49750066DDDDA8424970449BEE8C4A4D2809D6</vt:lpwstr>
  </property>
</Properties>
</file>