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5D216" w14:textId="77777777" w:rsidR="0061141E" w:rsidRDefault="0061141E" w:rsidP="009A53BB">
      <w:pPr>
        <w:pStyle w:val="Heading1"/>
        <w:spacing w:before="0" w:beforeAutospacing="0" w:after="0" w:afterAutospacing="0"/>
        <w:rPr>
          <w:color w:val="FF0000"/>
        </w:rPr>
      </w:pPr>
    </w:p>
    <w:bookmarkStart w:id="0" w:name="_GoBack"/>
    <w:bookmarkEnd w:id="0"/>
    <w:p w14:paraId="6FECB817" w14:textId="409CC888" w:rsidR="00727130" w:rsidRDefault="00727130" w:rsidP="009A53BB">
      <w:pPr>
        <w:pStyle w:val="Heading1"/>
        <w:spacing w:before="0" w:beforeAutospacing="0" w:after="0" w:afterAutospacing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5102E9" wp14:editId="3EE9453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900D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75F50B3" w14:textId="77777777" w:rsidR="00727130" w:rsidRDefault="00727130" w:rsidP="009A53BB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cy-GB"/>
        </w:rPr>
        <w:t>DATGANIAD YSGRIFENEDIG</w:t>
      </w:r>
      <w:r>
        <w:rPr>
          <w:b w:val="0"/>
          <w:color w:val="FF0000"/>
          <w:sz w:val="40"/>
          <w:szCs w:val="40"/>
          <w:lang w:val="cy-GB"/>
        </w:rPr>
        <w:t xml:space="preserve"> </w:t>
      </w:r>
    </w:p>
    <w:p w14:paraId="4EA7D717" w14:textId="77777777" w:rsidR="00727130" w:rsidRDefault="00727130" w:rsidP="009A53BB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cy-GB"/>
        </w:rPr>
        <w:t>GAN</w:t>
      </w:r>
    </w:p>
    <w:p w14:paraId="17F3750F" w14:textId="77777777" w:rsidR="00727130" w:rsidRDefault="00727130" w:rsidP="009A53BB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cy-GB"/>
        </w:rPr>
        <w:t>LYWODRAETH CYMRU</w:t>
      </w:r>
    </w:p>
    <w:p w14:paraId="71DE82E8" w14:textId="77777777" w:rsidR="00727130" w:rsidRPr="00CE48F3" w:rsidRDefault="00727130" w:rsidP="009A53BB">
      <w:pPr>
        <w:spacing w:after="0"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120F87" wp14:editId="4DEA722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948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KcR&#10;to8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045CC" w:rsidRPr="002A0239" w14:paraId="6B64E133" w14:textId="77777777" w:rsidTr="00BD22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A790F" w14:textId="77777777" w:rsidR="001045CC" w:rsidRPr="002A0239" w:rsidRDefault="001045CC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DE33120" w14:textId="33D9D556" w:rsidR="001045CC" w:rsidRPr="002A0239" w:rsidRDefault="001045CC" w:rsidP="00697E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97E58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A26C" w14:textId="77777777" w:rsidR="001045CC" w:rsidRPr="002A0239" w:rsidRDefault="001045CC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7C3BE36" w14:textId="5AFCF7EA" w:rsidR="001045CC" w:rsidRPr="002A0239" w:rsidRDefault="00697E58" w:rsidP="00697E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0239"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val="cy-GB" w:eastAsia="en-GB"/>
              </w:rPr>
              <w:t xml:space="preserve">Gweithredu Deddf Anghenion Dysgu Ychwanegol a’r Tribiwnlys Addysg </w:t>
            </w:r>
            <w:r w:rsidR="001045CC" w:rsidRPr="002A0239"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val="cy-GB" w:eastAsia="en-GB"/>
              </w:rPr>
              <w:t xml:space="preserve">2018 </w:t>
            </w:r>
            <w:r w:rsidRPr="002A0239"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val="cy-GB" w:eastAsia="en-GB"/>
              </w:rPr>
              <w:t>ar gyfer y Sector Ôl</w:t>
            </w:r>
            <w:r w:rsidR="001A7B4B" w:rsidRPr="002A0239"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val="cy-GB" w:eastAsia="en-GB"/>
              </w:rPr>
              <w:t>-16</w:t>
            </w:r>
            <w:r w:rsidR="001045CC" w:rsidRPr="002A0239"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1045CC" w:rsidRPr="002A0239" w14:paraId="6E624C88" w14:textId="77777777" w:rsidTr="00BD22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5B97" w14:textId="4F91062A" w:rsidR="001045CC" w:rsidRPr="002A0239" w:rsidRDefault="00697E58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1045CC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5F49" w14:textId="2371D417" w:rsidR="001045CC" w:rsidRPr="002A0239" w:rsidRDefault="00AF1E73" w:rsidP="00697E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1045CC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697E58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1045CC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697E58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045CC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2022</w:t>
            </w:r>
          </w:p>
        </w:tc>
      </w:tr>
      <w:tr w:rsidR="001045CC" w:rsidRPr="002A0239" w14:paraId="39180C0A" w14:textId="77777777" w:rsidTr="00BD22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F584" w14:textId="365DDE78" w:rsidR="001045CC" w:rsidRPr="002A0239" w:rsidRDefault="00697E58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A962" w14:textId="30466D53" w:rsidR="001045CC" w:rsidRPr="002A0239" w:rsidRDefault="001045CC" w:rsidP="00697E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697E58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697E58" w:rsidRPr="002A02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0FCFEBE7" w14:textId="005A731B" w:rsidR="00D93B76" w:rsidRPr="002A0239" w:rsidRDefault="00697E58" w:rsidP="00DB385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A0239">
        <w:rPr>
          <w:rFonts w:ascii="Arial" w:hAnsi="Arial" w:cs="Arial"/>
          <w:sz w:val="24"/>
          <w:szCs w:val="24"/>
          <w:lang w:val="cy-GB"/>
        </w:rPr>
        <w:t xml:space="preserve">Yn dilyn fy </w:t>
      </w:r>
      <w:r w:rsidR="00AF1E73">
        <w:rPr>
          <w:rFonts w:ascii="Arial" w:hAnsi="Arial" w:cs="Arial"/>
          <w:sz w:val="24"/>
          <w:szCs w:val="24"/>
          <w:lang w:val="cy-GB"/>
        </w:rPr>
        <w:t>natganiad ysgrifenedig ddydd Mercher</w:t>
      </w:r>
      <w:r w:rsidRPr="002A0239">
        <w:rPr>
          <w:rFonts w:ascii="Arial" w:hAnsi="Arial" w:cs="Arial"/>
          <w:sz w:val="24"/>
          <w:szCs w:val="24"/>
          <w:lang w:val="cy-GB"/>
        </w:rPr>
        <w:t>,</w:t>
      </w:r>
      <w:r w:rsidR="00B4016B" w:rsidRPr="002A0239">
        <w:rPr>
          <w:rFonts w:ascii="Arial" w:hAnsi="Arial" w:cs="Arial"/>
          <w:sz w:val="24"/>
          <w:szCs w:val="24"/>
          <w:lang w:val="cy-GB"/>
        </w:rPr>
        <w:t xml:space="preserve"> </w:t>
      </w:r>
      <w:r w:rsidR="00AF1E73">
        <w:rPr>
          <w:rFonts w:ascii="Arial" w:hAnsi="Arial" w:cs="Arial"/>
          <w:sz w:val="24"/>
          <w:szCs w:val="24"/>
          <w:lang w:val="cy-GB"/>
        </w:rPr>
        <w:t>23</w:t>
      </w:r>
      <w:r w:rsidR="00B4016B" w:rsidRPr="00AF1E73">
        <w:rPr>
          <w:rFonts w:ascii="Arial" w:hAnsi="Arial" w:cs="Arial"/>
          <w:sz w:val="24"/>
          <w:szCs w:val="24"/>
          <w:lang w:val="cy-GB"/>
        </w:rPr>
        <w:t xml:space="preserve"> Ma</w:t>
      </w:r>
      <w:r w:rsidRPr="00AF1E73">
        <w:rPr>
          <w:rFonts w:ascii="Arial" w:hAnsi="Arial" w:cs="Arial"/>
          <w:sz w:val="24"/>
          <w:szCs w:val="24"/>
          <w:lang w:val="cy-GB"/>
        </w:rPr>
        <w:t>w</w:t>
      </w:r>
      <w:r w:rsidR="00B4016B" w:rsidRPr="00AF1E73">
        <w:rPr>
          <w:rFonts w:ascii="Arial" w:hAnsi="Arial" w:cs="Arial"/>
          <w:sz w:val="24"/>
          <w:szCs w:val="24"/>
          <w:lang w:val="cy-GB"/>
        </w:rPr>
        <w:t>r</w:t>
      </w:r>
      <w:r w:rsidRPr="00AF1E73">
        <w:rPr>
          <w:rFonts w:ascii="Arial" w:hAnsi="Arial" w:cs="Arial"/>
          <w:sz w:val="24"/>
          <w:szCs w:val="24"/>
          <w:lang w:val="cy-GB"/>
        </w:rPr>
        <w:t>t</w:t>
      </w:r>
      <w:r w:rsidR="00B4016B" w:rsidRPr="00AF1E73">
        <w:rPr>
          <w:rFonts w:ascii="Arial" w:hAnsi="Arial" w:cs="Arial"/>
          <w:sz w:val="24"/>
          <w:szCs w:val="24"/>
          <w:lang w:val="cy-GB"/>
        </w:rPr>
        <w:t>h</w:t>
      </w:r>
      <w:r w:rsidR="006D06C0" w:rsidRPr="002A0239">
        <w:rPr>
          <w:rFonts w:ascii="Arial" w:hAnsi="Arial" w:cs="Arial"/>
          <w:sz w:val="24"/>
          <w:szCs w:val="24"/>
          <w:lang w:val="cy-GB"/>
        </w:rPr>
        <w:t xml:space="preserve"> </w:t>
      </w:r>
      <w:r w:rsidRPr="002A0239">
        <w:rPr>
          <w:rFonts w:ascii="Arial" w:hAnsi="Arial" w:cs="Arial"/>
          <w:sz w:val="24"/>
          <w:szCs w:val="24"/>
          <w:lang w:val="cy-GB"/>
        </w:rPr>
        <w:t xml:space="preserve">yn amlinellu’r cynlluniau diwygiedig ar gyfer symud plant sydd ym mlwyddyn 10 </w:t>
      </w:r>
      <w:r w:rsidR="00BC42E4" w:rsidRPr="002A0239">
        <w:rPr>
          <w:rFonts w:ascii="Arial" w:hAnsi="Arial" w:cs="Arial"/>
          <w:sz w:val="24"/>
          <w:szCs w:val="24"/>
          <w:lang w:val="cy-GB"/>
        </w:rPr>
        <w:t>neu’</w:t>
      </w:r>
      <w:r w:rsidRPr="002A0239">
        <w:rPr>
          <w:rFonts w:ascii="Arial" w:hAnsi="Arial" w:cs="Arial"/>
          <w:sz w:val="24"/>
          <w:szCs w:val="24"/>
          <w:lang w:val="cy-GB"/>
        </w:rPr>
        <w:t xml:space="preserve">n iau ar hyn o bryd i’r system Anghenion Dysgu Ychwanegol, rwyf heddiw yn darparu’r wybodaeth ddiweddaraf i’r aelodau am y cynlluniau i weithredu Deddf Anghenion Dysgu Ychwanegol a’r Tribiwnlys Addysg 2018 (Deddf ADY) </w:t>
      </w:r>
      <w:r w:rsidR="005E69F2" w:rsidRPr="002A0239">
        <w:rPr>
          <w:rFonts w:ascii="Arial" w:hAnsi="Arial" w:cs="Arial"/>
          <w:sz w:val="24"/>
          <w:szCs w:val="24"/>
          <w:lang w:val="cy-GB"/>
        </w:rPr>
        <w:t>mewn perthynas â ph</w:t>
      </w:r>
      <w:r w:rsidRPr="002A0239">
        <w:rPr>
          <w:rFonts w:ascii="Arial" w:hAnsi="Arial" w:cs="Arial"/>
          <w:sz w:val="24"/>
          <w:szCs w:val="24"/>
          <w:lang w:val="cy-GB"/>
        </w:rPr>
        <w:t>obl ifanc ôl-16.</w:t>
      </w:r>
      <w:r w:rsidR="00D93B76" w:rsidRPr="002A0239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47D64C81" w14:textId="78EA1CCA" w:rsidR="00C44046" w:rsidRPr="002A0239" w:rsidRDefault="00BC42E4" w:rsidP="00DB385B">
      <w:pPr>
        <w:pStyle w:val="numberedpara"/>
        <w:numPr>
          <w:ilvl w:val="0"/>
          <w:numId w:val="0"/>
        </w:numPr>
        <w:jc w:val="both"/>
        <w:rPr>
          <w:lang w:val="cy-GB"/>
        </w:rPr>
      </w:pPr>
      <w:r w:rsidRPr="002A0239">
        <w:rPr>
          <w:lang w:val="cy-GB"/>
        </w:rPr>
        <w:lastRenderedPageBreak/>
        <w:t>Bydd gweithredu’r Ddeddf ar gyfer pobl ifanc ôl-16 yn g</w:t>
      </w:r>
      <w:r w:rsidR="005E69F2" w:rsidRPr="002A0239">
        <w:rPr>
          <w:lang w:val="cy-GB"/>
        </w:rPr>
        <w:t>alw am</w:t>
      </w:r>
      <w:r w:rsidRPr="002A0239">
        <w:rPr>
          <w:lang w:val="cy-GB"/>
        </w:rPr>
        <w:t xml:space="preserve"> </w:t>
      </w:r>
      <w:r w:rsidR="005E69F2" w:rsidRPr="002A0239">
        <w:rPr>
          <w:lang w:val="cy-GB"/>
        </w:rPr>
        <w:t>system sianelu</w:t>
      </w:r>
      <w:r w:rsidR="009819B8" w:rsidRPr="002A0239">
        <w:rPr>
          <w:lang w:val="cy-GB"/>
        </w:rPr>
        <w:t xml:space="preserve">, </w:t>
      </w:r>
      <w:r w:rsidRPr="002A0239">
        <w:rPr>
          <w:lang w:val="cy-GB"/>
        </w:rPr>
        <w:t xml:space="preserve">lle bydd y rheini sydd ym mlwyddyn 10 </w:t>
      </w:r>
      <w:r w:rsidR="00F92E5F" w:rsidRPr="002A0239">
        <w:rPr>
          <w:lang w:val="cy-GB"/>
        </w:rPr>
        <w:t>neu’</w:t>
      </w:r>
      <w:r w:rsidRPr="002A0239">
        <w:rPr>
          <w:lang w:val="cy-GB"/>
        </w:rPr>
        <w:t xml:space="preserve">n iau ar hyn o bryd, sy’n cael eu symud i’r system ADY gan </w:t>
      </w:r>
      <w:r w:rsidR="005E69F2" w:rsidRPr="002A0239">
        <w:rPr>
          <w:lang w:val="cy-GB"/>
        </w:rPr>
        <w:t>eu h</w:t>
      </w:r>
      <w:r w:rsidRPr="002A0239">
        <w:rPr>
          <w:lang w:val="cy-GB"/>
        </w:rPr>
        <w:t xml:space="preserve">ysgol neu </w:t>
      </w:r>
      <w:r w:rsidR="005E69F2" w:rsidRPr="002A0239">
        <w:rPr>
          <w:lang w:val="cy-GB"/>
        </w:rPr>
        <w:t>eu h</w:t>
      </w:r>
      <w:r w:rsidRPr="002A0239">
        <w:rPr>
          <w:lang w:val="cy-GB"/>
        </w:rPr>
        <w:t xml:space="preserve">awdurdod lleol yn ystod y cyfnod gweithredu, yn </w:t>
      </w:r>
      <w:r w:rsidR="005E69F2" w:rsidRPr="002A0239">
        <w:rPr>
          <w:lang w:val="cy-GB"/>
        </w:rPr>
        <w:t>cael eu sianelu’n naturiol</w:t>
      </w:r>
      <w:r w:rsidR="00F92E5F" w:rsidRPr="002A0239">
        <w:rPr>
          <w:lang w:val="cy-GB"/>
        </w:rPr>
        <w:t xml:space="preserve"> i addysg bellach â chynllun datblygu unigol (CDU) eisoes yn ei le</w:t>
      </w:r>
      <w:r w:rsidR="005E69F2" w:rsidRPr="002A0239">
        <w:rPr>
          <w:lang w:val="cy-GB"/>
        </w:rPr>
        <w:t xml:space="preserve"> (lle bo angen cynllun o’r fath</w:t>
      </w:r>
      <w:r w:rsidR="00F92E5F" w:rsidRPr="002A0239">
        <w:rPr>
          <w:lang w:val="cy-GB"/>
        </w:rPr>
        <w:t>)</w:t>
      </w:r>
      <w:r w:rsidR="005C5869" w:rsidRPr="002A0239">
        <w:rPr>
          <w:lang w:val="cy-GB"/>
        </w:rPr>
        <w:t>.</w:t>
      </w:r>
      <w:r w:rsidR="00F92E5F" w:rsidRPr="002A0239">
        <w:rPr>
          <w:lang w:val="cy-GB"/>
        </w:rPr>
        <w:t xml:space="preserve"> Bydd unrhyw berson ifanc nad yw </w:t>
      </w:r>
      <w:proofErr w:type="spellStart"/>
      <w:r w:rsidR="00F92E5F" w:rsidRPr="002A0239">
        <w:rPr>
          <w:lang w:val="cy-GB"/>
        </w:rPr>
        <w:t>eto</w:t>
      </w:r>
      <w:r w:rsidR="005E69F2" w:rsidRPr="002A0239">
        <w:rPr>
          <w:lang w:val="cy-GB"/>
        </w:rPr>
        <w:t>’n</w:t>
      </w:r>
      <w:proofErr w:type="spellEnd"/>
      <w:r w:rsidR="005E69F2" w:rsidRPr="002A0239">
        <w:rPr>
          <w:lang w:val="cy-GB"/>
        </w:rPr>
        <w:t xml:space="preserve"> rhan o’r system</w:t>
      </w:r>
      <w:r w:rsidR="00F92E5F" w:rsidRPr="002A0239">
        <w:rPr>
          <w:lang w:val="cy-GB"/>
        </w:rPr>
        <w:t xml:space="preserve"> AD</w:t>
      </w:r>
      <w:r w:rsidR="00C44046" w:rsidRPr="002A0239">
        <w:rPr>
          <w:lang w:val="cy-GB"/>
        </w:rPr>
        <w:t>Y</w:t>
      </w:r>
      <w:r w:rsidR="00305F5D" w:rsidRPr="002A0239">
        <w:rPr>
          <w:lang w:val="cy-GB"/>
        </w:rPr>
        <w:t xml:space="preserve"> </w:t>
      </w:r>
      <w:r w:rsidR="00F92E5F" w:rsidRPr="002A0239">
        <w:rPr>
          <w:lang w:val="cy-GB"/>
        </w:rPr>
        <w:t xml:space="preserve">ar ddiwedd blwyddyn ysgol 2024/25 yn symud draw </w:t>
      </w:r>
      <w:r w:rsidR="00C44046" w:rsidRPr="002A0239">
        <w:rPr>
          <w:lang w:val="cy-GB"/>
        </w:rPr>
        <w:t>i’</w:t>
      </w:r>
      <w:r w:rsidR="005E69F2" w:rsidRPr="002A0239">
        <w:rPr>
          <w:lang w:val="cy-GB"/>
        </w:rPr>
        <w:t>r system</w:t>
      </w:r>
      <w:r w:rsidR="00C44046" w:rsidRPr="002A0239">
        <w:rPr>
          <w:lang w:val="cy-GB"/>
        </w:rPr>
        <w:t xml:space="preserve"> </w:t>
      </w:r>
      <w:r w:rsidR="00F92E5F" w:rsidRPr="002A0239">
        <w:rPr>
          <w:lang w:val="cy-GB"/>
        </w:rPr>
        <w:t>bryd hynny.</w:t>
      </w:r>
    </w:p>
    <w:p w14:paraId="4335EBAA" w14:textId="1964E378" w:rsidR="002E52DF" w:rsidRPr="002A0239" w:rsidRDefault="00C44046" w:rsidP="00DB385B">
      <w:pPr>
        <w:pStyle w:val="numberedpara"/>
        <w:numPr>
          <w:ilvl w:val="0"/>
          <w:numId w:val="0"/>
        </w:numPr>
        <w:jc w:val="both"/>
        <w:rPr>
          <w:lang w:val="cy-GB"/>
        </w:rPr>
      </w:pPr>
      <w:r w:rsidRPr="002A0239">
        <w:rPr>
          <w:lang w:val="cy-GB"/>
        </w:rPr>
        <w:t xml:space="preserve">Mae’r dull gweithredu hwn yn adlewyrchu sut bydd y system ADY yn gweithio yn y tymor hir. Bydd sefydliadau addysg bellach ac awdurdodau lleol yn dechrau </w:t>
      </w:r>
      <w:r w:rsidR="005E69F2" w:rsidRPr="002A0239">
        <w:rPr>
          <w:lang w:val="cy-GB"/>
        </w:rPr>
        <w:t>mynd ati i g</w:t>
      </w:r>
      <w:r w:rsidRPr="002A0239">
        <w:rPr>
          <w:lang w:val="cy-GB"/>
        </w:rPr>
        <w:t xml:space="preserve">ynnal </w:t>
      </w:r>
      <w:r w:rsidR="005E69F2" w:rsidRPr="002A0239">
        <w:rPr>
          <w:lang w:val="cy-GB"/>
        </w:rPr>
        <w:t>cynlluniau datblygu unigol</w:t>
      </w:r>
      <w:r w:rsidRPr="002A0239">
        <w:rPr>
          <w:lang w:val="cy-GB"/>
        </w:rPr>
        <w:t xml:space="preserve"> ar gyfer pobl ifanc mewn ffordd raddol, ofalus, gan sicrhau eu bod yn gwbl barod i ymgymryd â’u dyletswyddau, a bod y broses o lunio</w:t>
      </w:r>
      <w:r w:rsidR="005E69F2" w:rsidRPr="002A0239">
        <w:rPr>
          <w:lang w:val="cy-GB"/>
        </w:rPr>
        <w:t>’r cynlluniau</w:t>
      </w:r>
      <w:r w:rsidRPr="002A0239">
        <w:rPr>
          <w:lang w:val="cy-GB"/>
        </w:rPr>
        <w:t xml:space="preserve"> yn canolbwyntio ar yr unigolyn. </w:t>
      </w:r>
      <w:r w:rsidR="00B2074E" w:rsidRPr="002A0239">
        <w:rPr>
          <w:lang w:val="cy-GB"/>
        </w:rPr>
        <w:t>Mae hyn hefyd yn osgoi gosod baich rhy drwm ar sefydliadau addysg bellach, ysgolion ac awdurdodau lleol ar adeg o bwysau eithafol yn sgil effeithiau’r pandemig a’r agenda i ddiwygio addysg</w:t>
      </w:r>
      <w:r w:rsidR="005E69F2" w:rsidRPr="002A0239">
        <w:rPr>
          <w:lang w:val="cy-GB"/>
        </w:rPr>
        <w:t xml:space="preserve"> yn ehangach</w:t>
      </w:r>
      <w:r w:rsidR="00B2074E" w:rsidRPr="002A0239">
        <w:rPr>
          <w:lang w:val="cy-GB"/>
        </w:rPr>
        <w:t>.</w:t>
      </w:r>
      <w:r w:rsidR="002E52DF" w:rsidRPr="002A0239">
        <w:rPr>
          <w:lang w:val="cy-GB"/>
        </w:rPr>
        <w:t xml:space="preserve">   </w:t>
      </w:r>
    </w:p>
    <w:p w14:paraId="069E9E4C" w14:textId="7BFC319C" w:rsidR="00957206" w:rsidRPr="002A0239" w:rsidRDefault="00BD478F" w:rsidP="00DB385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A0239">
        <w:rPr>
          <w:rFonts w:ascii="Arial" w:hAnsi="Arial" w:cs="Arial"/>
          <w:sz w:val="24"/>
          <w:szCs w:val="24"/>
          <w:lang w:val="cy-GB"/>
        </w:rPr>
        <w:t>Hyd nes y bydd y Ddeddf ADY yn berthnasol i berson ifanc, bydd Deddf Addysg</w:t>
      </w:r>
      <w:r w:rsidR="00957206" w:rsidRPr="002A0239">
        <w:rPr>
          <w:rFonts w:ascii="Arial" w:hAnsi="Arial" w:cs="Arial"/>
          <w:sz w:val="24"/>
          <w:szCs w:val="24"/>
          <w:lang w:val="cy-GB"/>
        </w:rPr>
        <w:t xml:space="preserve"> 1996 a</w:t>
      </w:r>
      <w:r w:rsidRPr="002A0239">
        <w:rPr>
          <w:rFonts w:ascii="Arial" w:hAnsi="Arial" w:cs="Arial"/>
          <w:sz w:val="24"/>
          <w:szCs w:val="24"/>
          <w:lang w:val="cy-GB"/>
        </w:rPr>
        <w:t xml:space="preserve"> Deddf Dysgu a Sgiliau</w:t>
      </w:r>
      <w:r w:rsidR="00131913" w:rsidRPr="002A0239">
        <w:rPr>
          <w:rFonts w:ascii="Arial" w:hAnsi="Arial" w:cs="Arial"/>
          <w:sz w:val="24"/>
          <w:szCs w:val="24"/>
          <w:lang w:val="cy-GB"/>
        </w:rPr>
        <w:t xml:space="preserve"> </w:t>
      </w:r>
      <w:r w:rsidR="00957206" w:rsidRPr="002A0239">
        <w:rPr>
          <w:rFonts w:ascii="Arial" w:hAnsi="Arial" w:cs="Arial"/>
          <w:sz w:val="24"/>
          <w:szCs w:val="24"/>
          <w:lang w:val="cy-GB"/>
        </w:rPr>
        <w:t xml:space="preserve">2000 </w:t>
      </w:r>
      <w:r w:rsidR="00131913" w:rsidRPr="002A0239">
        <w:rPr>
          <w:rFonts w:ascii="Arial" w:hAnsi="Arial" w:cs="Arial"/>
          <w:sz w:val="24"/>
          <w:szCs w:val="24"/>
          <w:lang w:val="cy-GB"/>
        </w:rPr>
        <w:t>yn parhau i fod yn weithredol, a bydd yn dal i dderbyn y gefnogaeth sydd ar gael drwy’r system Anghenion Addysgol Arbennig ar y naill law, a’r system Anawsterau ac Anableddau Dysgu ar y llall.</w:t>
      </w:r>
    </w:p>
    <w:p w14:paraId="54158198" w14:textId="1673A397" w:rsidR="00891912" w:rsidRPr="002A0239" w:rsidRDefault="00641EBF" w:rsidP="00DB385B">
      <w:pPr>
        <w:pStyle w:val="numberedpara"/>
        <w:numPr>
          <w:ilvl w:val="0"/>
          <w:numId w:val="0"/>
        </w:numPr>
        <w:jc w:val="both"/>
        <w:rPr>
          <w:lang w:val="cy-GB"/>
        </w:rPr>
      </w:pPr>
      <w:r w:rsidRPr="002A0239">
        <w:rPr>
          <w:lang w:val="cy-GB"/>
        </w:rPr>
        <w:t>Ar hyn o bryd, mae Llywodraeth Cymru yn gyfrifol am sicrhau darpariaeth ôl-16 arbenigol i bobl ifanc nad oes modd cyflawni eu hanghenion addysg a hyfforddiant drwy ddarpariaeth y brif ffrwd, o dan Ddeddf Dysgu a Sgiliau 2000.</w:t>
      </w:r>
      <w:r w:rsidR="00891912" w:rsidRPr="002A0239">
        <w:rPr>
          <w:lang w:val="cy-GB"/>
        </w:rPr>
        <w:t xml:space="preserve"> </w:t>
      </w:r>
      <w:r w:rsidRPr="002A0239">
        <w:rPr>
          <w:lang w:val="cy-GB"/>
        </w:rPr>
        <w:t>Fel rhan o’r Ddeddf ADY, bydd y cyfrifoldeb hwn yn cael ei drosglwyddo i aw</w:t>
      </w:r>
      <w:r w:rsidRPr="002A0239">
        <w:rPr>
          <w:lang w:val="cy-GB"/>
        </w:rPr>
        <w:lastRenderedPageBreak/>
        <w:t>durdodau lleol.</w:t>
      </w:r>
      <w:r w:rsidR="00891912" w:rsidRPr="002A0239">
        <w:rPr>
          <w:lang w:val="cy-GB"/>
        </w:rPr>
        <w:t xml:space="preserve"> </w:t>
      </w:r>
      <w:r w:rsidRPr="002A0239">
        <w:rPr>
          <w:lang w:val="cy-GB"/>
        </w:rPr>
        <w:t xml:space="preserve">O dan y trefniadau rwy’n eu cyhoeddi heddiw, bydd hyn yn digwydd yn raddol, </w:t>
      </w:r>
      <w:r w:rsidR="00E37D8F" w:rsidRPr="002A0239">
        <w:rPr>
          <w:lang w:val="cy-GB"/>
        </w:rPr>
        <w:t xml:space="preserve">a bydd awdurdodau lleol yn ysgwyddo’r cyfrifoldeb dros y sawl sydd wedi’u symud i’r </w:t>
      </w:r>
      <w:r w:rsidR="005271E2" w:rsidRPr="002A0239">
        <w:rPr>
          <w:lang w:val="cy-GB"/>
        </w:rPr>
        <w:t>system</w:t>
      </w:r>
      <w:r w:rsidR="00E37D8F" w:rsidRPr="002A0239">
        <w:rPr>
          <w:lang w:val="cy-GB"/>
        </w:rPr>
        <w:t xml:space="preserve"> ADY o 2022/23 (sydd ym mlwyddyn 10 neu’n iau ar hyn o bryd). Bydd Llywodraeth Cymru yn parhau i sicrhau a chyllido lleoliadau ôl-16 arbenigol i’r bobl ifanc hynny nad ydynt eto wedi’u symud i’r system ADY (sydd ym mlwyddyn 11 neu’n hŷn ar hyn o bryd). </w:t>
      </w:r>
      <w:r w:rsidR="007C0303" w:rsidRPr="002A0239">
        <w:rPr>
          <w:lang w:val="cy-GB"/>
        </w:rPr>
        <w:t xml:space="preserve"> </w:t>
      </w:r>
      <w:r w:rsidR="00891912" w:rsidRPr="002A0239">
        <w:rPr>
          <w:lang w:val="cy-GB"/>
        </w:rPr>
        <w:t xml:space="preserve"> </w:t>
      </w:r>
    </w:p>
    <w:p w14:paraId="222CD502" w14:textId="7D2C7B69" w:rsidR="00F82ABB" w:rsidRPr="002A0239" w:rsidRDefault="00E37D8F" w:rsidP="00DB385B">
      <w:pPr>
        <w:pStyle w:val="numberedpara"/>
        <w:numPr>
          <w:ilvl w:val="0"/>
          <w:numId w:val="0"/>
        </w:numPr>
        <w:jc w:val="both"/>
        <w:rPr>
          <w:lang w:val="cy-GB"/>
        </w:rPr>
      </w:pPr>
      <w:r w:rsidRPr="002A0239">
        <w:rPr>
          <w:lang w:val="cy-GB"/>
        </w:rPr>
        <w:t xml:space="preserve">Mae Llywodraeth Cymru wedi ymrwymo i ddarparu sicrwydd i bobl ifanc </w:t>
      </w:r>
      <w:r w:rsidR="005271E2" w:rsidRPr="002A0239">
        <w:rPr>
          <w:lang w:val="cy-GB"/>
        </w:rPr>
        <w:t>sydd m</w:t>
      </w:r>
      <w:r w:rsidRPr="002A0239">
        <w:rPr>
          <w:lang w:val="cy-GB"/>
        </w:rPr>
        <w:t>ewn darpariaeth arbenigol. Gallaf gadarnhau heddiw, felly, y bydd unrhyw gyllid ar gyfer lleoliadau a gytunir gan Weinidogion Cymru cyn diwedd blwyddyn ysgol 2024-25 yn dal i fod ar gael i bobl ifanc hyd nes iddynt gwblhau’r rhaglen astudio a gytunwyd.</w:t>
      </w:r>
      <w:r w:rsidR="00E32D07" w:rsidRPr="002A0239">
        <w:rPr>
          <w:lang w:val="cy-GB"/>
        </w:rPr>
        <w:t xml:space="preserve">   </w:t>
      </w:r>
    </w:p>
    <w:p w14:paraId="35F9FCCC" w14:textId="7900DE7B" w:rsidR="00624B30" w:rsidRPr="002A0239" w:rsidRDefault="00E37D8F" w:rsidP="00DB385B">
      <w:pPr>
        <w:pStyle w:val="numberedpara"/>
        <w:numPr>
          <w:ilvl w:val="0"/>
          <w:numId w:val="0"/>
        </w:numPr>
        <w:jc w:val="both"/>
        <w:rPr>
          <w:lang w:val="cy-GB"/>
        </w:rPr>
      </w:pPr>
      <w:r w:rsidRPr="002A0239">
        <w:rPr>
          <w:lang w:val="cy-GB"/>
        </w:rPr>
        <w:t xml:space="preserve">Er mwyn cefnogi sefydliadau addysg bellach i barhau i baratoi ar gyfer y system newydd a’u helpu i ddarparu cymorth wedi’i deilwra i bobl ifanc ag ADY, gallaf gadarnhau hefyd y bydd rôl Arweinydd Trawsnewid y System ADY o fewn addysg bellach yn cael ei hymestyn o 31 Mawrth 2022 i 31 Mawrth 2023, a gwn y bydd y sector yn croesawu hyn. </w:t>
      </w:r>
    </w:p>
    <w:p w14:paraId="5263EB6F" w14:textId="4E7A4829" w:rsidR="00204E41" w:rsidRPr="00697E58" w:rsidRDefault="00E37D8F" w:rsidP="00DB385B">
      <w:pPr>
        <w:pStyle w:val="numberedpara"/>
        <w:numPr>
          <w:ilvl w:val="0"/>
          <w:numId w:val="0"/>
        </w:numPr>
        <w:jc w:val="both"/>
        <w:rPr>
          <w:lang w:val="cy-GB"/>
        </w:rPr>
      </w:pPr>
      <w:r w:rsidRPr="002A0239">
        <w:rPr>
          <w:lang w:val="cy-GB"/>
        </w:rPr>
        <w:t xml:space="preserve">Bydd fy swyddogion yn ysgrifennu at </w:t>
      </w:r>
      <w:proofErr w:type="spellStart"/>
      <w:r w:rsidRPr="002A0239">
        <w:rPr>
          <w:lang w:val="cy-GB"/>
        </w:rPr>
        <w:t>randdeiliaid</w:t>
      </w:r>
      <w:proofErr w:type="spellEnd"/>
      <w:r w:rsidRPr="002A0239">
        <w:rPr>
          <w:lang w:val="cy-GB"/>
        </w:rPr>
        <w:t xml:space="preserve"> allweddol yn amlinellu manylion pellach y trefniadau hyn yn ystod y dyddiau nesaf.</w:t>
      </w:r>
    </w:p>
    <w:p w14:paraId="5E4BEC8C" w14:textId="77777777" w:rsidR="001D1BC0" w:rsidRPr="00697E58" w:rsidRDefault="001D1BC0">
      <w:pPr>
        <w:rPr>
          <w:rFonts w:ascii="Arial" w:hAnsi="Arial" w:cs="Arial"/>
          <w:sz w:val="24"/>
          <w:szCs w:val="24"/>
          <w:lang w:val="cy-GB"/>
        </w:rPr>
      </w:pPr>
    </w:p>
    <w:sectPr w:rsidR="001D1BC0" w:rsidRPr="00697E58" w:rsidSect="0061141E">
      <w:headerReference w:type="default" r:id="rId12"/>
      <w:head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5A1A" w14:textId="77777777" w:rsidR="00D27429" w:rsidRDefault="00D27429" w:rsidP="001045CC">
      <w:pPr>
        <w:spacing w:after="0" w:line="240" w:lineRule="auto"/>
      </w:pPr>
      <w:r>
        <w:separator/>
      </w:r>
    </w:p>
  </w:endnote>
  <w:endnote w:type="continuationSeparator" w:id="0">
    <w:p w14:paraId="368200DA" w14:textId="77777777" w:rsidR="00D27429" w:rsidRDefault="00D27429" w:rsidP="0010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FBA9" w14:textId="77777777" w:rsidR="00D27429" w:rsidRDefault="00D27429" w:rsidP="001045CC">
      <w:pPr>
        <w:spacing w:after="0" w:line="240" w:lineRule="auto"/>
      </w:pPr>
      <w:r>
        <w:separator/>
      </w:r>
    </w:p>
  </w:footnote>
  <w:footnote w:type="continuationSeparator" w:id="0">
    <w:p w14:paraId="0FADEDA7" w14:textId="77777777" w:rsidR="00D27429" w:rsidRDefault="00D27429" w:rsidP="0010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740D" w14:textId="548B98D3" w:rsidR="001045CC" w:rsidRDefault="001045CC">
    <w:pPr>
      <w:pStyle w:val="Header"/>
      <w:rPr>
        <w:noProof/>
        <w:lang w:eastAsia="en-GB"/>
      </w:rPr>
    </w:pPr>
  </w:p>
  <w:p w14:paraId="7DB0C985" w14:textId="77777777" w:rsidR="001045CC" w:rsidRDefault="001045CC">
    <w:pPr>
      <w:pStyle w:val="Header"/>
      <w:rPr>
        <w:noProof/>
        <w:lang w:eastAsia="en-GB"/>
      </w:rPr>
    </w:pPr>
  </w:p>
  <w:p w14:paraId="022FF95F" w14:textId="77777777" w:rsidR="001045CC" w:rsidRDefault="001045CC">
    <w:pPr>
      <w:pStyle w:val="Header"/>
      <w:rPr>
        <w:noProof/>
        <w:lang w:eastAsia="en-GB"/>
      </w:rPr>
    </w:pPr>
  </w:p>
  <w:p w14:paraId="057E53E8" w14:textId="77777777" w:rsidR="001045CC" w:rsidRDefault="001045CC">
    <w:pPr>
      <w:pStyle w:val="Header"/>
      <w:rPr>
        <w:noProof/>
        <w:lang w:eastAsia="en-GB"/>
      </w:rPr>
    </w:pPr>
  </w:p>
  <w:p w14:paraId="5A65AD12" w14:textId="77777777" w:rsidR="001045CC" w:rsidRDefault="001045CC">
    <w:pPr>
      <w:pStyle w:val="Header"/>
      <w:rPr>
        <w:noProof/>
        <w:lang w:eastAsia="en-GB"/>
      </w:rPr>
    </w:pPr>
  </w:p>
  <w:p w14:paraId="09AD6872" w14:textId="77777777" w:rsidR="001045CC" w:rsidRDefault="001045CC">
    <w:pPr>
      <w:pStyle w:val="Header"/>
      <w:rPr>
        <w:noProof/>
        <w:lang w:eastAsia="en-GB"/>
      </w:rPr>
    </w:pPr>
  </w:p>
  <w:p w14:paraId="5C8C8A98" w14:textId="77777777" w:rsidR="001045CC" w:rsidRDefault="001045CC">
    <w:pPr>
      <w:pStyle w:val="Header"/>
      <w:rPr>
        <w:noProof/>
        <w:lang w:eastAsia="en-GB"/>
      </w:rPr>
    </w:pPr>
  </w:p>
  <w:p w14:paraId="16ADD75E" w14:textId="77777777" w:rsidR="001045CC" w:rsidRDefault="001045CC">
    <w:pPr>
      <w:pStyle w:val="Header"/>
      <w:rPr>
        <w:noProof/>
        <w:lang w:eastAsia="en-GB"/>
      </w:rPr>
    </w:pPr>
  </w:p>
  <w:p w14:paraId="262BE513" w14:textId="77777777" w:rsidR="001045CC" w:rsidRDefault="00104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70F9" w14:textId="64B64C5F" w:rsidR="0061141E" w:rsidRDefault="0061141E" w:rsidP="0061141E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128799" wp14:editId="29EC2E3B">
          <wp:extent cx="1475105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DD4"/>
    <w:multiLevelType w:val="hybridMultilevel"/>
    <w:tmpl w:val="A5E8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0039"/>
    <w:multiLevelType w:val="hybridMultilevel"/>
    <w:tmpl w:val="57A4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569B"/>
    <w:multiLevelType w:val="hybridMultilevel"/>
    <w:tmpl w:val="985A2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19E"/>
    <w:multiLevelType w:val="hybridMultilevel"/>
    <w:tmpl w:val="D6621784"/>
    <w:lvl w:ilvl="0" w:tplc="6C2AE5EA">
      <w:start w:val="1"/>
      <w:numFmt w:val="decimal"/>
      <w:pStyle w:val="numberedpara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F"/>
    <w:rsid w:val="000573E7"/>
    <w:rsid w:val="000B2744"/>
    <w:rsid w:val="000C0FD9"/>
    <w:rsid w:val="000D0744"/>
    <w:rsid w:val="001045CC"/>
    <w:rsid w:val="00112C33"/>
    <w:rsid w:val="00131913"/>
    <w:rsid w:val="001321E5"/>
    <w:rsid w:val="00137186"/>
    <w:rsid w:val="00140FEF"/>
    <w:rsid w:val="00147636"/>
    <w:rsid w:val="00162C5E"/>
    <w:rsid w:val="00173E7D"/>
    <w:rsid w:val="001A56EA"/>
    <w:rsid w:val="001A7B4B"/>
    <w:rsid w:val="001B589C"/>
    <w:rsid w:val="001C5E76"/>
    <w:rsid w:val="001D1BC0"/>
    <w:rsid w:val="00204E41"/>
    <w:rsid w:val="002422C2"/>
    <w:rsid w:val="002423D1"/>
    <w:rsid w:val="0025635A"/>
    <w:rsid w:val="00262B85"/>
    <w:rsid w:val="00272643"/>
    <w:rsid w:val="002A0239"/>
    <w:rsid w:val="002D4660"/>
    <w:rsid w:val="002E52DF"/>
    <w:rsid w:val="00305F5D"/>
    <w:rsid w:val="003300CF"/>
    <w:rsid w:val="0035779C"/>
    <w:rsid w:val="00357BF7"/>
    <w:rsid w:val="00364120"/>
    <w:rsid w:val="00376C96"/>
    <w:rsid w:val="003772B3"/>
    <w:rsid w:val="003A2215"/>
    <w:rsid w:val="003B3E17"/>
    <w:rsid w:val="003D23EB"/>
    <w:rsid w:val="003E6D3F"/>
    <w:rsid w:val="00404DAC"/>
    <w:rsid w:val="0041334B"/>
    <w:rsid w:val="00414180"/>
    <w:rsid w:val="00422575"/>
    <w:rsid w:val="00435F95"/>
    <w:rsid w:val="004407C2"/>
    <w:rsid w:val="00486DC3"/>
    <w:rsid w:val="004955D7"/>
    <w:rsid w:val="004A13F6"/>
    <w:rsid w:val="004C73D2"/>
    <w:rsid w:val="005271E2"/>
    <w:rsid w:val="00544CE5"/>
    <w:rsid w:val="00554538"/>
    <w:rsid w:val="005830C1"/>
    <w:rsid w:val="00583A4F"/>
    <w:rsid w:val="00586F1A"/>
    <w:rsid w:val="00594C40"/>
    <w:rsid w:val="005C5869"/>
    <w:rsid w:val="005E2B1E"/>
    <w:rsid w:val="005E69F2"/>
    <w:rsid w:val="005E6D50"/>
    <w:rsid w:val="006012C6"/>
    <w:rsid w:val="00604AE8"/>
    <w:rsid w:val="006057C3"/>
    <w:rsid w:val="0061141E"/>
    <w:rsid w:val="00624B30"/>
    <w:rsid w:val="00641EBF"/>
    <w:rsid w:val="00697E58"/>
    <w:rsid w:val="006A2D21"/>
    <w:rsid w:val="006D06C0"/>
    <w:rsid w:val="006D4417"/>
    <w:rsid w:val="006F5ABA"/>
    <w:rsid w:val="00727130"/>
    <w:rsid w:val="007536DA"/>
    <w:rsid w:val="00773E2D"/>
    <w:rsid w:val="007756B5"/>
    <w:rsid w:val="00794871"/>
    <w:rsid w:val="007C0303"/>
    <w:rsid w:val="007C65B7"/>
    <w:rsid w:val="007E1FF2"/>
    <w:rsid w:val="008505DB"/>
    <w:rsid w:val="00855483"/>
    <w:rsid w:val="00891912"/>
    <w:rsid w:val="00896936"/>
    <w:rsid w:val="008B5705"/>
    <w:rsid w:val="008F52A2"/>
    <w:rsid w:val="008F5743"/>
    <w:rsid w:val="009267CC"/>
    <w:rsid w:val="00927DC6"/>
    <w:rsid w:val="009427EF"/>
    <w:rsid w:val="00957206"/>
    <w:rsid w:val="009819B8"/>
    <w:rsid w:val="009A53BB"/>
    <w:rsid w:val="009C23EB"/>
    <w:rsid w:val="009C56C7"/>
    <w:rsid w:val="009D2D9E"/>
    <w:rsid w:val="00A30EC4"/>
    <w:rsid w:val="00A509F1"/>
    <w:rsid w:val="00A76093"/>
    <w:rsid w:val="00AA0B9C"/>
    <w:rsid w:val="00AC2D99"/>
    <w:rsid w:val="00AF1E73"/>
    <w:rsid w:val="00AF252C"/>
    <w:rsid w:val="00B2074E"/>
    <w:rsid w:val="00B4016B"/>
    <w:rsid w:val="00B54447"/>
    <w:rsid w:val="00B6773D"/>
    <w:rsid w:val="00B84046"/>
    <w:rsid w:val="00B85158"/>
    <w:rsid w:val="00B97829"/>
    <w:rsid w:val="00BB4965"/>
    <w:rsid w:val="00BC42E4"/>
    <w:rsid w:val="00BC68B7"/>
    <w:rsid w:val="00BD0EC3"/>
    <w:rsid w:val="00BD478F"/>
    <w:rsid w:val="00C44046"/>
    <w:rsid w:val="00C75DBF"/>
    <w:rsid w:val="00CA17E4"/>
    <w:rsid w:val="00CA2311"/>
    <w:rsid w:val="00CB4558"/>
    <w:rsid w:val="00CC5B78"/>
    <w:rsid w:val="00CD3620"/>
    <w:rsid w:val="00CD7729"/>
    <w:rsid w:val="00D06BB7"/>
    <w:rsid w:val="00D172FA"/>
    <w:rsid w:val="00D2411B"/>
    <w:rsid w:val="00D27429"/>
    <w:rsid w:val="00D5108A"/>
    <w:rsid w:val="00D72C92"/>
    <w:rsid w:val="00D73E67"/>
    <w:rsid w:val="00D93B76"/>
    <w:rsid w:val="00DA2577"/>
    <w:rsid w:val="00DB385B"/>
    <w:rsid w:val="00DB667F"/>
    <w:rsid w:val="00E1563B"/>
    <w:rsid w:val="00E32D07"/>
    <w:rsid w:val="00E32E66"/>
    <w:rsid w:val="00E37D8F"/>
    <w:rsid w:val="00E84050"/>
    <w:rsid w:val="00E8773B"/>
    <w:rsid w:val="00EB37C8"/>
    <w:rsid w:val="00ED6FE4"/>
    <w:rsid w:val="00EE3ACC"/>
    <w:rsid w:val="00F0746D"/>
    <w:rsid w:val="00F82ABB"/>
    <w:rsid w:val="00F92E5F"/>
    <w:rsid w:val="00F93652"/>
    <w:rsid w:val="00F93C48"/>
    <w:rsid w:val="00FC0743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CB551"/>
  <w15:chartTrackingRefBased/>
  <w15:docId w15:val="{7DB081B9-E02F-4685-A043-6E878F8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F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0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CC"/>
  </w:style>
  <w:style w:type="paragraph" w:styleId="Footer">
    <w:name w:val="footer"/>
    <w:basedOn w:val="Normal"/>
    <w:link w:val="FooterChar"/>
    <w:uiPriority w:val="99"/>
    <w:unhideWhenUsed/>
    <w:rsid w:val="0010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CC"/>
  </w:style>
  <w:style w:type="paragraph" w:customStyle="1" w:styleId="numberedpara">
    <w:name w:val="numbered para"/>
    <w:basedOn w:val="ListParagraph"/>
    <w:link w:val="numberedparaChar"/>
    <w:qFormat/>
    <w:rsid w:val="00D93B76"/>
    <w:pPr>
      <w:numPr>
        <w:numId w:val="1"/>
      </w:numPr>
      <w:spacing w:after="240"/>
      <w:ind w:left="0" w:hanging="709"/>
      <w:contextualSpacing w:val="0"/>
    </w:pPr>
    <w:rPr>
      <w:rFonts w:ascii="Arial" w:hAnsi="Arial" w:cs="Arial"/>
      <w:sz w:val="24"/>
      <w:szCs w:val="24"/>
    </w:rPr>
  </w:style>
  <w:style w:type="character" w:customStyle="1" w:styleId="numberedparaChar">
    <w:name w:val="numbered para Char"/>
    <w:basedOn w:val="DefaultParagraphFont"/>
    <w:link w:val="numberedpara"/>
    <w:rsid w:val="00D93B76"/>
    <w:rPr>
      <w:rFonts w:ascii="Arial" w:hAnsi="Arial" w:cs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D93B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B76"/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D93B76"/>
  </w:style>
  <w:style w:type="paragraph" w:styleId="Revision">
    <w:name w:val="Revision"/>
    <w:hidden/>
    <w:uiPriority w:val="99"/>
    <w:semiHidden/>
    <w:rsid w:val="00414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A39808707</value>
    </field>
    <field name="Objective-Title">
      <value order="0">MA-JMEWL-1143-22 - Doc 1 - Written Statement - Implementation of the ALN act - Post-16 - (W) Ll(502452)</value>
    </field>
    <field name="Objective-Description">
      <value order="0"/>
    </field>
    <field name="Objective-CreationStamp">
      <value order="0">2022-03-22T07:50:05Z</value>
    </field>
    <field name="Objective-IsApproved">
      <value order="0">false</value>
    </field>
    <field name="Objective-IsPublished">
      <value order="0">true</value>
    </field>
    <field name="Objective-DatePublished">
      <value order="0">2022-03-24T16:12:13Z</value>
    </field>
    <field name="Objective-ModificationStamp">
      <value order="0">2022-03-24T16:12:13Z</value>
    </field>
    <field name="Objective-Owner">
      <value order="0">Cobley, Michelle (EPS - SLD)</value>
    </field>
    <field name="Objective-Path">
      <value order="0">Objective Global Folder:Business File Plan:Education &amp; Public Services (EPS):Education &amp; Public Services (EPS) - Education - Support for Learners:1 - Save:Divisional Ministerial Files:Jeremy Miles - Minister for Education and the Welsh Language - Ministerial Advice - Policy - Equity in Education and Support for Learners - 2022:MA/JMEWL/1143/22 - Implementing the ALN Act: Arrangements for post-16</value>
    </field>
    <field name="Objective-Parent">
      <value order="0">MA/JMEWL/1143/22 - Implementing the ALN Act: Arrangements for post-16</value>
    </field>
    <field name="Objective-State">
      <value order="0">Published</value>
    </field>
    <field name="Objective-VersionId">
      <value order="0">vA76795315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8D54A1C-D392-447B-9595-3D5ECB551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DDF52-A012-4CF1-BC61-146F20BFA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F6C90-A73F-44D4-8B01-7E7E7992D9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A094652-CD5F-40EC-8DBB-CD27B70F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Bathgate, Karen (EPS - SLD)</dc:creator>
  <cp:keywords/>
  <dc:description/>
  <cp:lastModifiedBy>Oxenham, James (OFM - Cabinet Division)</cp:lastModifiedBy>
  <cp:revision>5</cp:revision>
  <dcterms:created xsi:type="dcterms:W3CDTF">2022-03-28T12:04:00Z</dcterms:created>
  <dcterms:modified xsi:type="dcterms:W3CDTF">2022-03-28T12:05:00Z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A39808707</vt:lpwstr>
  </property>
  <property fmtid="{D5CDD505-2E9C-101B-9397-08002B2CF9AE}" pid="4" name="Objective-Title">
    <vt:lpwstr>MA-JMEWL-1143-22 - Doc 1 - Written Statement - Implementation of the ALN act - Post-16 - (W) Ll(502452)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2022-03-22T07:50:17Z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2022-03-24T16:12:13Z</vt:filetime>
  </property>
  <property fmtid="{D5CDD505-2E9C-101B-9397-08002B2CF9AE}" pid="10" name="Objective-ModificationStamp">
    <vt:filetime>2022-03-24T16:12:13Z</vt:filetime>
  </property>
  <property fmtid="{D5CDD505-2E9C-101B-9397-08002B2CF9AE}" pid="11" name="Objective-Owner">
    <vt:lpwstr>Cobley, Michelle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Files:Jeremy Miles - Minister for Education and the Welsh Language - Minister</vt:lpwstr>
  </property>
  <property fmtid="{D5CDD505-2E9C-101B-9397-08002B2CF9AE}" pid="13" name="Objective-Parent">
    <vt:lpwstr>MA/JMEWL/1143/22 - Implementing the ALN Act: Arrangements for post-16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vA76795315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2022-03-22T00:00:00Z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