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02DE" w14:textId="77777777" w:rsidR="001A39E2" w:rsidRPr="002A7E7B" w:rsidRDefault="001A39E2" w:rsidP="001A39E2">
      <w:pPr>
        <w:jc w:val="right"/>
        <w:rPr>
          <w:b/>
          <w:lang w:val="cy-GB"/>
        </w:rPr>
      </w:pPr>
    </w:p>
    <w:p w14:paraId="03B102DF" w14:textId="77777777" w:rsidR="00A845A9" w:rsidRPr="002A7E7B" w:rsidRDefault="000C5E9B" w:rsidP="00A845A9">
      <w:pPr>
        <w:pStyle w:val="Heading1"/>
        <w:rPr>
          <w:color w:val="FF0000"/>
          <w:lang w:val="cy-GB"/>
        </w:rPr>
      </w:pPr>
      <w:r w:rsidRPr="002A7E7B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B102FB" wp14:editId="03B102F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FFEA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3B102E0" w14:textId="104159CA" w:rsidR="00A845A9" w:rsidRPr="002A7E7B" w:rsidRDefault="004E413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2A7E7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3B102E1" w14:textId="12843CC0" w:rsidR="00A845A9" w:rsidRPr="002A7E7B" w:rsidRDefault="004E413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3B102E2" w14:textId="59187FD1" w:rsidR="00A845A9" w:rsidRPr="002A7E7B" w:rsidRDefault="004E413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3B102E3" w14:textId="77777777" w:rsidR="00A845A9" w:rsidRPr="002A7E7B" w:rsidRDefault="000C5E9B" w:rsidP="00A845A9">
      <w:pPr>
        <w:rPr>
          <w:b/>
          <w:color w:val="FF0000"/>
          <w:lang w:val="cy-GB"/>
        </w:rPr>
      </w:pPr>
      <w:r w:rsidRPr="002A7E7B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B102FD" wp14:editId="03B102F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2BA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A7E7B" w14:paraId="03B102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4" w14:textId="77777777" w:rsidR="00EA5290" w:rsidRPr="002A7E7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3B102E5" w14:textId="1D557FBB" w:rsidR="00EA5290" w:rsidRPr="002A7E7B" w:rsidRDefault="005B06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2A7E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6" w14:textId="77777777" w:rsidR="00EA5290" w:rsidRPr="002A7E7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3B102E7" w14:textId="30861565" w:rsidR="00EA5290" w:rsidRPr="002A7E7B" w:rsidRDefault="005B06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E7B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Deddf Partneriaeth Gymdeithasol a Chaffael Cyhoeddus </w:t>
            </w:r>
            <w:r w:rsidR="004E4C7A" w:rsidRPr="00EE7B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</w:t>
            </w:r>
            <w:r w:rsidRPr="00EE7B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</w:t>
            </w:r>
            <w:r w:rsidR="004E4C7A" w:rsidRPr="00EE7B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</w:t>
            </w:r>
            <w:r w:rsidR="004E4C7A" w:rsidRPr="002A7E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  <w:r w:rsidR="00FB4BE1" w:rsidRPr="002A7E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 w:rsidR="00EE7B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trefniadau cychwyn</w:t>
            </w:r>
          </w:p>
        </w:tc>
      </w:tr>
      <w:tr w:rsidR="00EA5290" w:rsidRPr="002A7E7B" w14:paraId="03B102E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9" w14:textId="4CD6D712" w:rsidR="00EA5290" w:rsidRPr="002A7E7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7E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5B06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2A7E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A" w14:textId="75979188" w:rsidR="00EA5290" w:rsidRPr="002A7E7B" w:rsidRDefault="00BD40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  <w:r w:rsidR="00CC0818" w:rsidRPr="002A7E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E7B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CC0818" w:rsidRPr="002A7E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2A7E7B" w14:paraId="03B102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C" w14:textId="26C6F822" w:rsidR="00EA5290" w:rsidRPr="002A7E7B" w:rsidRDefault="005B06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02ED" w14:textId="19350056" w:rsidR="00EA5290" w:rsidRPr="002A7E7B" w:rsidRDefault="00CC081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7E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Hannah Blythyn, </w:t>
            </w:r>
            <w:r w:rsidR="00EE7B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Partneriaeth Gymdeithasol</w:t>
            </w:r>
          </w:p>
        </w:tc>
      </w:tr>
    </w:tbl>
    <w:p w14:paraId="03B102F2" w14:textId="77777777" w:rsidR="00EA5290" w:rsidRPr="002A7E7B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4284C3E4" w14:textId="3F64DADE" w:rsidR="00434251" w:rsidRPr="002A7E7B" w:rsidRDefault="00EE7BC9" w:rsidP="00434251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Rhoddwyd Cydsyniad Brenhinol i </w:t>
      </w:r>
      <w:r w:rsidRPr="00EE7BC9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d</w:t>
      </w:r>
      <w:r w:rsidRPr="00EE7BC9">
        <w:rPr>
          <w:rFonts w:ascii="Arial" w:hAnsi="Arial" w:cs="Arial"/>
          <w:sz w:val="24"/>
          <w:szCs w:val="24"/>
          <w:lang w:val="cy-GB"/>
        </w:rPr>
        <w:t>eddf Partneriaeth Gymdeithasol a Chaffael Cyhoeddus (Cymru)</w:t>
      </w:r>
      <w:r w:rsidR="00434251" w:rsidRPr="002A7E7B">
        <w:rPr>
          <w:rFonts w:ascii="Arial" w:hAnsi="Arial" w:cs="Arial"/>
          <w:color w:val="000000"/>
          <w:sz w:val="24"/>
          <w:szCs w:val="24"/>
          <w:lang w:val="cy-GB"/>
        </w:rPr>
        <w:t xml:space="preserve"> 2023 </w:t>
      </w:r>
      <w:r w:rsidR="00434251" w:rsidRPr="002A7E7B">
        <w:rPr>
          <w:rFonts w:ascii="Arial" w:hAnsi="Arial"/>
          <w:sz w:val="24"/>
          <w:lang w:val="cy-GB"/>
        </w:rPr>
        <w:t>(“</w:t>
      </w:r>
      <w:r>
        <w:rPr>
          <w:rFonts w:ascii="Arial" w:hAnsi="Arial"/>
          <w:sz w:val="24"/>
          <w:lang w:val="cy-GB"/>
        </w:rPr>
        <w:t>y Ddeddf</w:t>
      </w:r>
      <w:r w:rsidR="00434251" w:rsidRPr="002A7E7B">
        <w:rPr>
          <w:rFonts w:ascii="Arial" w:hAnsi="Arial"/>
          <w:sz w:val="24"/>
          <w:lang w:val="cy-GB"/>
        </w:rPr>
        <w:t>”)</w:t>
      </w:r>
      <w:r w:rsidR="00434251" w:rsidRPr="002A7E7B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ar</w:t>
      </w:r>
      <w:r w:rsidR="00434251" w:rsidRPr="002A7E7B">
        <w:rPr>
          <w:rFonts w:ascii="Arial" w:hAnsi="Arial" w:cs="Arial"/>
          <w:color w:val="000000"/>
          <w:sz w:val="24"/>
          <w:szCs w:val="24"/>
          <w:lang w:val="cy-GB"/>
        </w:rPr>
        <w:t xml:space="preserve"> 24 Ma</w:t>
      </w:r>
      <w:r>
        <w:rPr>
          <w:rFonts w:ascii="Arial" w:hAnsi="Arial" w:cs="Arial"/>
          <w:color w:val="000000"/>
          <w:sz w:val="24"/>
          <w:szCs w:val="24"/>
          <w:lang w:val="cy-GB"/>
        </w:rPr>
        <w:t>i, a thrwy hynny cyflawnwyd ymrwymiad yn y Rhaglen Lywodraeth</w:t>
      </w:r>
      <w:r w:rsidR="00E365EF">
        <w:rPr>
          <w:rFonts w:ascii="Arial" w:hAnsi="Arial" w:cs="Arial"/>
          <w:color w:val="000000"/>
          <w:sz w:val="24"/>
          <w:szCs w:val="24"/>
          <w:lang w:val="cy-GB"/>
        </w:rPr>
        <w:t>u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180B5F">
        <w:rPr>
          <w:rFonts w:ascii="Arial" w:hAnsi="Arial" w:cs="Arial"/>
          <w:color w:val="000000"/>
          <w:sz w:val="24"/>
          <w:szCs w:val="24"/>
          <w:lang w:val="cy-GB"/>
        </w:rPr>
        <w:t>i roi sail statudol i bartneriaeth gymdeithasol yng Nghymru</w:t>
      </w:r>
      <w:r w:rsidR="00434251" w:rsidRPr="002A7E7B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7A5BE302" w14:textId="77777777" w:rsidR="00434251" w:rsidRPr="002A7E7B" w:rsidRDefault="00434251" w:rsidP="00434251">
      <w:pPr>
        <w:rPr>
          <w:rFonts w:ascii="Arial" w:hAnsi="Arial"/>
          <w:sz w:val="24"/>
          <w:lang w:val="cy-GB"/>
        </w:rPr>
      </w:pPr>
    </w:p>
    <w:p w14:paraId="3220B41F" w14:textId="34479F27" w:rsidR="00434251" w:rsidRPr="002A7E7B" w:rsidRDefault="00180B5F" w:rsidP="00434251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Diben y dat</w:t>
      </w:r>
      <w:r w:rsidR="00F9006A">
        <w:rPr>
          <w:rFonts w:ascii="Arial" w:hAnsi="Arial"/>
          <w:sz w:val="24"/>
          <w:lang w:val="cy-GB"/>
        </w:rPr>
        <w:t xml:space="preserve">ganiad hwn yw rhoi gwybod i Aelodau o’r Senedd am fy mwriadau </w:t>
      </w:r>
      <w:r w:rsidR="00112E53">
        <w:rPr>
          <w:rFonts w:ascii="Arial" w:hAnsi="Arial"/>
          <w:sz w:val="24"/>
          <w:lang w:val="cy-GB"/>
        </w:rPr>
        <w:t>ar gyfer</w:t>
      </w:r>
      <w:r w:rsidR="00F9006A">
        <w:rPr>
          <w:rFonts w:ascii="Arial" w:hAnsi="Arial"/>
          <w:sz w:val="24"/>
          <w:lang w:val="cy-GB"/>
        </w:rPr>
        <w:t xml:space="preserve"> cychwyn darpariaethau’r Ddeddf</w:t>
      </w:r>
      <w:r w:rsidR="00434251" w:rsidRPr="002A7E7B">
        <w:rPr>
          <w:rFonts w:ascii="Arial" w:hAnsi="Arial"/>
          <w:sz w:val="24"/>
          <w:lang w:val="cy-GB"/>
        </w:rPr>
        <w:t xml:space="preserve">. </w:t>
      </w:r>
    </w:p>
    <w:p w14:paraId="2BAACE6C" w14:textId="77777777" w:rsidR="00434251" w:rsidRPr="002A7E7B" w:rsidRDefault="00434251" w:rsidP="00434251">
      <w:pPr>
        <w:rPr>
          <w:rFonts w:ascii="Arial" w:hAnsi="Arial"/>
          <w:sz w:val="24"/>
          <w:lang w:val="cy-GB"/>
        </w:rPr>
      </w:pPr>
    </w:p>
    <w:p w14:paraId="52BDD1CF" w14:textId="3AC387C5" w:rsidR="00434251" w:rsidRPr="002A7E7B" w:rsidRDefault="00F9006A" w:rsidP="00434251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Rhan </w:t>
      </w:r>
      <w:r w:rsidR="00434251" w:rsidRPr="002A7E7B">
        <w:rPr>
          <w:rFonts w:ascii="Arial" w:hAnsi="Arial"/>
          <w:sz w:val="24"/>
          <w:lang w:val="cy-GB"/>
        </w:rPr>
        <w:t>1 o</w:t>
      </w:r>
      <w:r>
        <w:rPr>
          <w:rFonts w:ascii="Arial" w:hAnsi="Arial"/>
          <w:sz w:val="24"/>
          <w:lang w:val="cy-GB"/>
        </w:rPr>
        <w:t>’r Ddeddf yn sefydlu Cyngor Partneriaeth Gymdeithasol Cymru</w:t>
      </w:r>
      <w:r w:rsidR="00E365EF">
        <w:rPr>
          <w:rFonts w:ascii="Arial" w:hAnsi="Arial"/>
          <w:sz w:val="24"/>
          <w:lang w:val="cy-GB"/>
        </w:rPr>
        <w:t>,</w:t>
      </w:r>
      <w:r>
        <w:rPr>
          <w:rFonts w:ascii="Arial" w:hAnsi="Arial"/>
          <w:sz w:val="24"/>
          <w:lang w:val="cy-GB"/>
        </w:rPr>
        <w:t xml:space="preserve"> </w:t>
      </w:r>
      <w:r w:rsidR="00E365EF">
        <w:rPr>
          <w:rFonts w:ascii="Arial" w:hAnsi="Arial"/>
          <w:sz w:val="24"/>
          <w:lang w:val="cy-GB"/>
        </w:rPr>
        <w:t>a f</w:t>
      </w:r>
      <w:r>
        <w:rPr>
          <w:rFonts w:ascii="Arial" w:hAnsi="Arial"/>
          <w:sz w:val="24"/>
          <w:lang w:val="cy-GB"/>
        </w:rPr>
        <w:t xml:space="preserve">ydd </w:t>
      </w:r>
      <w:r w:rsidR="00E365EF">
        <w:rPr>
          <w:rFonts w:ascii="Arial" w:hAnsi="Arial"/>
          <w:sz w:val="24"/>
          <w:lang w:val="cy-GB"/>
        </w:rPr>
        <w:t>yn cael ei</w:t>
      </w:r>
      <w:r>
        <w:rPr>
          <w:rFonts w:ascii="Arial" w:hAnsi="Arial"/>
          <w:sz w:val="24"/>
          <w:lang w:val="cy-GB"/>
        </w:rPr>
        <w:t xml:space="preserve"> gadeirio gan Brif Weinidog Cymru ac </w:t>
      </w:r>
      <w:r w:rsidR="00E365EF">
        <w:rPr>
          <w:rFonts w:ascii="Arial" w:hAnsi="Arial"/>
          <w:sz w:val="24"/>
          <w:lang w:val="cy-GB"/>
        </w:rPr>
        <w:t>yn cynnwys</w:t>
      </w:r>
      <w:r>
        <w:rPr>
          <w:rFonts w:ascii="Arial" w:hAnsi="Arial"/>
          <w:sz w:val="24"/>
          <w:lang w:val="cy-GB"/>
        </w:rPr>
        <w:t xml:space="preserve"> cy</w:t>
      </w:r>
      <w:r w:rsidR="009903CB">
        <w:rPr>
          <w:rFonts w:ascii="Arial" w:hAnsi="Arial"/>
          <w:sz w:val="24"/>
          <w:lang w:val="cy-GB"/>
        </w:rPr>
        <w:t xml:space="preserve">nrychiolaeth </w:t>
      </w:r>
      <w:r w:rsidR="00E365EF">
        <w:rPr>
          <w:rFonts w:ascii="Arial" w:hAnsi="Arial"/>
          <w:sz w:val="24"/>
          <w:lang w:val="cy-GB"/>
        </w:rPr>
        <w:t>ar ran</w:t>
      </w:r>
      <w:r w:rsidR="009903CB">
        <w:rPr>
          <w:rFonts w:ascii="Arial" w:hAnsi="Arial"/>
          <w:sz w:val="24"/>
          <w:lang w:val="cy-GB"/>
        </w:rPr>
        <w:t xml:space="preserve"> </w:t>
      </w:r>
      <w:r w:rsidR="00E365EF">
        <w:rPr>
          <w:rFonts w:ascii="Arial" w:hAnsi="Arial"/>
          <w:sz w:val="24"/>
          <w:lang w:val="cy-GB"/>
        </w:rPr>
        <w:t>c</w:t>
      </w:r>
      <w:r w:rsidR="009903CB">
        <w:rPr>
          <w:rFonts w:ascii="Arial" w:hAnsi="Arial"/>
          <w:sz w:val="24"/>
          <w:lang w:val="cy-GB"/>
        </w:rPr>
        <w:t>yflogwyr a gweithwyr o’r sector preifat, y sector cyhoeddus a’r trydydd sector</w:t>
      </w:r>
      <w:r w:rsidR="00434251" w:rsidRPr="002A7E7B">
        <w:rPr>
          <w:rFonts w:ascii="Arial" w:hAnsi="Arial"/>
          <w:sz w:val="24"/>
          <w:lang w:val="cy-GB"/>
        </w:rPr>
        <w:t xml:space="preserve">. </w:t>
      </w:r>
      <w:r w:rsidR="009903CB">
        <w:rPr>
          <w:rFonts w:ascii="Arial" w:hAnsi="Arial"/>
          <w:sz w:val="24"/>
          <w:lang w:val="cy-GB"/>
        </w:rPr>
        <w:t>Bwriadaf gychwyn y darpariaethau hyn ar</w:t>
      </w:r>
      <w:r w:rsidR="00434251" w:rsidRPr="002A7E7B">
        <w:rPr>
          <w:rFonts w:ascii="Arial" w:hAnsi="Arial"/>
          <w:sz w:val="24"/>
          <w:lang w:val="cy-GB"/>
        </w:rPr>
        <w:t xml:space="preserve"> 29 </w:t>
      </w:r>
      <w:r w:rsidR="009903CB">
        <w:rPr>
          <w:rFonts w:ascii="Arial" w:hAnsi="Arial"/>
          <w:sz w:val="24"/>
          <w:lang w:val="cy-GB"/>
        </w:rPr>
        <w:t>Gorffennaf</w:t>
      </w:r>
      <w:r w:rsidR="00434251" w:rsidRPr="002A7E7B">
        <w:rPr>
          <w:rFonts w:ascii="Arial" w:hAnsi="Arial"/>
          <w:sz w:val="24"/>
          <w:lang w:val="cy-GB"/>
        </w:rPr>
        <w:t xml:space="preserve"> 2023.</w:t>
      </w:r>
      <w:r w:rsidR="00E365EF">
        <w:rPr>
          <w:rFonts w:ascii="Arial" w:hAnsi="Arial"/>
          <w:sz w:val="24"/>
          <w:lang w:val="cy-GB"/>
        </w:rPr>
        <w:t xml:space="preserve"> G</w:t>
      </w:r>
      <w:r w:rsidR="009903CB">
        <w:rPr>
          <w:rFonts w:ascii="Arial" w:hAnsi="Arial"/>
          <w:sz w:val="24"/>
          <w:lang w:val="cy-GB"/>
        </w:rPr>
        <w:t xml:space="preserve">wahoddir enwebiadau ar gyfer cynrychiolwyr gweithwyr a chyflogwyr a bydd </w:t>
      </w:r>
      <w:r w:rsidR="00E365EF">
        <w:rPr>
          <w:rFonts w:ascii="Arial" w:hAnsi="Arial"/>
          <w:sz w:val="24"/>
          <w:lang w:val="cy-GB"/>
        </w:rPr>
        <w:t xml:space="preserve">y </w:t>
      </w:r>
      <w:r w:rsidR="009903CB">
        <w:rPr>
          <w:rFonts w:ascii="Arial" w:hAnsi="Arial"/>
          <w:sz w:val="24"/>
          <w:lang w:val="cy-GB"/>
        </w:rPr>
        <w:t xml:space="preserve">penodiadau’n cael eu gwneud yn ystod y misoedd </w:t>
      </w:r>
      <w:r w:rsidR="00E365EF">
        <w:rPr>
          <w:rFonts w:ascii="Arial" w:hAnsi="Arial"/>
          <w:sz w:val="24"/>
          <w:lang w:val="cy-GB"/>
        </w:rPr>
        <w:t>ar ôl</w:t>
      </w:r>
      <w:r w:rsidR="009903CB">
        <w:rPr>
          <w:rFonts w:ascii="Arial" w:hAnsi="Arial"/>
          <w:sz w:val="24"/>
          <w:lang w:val="cy-GB"/>
        </w:rPr>
        <w:t xml:space="preserve"> cychwyn y darpariaethau</w:t>
      </w:r>
      <w:r w:rsidR="00434251" w:rsidRPr="002A7E7B">
        <w:rPr>
          <w:rFonts w:ascii="Arial" w:hAnsi="Arial"/>
          <w:sz w:val="24"/>
          <w:lang w:val="cy-GB"/>
        </w:rPr>
        <w:t xml:space="preserve">. </w:t>
      </w:r>
      <w:r w:rsidR="009903CB">
        <w:rPr>
          <w:rFonts w:ascii="Arial" w:hAnsi="Arial"/>
          <w:sz w:val="24"/>
          <w:lang w:val="cy-GB"/>
        </w:rPr>
        <w:t>Bydd y gweithdrefnau draff</w:t>
      </w:r>
      <w:r w:rsidR="00CB7C17">
        <w:rPr>
          <w:rFonts w:ascii="Arial" w:hAnsi="Arial"/>
          <w:sz w:val="24"/>
          <w:lang w:val="cy-GB"/>
        </w:rPr>
        <w:t>t ar gyfer Cyngor Partneriaeth Gymdeithasol Cymru hefyd yn cael eu cyhoeddi yn yr hydref</w:t>
      </w:r>
      <w:r w:rsidR="00434251" w:rsidRPr="002A7E7B">
        <w:rPr>
          <w:rFonts w:ascii="Arial" w:hAnsi="Arial"/>
          <w:sz w:val="24"/>
          <w:lang w:val="cy-GB"/>
        </w:rPr>
        <w:t xml:space="preserve">. </w:t>
      </w:r>
      <w:r w:rsidR="00E365EF">
        <w:rPr>
          <w:rFonts w:ascii="Arial" w:hAnsi="Arial"/>
          <w:sz w:val="24"/>
          <w:lang w:val="cy-GB"/>
        </w:rPr>
        <w:t>Fy</w:t>
      </w:r>
      <w:r w:rsidR="00CB7C17">
        <w:rPr>
          <w:rFonts w:ascii="Arial" w:hAnsi="Arial"/>
          <w:sz w:val="24"/>
          <w:lang w:val="cy-GB"/>
        </w:rPr>
        <w:t xml:space="preserve"> </w:t>
      </w:r>
      <w:r w:rsidR="00C86087">
        <w:rPr>
          <w:rFonts w:ascii="Arial" w:hAnsi="Arial"/>
          <w:sz w:val="24"/>
          <w:lang w:val="cy-GB"/>
        </w:rPr>
        <w:t>mwriad yw</w:t>
      </w:r>
      <w:r w:rsidR="00E365EF">
        <w:rPr>
          <w:rFonts w:ascii="Arial" w:hAnsi="Arial"/>
          <w:sz w:val="24"/>
          <w:lang w:val="cy-GB"/>
        </w:rPr>
        <w:t xml:space="preserve"> </w:t>
      </w:r>
      <w:r w:rsidR="00CB7C17">
        <w:rPr>
          <w:rFonts w:ascii="Arial" w:hAnsi="Arial"/>
          <w:sz w:val="24"/>
          <w:lang w:val="cy-GB"/>
        </w:rPr>
        <w:t xml:space="preserve"> </w:t>
      </w:r>
      <w:r w:rsidR="00E365EF">
        <w:rPr>
          <w:rFonts w:ascii="Arial" w:hAnsi="Arial"/>
          <w:sz w:val="24"/>
          <w:lang w:val="cy-GB"/>
        </w:rPr>
        <w:t>c</w:t>
      </w:r>
      <w:r w:rsidR="00CB7C17">
        <w:rPr>
          <w:rFonts w:ascii="Arial" w:hAnsi="Arial"/>
          <w:sz w:val="24"/>
          <w:lang w:val="cy-GB"/>
        </w:rPr>
        <w:t>ynnal cyfarfod cyntaf Cyngor Partneriaeth Gymdeithasol Cymru</w:t>
      </w:r>
      <w:r w:rsidR="00CB7C17" w:rsidRPr="002A7E7B">
        <w:rPr>
          <w:rFonts w:ascii="Arial" w:hAnsi="Arial"/>
          <w:sz w:val="24"/>
          <w:lang w:val="cy-GB"/>
        </w:rPr>
        <w:t xml:space="preserve"> </w:t>
      </w:r>
      <w:r w:rsidR="00CB7C17">
        <w:rPr>
          <w:rFonts w:ascii="Arial" w:hAnsi="Arial"/>
          <w:sz w:val="24"/>
          <w:lang w:val="cy-GB"/>
        </w:rPr>
        <w:t>cyn diwedd Ionawr</w:t>
      </w:r>
      <w:r w:rsidR="00434251" w:rsidRPr="002A7E7B">
        <w:rPr>
          <w:rFonts w:ascii="Arial" w:hAnsi="Arial"/>
          <w:sz w:val="24"/>
          <w:lang w:val="cy-GB"/>
        </w:rPr>
        <w:t xml:space="preserve"> 2024.</w:t>
      </w:r>
    </w:p>
    <w:p w14:paraId="5726E477" w14:textId="77777777" w:rsidR="00434251" w:rsidRPr="002A7E7B" w:rsidRDefault="00434251" w:rsidP="00434251">
      <w:pPr>
        <w:rPr>
          <w:rFonts w:ascii="Arial" w:hAnsi="Arial"/>
          <w:sz w:val="24"/>
          <w:lang w:val="cy-GB"/>
        </w:rPr>
      </w:pPr>
    </w:p>
    <w:p w14:paraId="0A178326" w14:textId="07C399FF" w:rsidR="00434251" w:rsidRPr="002A7E7B" w:rsidRDefault="00CB7C17" w:rsidP="00434251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Mae Rhan</w:t>
      </w:r>
      <w:r w:rsidRPr="002A7E7B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2</w:t>
      </w:r>
      <w:r w:rsidRPr="002A7E7B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o’r Ddeddf yn gosod dyletswydd partneriaeth gymdeithasol ar y cyrff cyhoeddus hynny sy’n ddarostyngedig i’r ddyletswydd llesiant yn Neddf Llesiant Cenedlaethau’r Dyfodol (Cymru</w:t>
      </w:r>
      <w:r w:rsidR="00434251" w:rsidRPr="002A7E7B">
        <w:rPr>
          <w:rFonts w:ascii="Arial" w:hAnsi="Arial"/>
          <w:sz w:val="24"/>
          <w:lang w:val="cy-GB"/>
        </w:rPr>
        <w:t xml:space="preserve">) 2015, </w:t>
      </w:r>
      <w:r>
        <w:rPr>
          <w:rFonts w:ascii="Arial" w:hAnsi="Arial"/>
          <w:sz w:val="24"/>
          <w:lang w:val="cy-GB"/>
        </w:rPr>
        <w:t>ac ar Weinidogion Cymru</w:t>
      </w:r>
      <w:r w:rsidR="00434251" w:rsidRPr="002A7E7B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 xml:space="preserve">Mae Rhan </w:t>
      </w:r>
      <w:r w:rsidR="00434251" w:rsidRPr="002A7E7B">
        <w:rPr>
          <w:rFonts w:ascii="Arial" w:hAnsi="Arial"/>
          <w:sz w:val="24"/>
          <w:lang w:val="cy-GB"/>
        </w:rPr>
        <w:t xml:space="preserve">2 </w:t>
      </w:r>
      <w:r>
        <w:rPr>
          <w:rFonts w:ascii="Arial" w:hAnsi="Arial"/>
          <w:sz w:val="24"/>
          <w:lang w:val="cy-GB"/>
        </w:rPr>
        <w:t xml:space="preserve">hefyd yn rhoi cyfeiriad at ‘waith teg’ yn lle ‘gwaith addas’ yn nod llesiant </w:t>
      </w:r>
      <w:r w:rsidRPr="00CB7C17">
        <w:rPr>
          <w:rFonts w:ascii="Arial" w:hAnsi="Arial"/>
          <w:i/>
          <w:iCs/>
          <w:sz w:val="24"/>
          <w:lang w:val="cy-GB"/>
        </w:rPr>
        <w:t>Cymru Lewyrchus</w:t>
      </w:r>
      <w:r w:rsidR="00A60665">
        <w:rPr>
          <w:rFonts w:ascii="Arial" w:hAnsi="Arial" w:cs="Arial"/>
          <w:bCs/>
          <w:iCs/>
          <w:sz w:val="24"/>
          <w:szCs w:val="24"/>
          <w:lang w:val="cy-GB"/>
        </w:rPr>
        <w:t xml:space="preserve">. Bydd y darpariaethau mewn perthynas â chyrff cyhoeddus yn cael eu cychwyn ar </w:t>
      </w:r>
      <w:r w:rsidR="00434251" w:rsidRPr="002A7E7B">
        <w:rPr>
          <w:rFonts w:ascii="Arial" w:hAnsi="Arial" w:cs="Arial"/>
          <w:bCs/>
          <w:iCs/>
          <w:sz w:val="24"/>
          <w:szCs w:val="24"/>
          <w:lang w:val="cy-GB"/>
        </w:rPr>
        <w:t xml:space="preserve">1 </w:t>
      </w:r>
      <w:r w:rsidR="00A60665">
        <w:rPr>
          <w:rFonts w:ascii="Arial" w:hAnsi="Arial" w:cs="Arial"/>
          <w:bCs/>
          <w:iCs/>
          <w:sz w:val="24"/>
          <w:szCs w:val="24"/>
          <w:lang w:val="cy-GB"/>
        </w:rPr>
        <w:t>Ebrill</w:t>
      </w:r>
      <w:r w:rsidR="00434251" w:rsidRPr="002A7E7B">
        <w:rPr>
          <w:rFonts w:ascii="Arial" w:hAnsi="Arial" w:cs="Arial"/>
          <w:bCs/>
          <w:iCs/>
          <w:sz w:val="24"/>
          <w:szCs w:val="24"/>
          <w:lang w:val="cy-GB"/>
        </w:rPr>
        <w:t xml:space="preserve"> 2024. </w:t>
      </w:r>
      <w:r w:rsidR="00A60665">
        <w:rPr>
          <w:rFonts w:ascii="Arial" w:hAnsi="Arial" w:cs="Arial"/>
          <w:bCs/>
          <w:iCs/>
          <w:sz w:val="24"/>
          <w:szCs w:val="24"/>
          <w:lang w:val="cy-GB"/>
        </w:rPr>
        <w:t xml:space="preserve">Bydd rhaid i gyrff cyhoeddus y </w:t>
      </w:r>
      <w:r w:rsidR="007F62E3">
        <w:rPr>
          <w:rFonts w:ascii="Arial" w:hAnsi="Arial" w:cs="Arial"/>
          <w:bCs/>
          <w:iCs/>
          <w:sz w:val="24"/>
          <w:szCs w:val="24"/>
          <w:lang w:val="cy-GB"/>
        </w:rPr>
        <w:t xml:space="preserve">mae’r </w:t>
      </w:r>
      <w:r w:rsidR="00A60665">
        <w:rPr>
          <w:rFonts w:ascii="Arial" w:hAnsi="Arial" w:cs="Arial"/>
          <w:bCs/>
          <w:iCs/>
          <w:sz w:val="24"/>
          <w:szCs w:val="24"/>
          <w:lang w:val="cy-GB"/>
        </w:rPr>
        <w:t xml:space="preserve">ddeddfwriaeth </w:t>
      </w:r>
      <w:r w:rsidR="007F62E3">
        <w:rPr>
          <w:rFonts w:ascii="Arial" w:hAnsi="Arial" w:cs="Arial"/>
          <w:bCs/>
          <w:iCs/>
          <w:sz w:val="24"/>
          <w:szCs w:val="24"/>
          <w:lang w:val="cy-GB"/>
        </w:rPr>
        <w:t xml:space="preserve">yn eu cwmpasu </w:t>
      </w:r>
      <w:r w:rsidR="00A60665">
        <w:rPr>
          <w:rFonts w:ascii="Arial" w:hAnsi="Arial" w:cs="Arial"/>
          <w:bCs/>
          <w:iCs/>
          <w:sz w:val="24"/>
          <w:szCs w:val="24"/>
          <w:lang w:val="cy-GB"/>
        </w:rPr>
        <w:t xml:space="preserve">geisio consensws neu </w:t>
      </w:r>
      <w:r w:rsidR="007F62E3">
        <w:rPr>
          <w:rFonts w:ascii="Arial" w:hAnsi="Arial" w:cs="Arial"/>
          <w:bCs/>
          <w:iCs/>
          <w:sz w:val="24"/>
          <w:szCs w:val="24"/>
          <w:lang w:val="cy-GB"/>
        </w:rPr>
        <w:t>gyfaddaw</w:t>
      </w:r>
      <w:r w:rsidR="00112E53">
        <w:rPr>
          <w:rFonts w:ascii="Arial" w:hAnsi="Arial" w:cs="Arial"/>
          <w:bCs/>
          <w:iCs/>
          <w:sz w:val="24"/>
          <w:szCs w:val="24"/>
          <w:lang w:val="cy-GB"/>
        </w:rPr>
        <w:t>d</w:t>
      </w:r>
      <w:r w:rsidR="00A60665">
        <w:rPr>
          <w:rFonts w:ascii="Arial" w:hAnsi="Arial" w:cs="Arial"/>
          <w:bCs/>
          <w:iCs/>
          <w:sz w:val="24"/>
          <w:szCs w:val="24"/>
          <w:lang w:val="cy-GB"/>
        </w:rPr>
        <w:t xml:space="preserve"> ag undebau llafur cydnabyddedig a chynrychiolwyr staff eraill wrth iddynt ddatblygu eu </w:t>
      </w:r>
      <w:r w:rsidR="004C4D7D">
        <w:rPr>
          <w:rFonts w:ascii="Arial" w:hAnsi="Arial" w:cs="Arial"/>
          <w:bCs/>
          <w:iCs/>
          <w:sz w:val="24"/>
          <w:szCs w:val="24"/>
          <w:lang w:val="cy-GB"/>
        </w:rPr>
        <w:t xml:space="preserve">hamcanion </w:t>
      </w:r>
      <w:r w:rsidR="00A60665">
        <w:rPr>
          <w:rFonts w:ascii="Arial" w:hAnsi="Arial" w:cs="Arial"/>
          <w:bCs/>
          <w:iCs/>
          <w:sz w:val="24"/>
          <w:szCs w:val="24"/>
          <w:lang w:val="cy-GB"/>
        </w:rPr>
        <w:t>llesiant neu wrth wneud penderfyniadau o natur strate</w:t>
      </w:r>
      <w:r w:rsidR="004C4D7D">
        <w:rPr>
          <w:rFonts w:ascii="Arial" w:hAnsi="Arial" w:cs="Arial"/>
          <w:bCs/>
          <w:iCs/>
          <w:sz w:val="24"/>
          <w:szCs w:val="24"/>
          <w:lang w:val="cy-GB"/>
        </w:rPr>
        <w:t xml:space="preserve">gol am y camau y </w:t>
      </w:r>
      <w:r w:rsidR="007F62E3">
        <w:rPr>
          <w:rFonts w:ascii="Arial" w:hAnsi="Arial" w:cs="Arial"/>
          <w:bCs/>
          <w:iCs/>
          <w:sz w:val="24"/>
          <w:szCs w:val="24"/>
          <w:lang w:val="cy-GB"/>
        </w:rPr>
        <w:t xml:space="preserve">maent yn </w:t>
      </w:r>
      <w:r w:rsidR="004C4D7D">
        <w:rPr>
          <w:rFonts w:ascii="Arial" w:hAnsi="Arial" w:cs="Arial"/>
          <w:bCs/>
          <w:iCs/>
          <w:sz w:val="24"/>
          <w:szCs w:val="24"/>
          <w:lang w:val="cy-GB"/>
        </w:rPr>
        <w:t>bwri</w:t>
      </w:r>
      <w:r w:rsidR="007F62E3">
        <w:rPr>
          <w:rFonts w:ascii="Arial" w:hAnsi="Arial" w:cs="Arial"/>
          <w:bCs/>
          <w:iCs/>
          <w:sz w:val="24"/>
          <w:szCs w:val="24"/>
          <w:lang w:val="cy-GB"/>
        </w:rPr>
        <w:t>adu</w:t>
      </w:r>
      <w:r w:rsidR="004C4D7D">
        <w:rPr>
          <w:rFonts w:ascii="Arial" w:hAnsi="Arial" w:cs="Arial"/>
          <w:bCs/>
          <w:iCs/>
          <w:sz w:val="24"/>
          <w:szCs w:val="24"/>
          <w:lang w:val="cy-GB"/>
        </w:rPr>
        <w:t xml:space="preserve"> eu cymryd </w:t>
      </w:r>
      <w:r w:rsidR="007F62E3">
        <w:rPr>
          <w:rFonts w:ascii="Arial" w:hAnsi="Arial" w:cs="Arial"/>
          <w:bCs/>
          <w:iCs/>
          <w:sz w:val="24"/>
          <w:szCs w:val="24"/>
          <w:lang w:val="cy-GB"/>
        </w:rPr>
        <w:t>i</w:t>
      </w:r>
      <w:r w:rsidR="004C4D7D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7F62E3">
        <w:rPr>
          <w:rFonts w:ascii="Arial" w:hAnsi="Arial" w:cs="Arial"/>
          <w:bCs/>
          <w:iCs/>
          <w:sz w:val="24"/>
          <w:szCs w:val="24"/>
          <w:lang w:val="cy-GB"/>
        </w:rPr>
        <w:t>gyflawni’r</w:t>
      </w:r>
      <w:r w:rsidR="004C4D7D">
        <w:rPr>
          <w:rFonts w:ascii="Arial" w:hAnsi="Arial" w:cs="Arial"/>
          <w:bCs/>
          <w:iCs/>
          <w:sz w:val="24"/>
          <w:szCs w:val="24"/>
          <w:lang w:val="cy-GB"/>
        </w:rPr>
        <w:t xml:space="preserve"> amcanion. </w:t>
      </w:r>
      <w:r w:rsidR="007F62E3">
        <w:rPr>
          <w:rFonts w:ascii="Arial" w:hAnsi="Arial" w:cs="Arial"/>
          <w:bCs/>
          <w:iCs/>
          <w:sz w:val="24"/>
          <w:szCs w:val="24"/>
          <w:lang w:val="cy-GB"/>
        </w:rPr>
        <w:t>O ran</w:t>
      </w:r>
      <w:r w:rsidR="004C4D7D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7F62E3">
        <w:rPr>
          <w:rFonts w:ascii="Arial" w:hAnsi="Arial" w:cs="Arial"/>
          <w:bCs/>
          <w:iCs/>
          <w:sz w:val="24"/>
          <w:szCs w:val="24"/>
          <w:lang w:val="cy-GB"/>
        </w:rPr>
        <w:t>Gw</w:t>
      </w:r>
      <w:r w:rsidR="004C4D7D">
        <w:rPr>
          <w:rFonts w:ascii="Arial" w:hAnsi="Arial" w:cs="Arial"/>
          <w:bCs/>
          <w:iCs/>
          <w:sz w:val="24"/>
          <w:szCs w:val="24"/>
          <w:lang w:val="cy-GB"/>
        </w:rPr>
        <w:t>einidogion Cymru</w:t>
      </w:r>
      <w:r w:rsidR="007F62E3">
        <w:rPr>
          <w:rFonts w:ascii="Arial" w:hAnsi="Arial" w:cs="Arial"/>
          <w:bCs/>
          <w:iCs/>
          <w:sz w:val="24"/>
          <w:szCs w:val="24"/>
          <w:lang w:val="cy-GB"/>
        </w:rPr>
        <w:t>,</w:t>
      </w:r>
      <w:r w:rsidR="004C4D7D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7F62E3">
        <w:rPr>
          <w:rFonts w:ascii="Arial" w:hAnsi="Arial" w:cs="Arial"/>
          <w:bCs/>
          <w:iCs/>
          <w:sz w:val="24"/>
          <w:szCs w:val="24"/>
          <w:lang w:val="cy-GB"/>
        </w:rPr>
        <w:t xml:space="preserve">bydd yn ofynnol iddynt </w:t>
      </w:r>
      <w:r w:rsidR="004C4D7D">
        <w:rPr>
          <w:rFonts w:ascii="Arial" w:hAnsi="Arial" w:cs="Arial"/>
          <w:bCs/>
          <w:iCs/>
          <w:sz w:val="24"/>
          <w:szCs w:val="24"/>
          <w:lang w:val="cy-GB"/>
        </w:rPr>
        <w:t xml:space="preserve">ymgynghori â </w:t>
      </w:r>
      <w:r w:rsidR="004C4D7D">
        <w:rPr>
          <w:rFonts w:ascii="Arial" w:hAnsi="Arial"/>
          <w:sz w:val="24"/>
          <w:lang w:val="cy-GB"/>
        </w:rPr>
        <w:t xml:space="preserve">Chyngor Partneriaeth Gymdeithasol Cymru wrth wneud penderfyniadau o </w:t>
      </w:r>
      <w:r w:rsidR="00C75658">
        <w:rPr>
          <w:rFonts w:ascii="Arial" w:hAnsi="Arial"/>
          <w:sz w:val="24"/>
          <w:lang w:val="cy-GB"/>
        </w:rPr>
        <w:t>natur strategol mewn perthynas â chyfl</w:t>
      </w:r>
      <w:r w:rsidR="007F62E3">
        <w:rPr>
          <w:rFonts w:ascii="Arial" w:hAnsi="Arial"/>
          <w:sz w:val="24"/>
          <w:lang w:val="cy-GB"/>
        </w:rPr>
        <w:t>awni</w:t>
      </w:r>
      <w:r w:rsidR="00C75658">
        <w:rPr>
          <w:rFonts w:ascii="Arial" w:hAnsi="Arial"/>
          <w:sz w:val="24"/>
          <w:lang w:val="cy-GB"/>
        </w:rPr>
        <w:t xml:space="preserve"> eu hamcanion llesiant eu hunain</w:t>
      </w:r>
      <w:r w:rsidR="00434251" w:rsidRPr="002A7E7B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="00434251" w:rsidRPr="002A7E7B">
        <w:rPr>
          <w:rFonts w:ascii="Arial" w:hAnsi="Arial"/>
          <w:sz w:val="24"/>
          <w:lang w:val="cy-GB"/>
        </w:rPr>
        <w:t xml:space="preserve">    </w:t>
      </w:r>
    </w:p>
    <w:p w14:paraId="430EFB15" w14:textId="77777777" w:rsidR="00434251" w:rsidRPr="002A7E7B" w:rsidRDefault="00434251" w:rsidP="00434251">
      <w:pPr>
        <w:ind w:left="360"/>
        <w:rPr>
          <w:rFonts w:ascii="Arial" w:hAnsi="Arial"/>
          <w:sz w:val="24"/>
          <w:lang w:val="cy-GB"/>
        </w:rPr>
      </w:pPr>
    </w:p>
    <w:p w14:paraId="30C329E6" w14:textId="376D462A" w:rsidR="00434251" w:rsidRPr="002A7E7B" w:rsidRDefault="00982B21" w:rsidP="00434251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lastRenderedPageBreak/>
        <w:t>Mae Rhan</w:t>
      </w:r>
      <w:r w:rsidR="00434251" w:rsidRPr="002A7E7B">
        <w:rPr>
          <w:rFonts w:ascii="Arial" w:hAnsi="Arial"/>
          <w:sz w:val="24"/>
          <w:lang w:val="cy-GB"/>
        </w:rPr>
        <w:t xml:space="preserve"> 3 </w:t>
      </w:r>
      <w:r w:rsidR="00615E09">
        <w:rPr>
          <w:rFonts w:ascii="Arial" w:hAnsi="Arial"/>
          <w:sz w:val="24"/>
          <w:lang w:val="cy-GB"/>
        </w:rPr>
        <w:t>o’r Ddeddf yn gosod dyletswyddau caffael newydd sy’n gymdeithasol gyfrifol ar ystod o gyrff cyhoeddus yng Nghymru</w:t>
      </w:r>
      <w:r w:rsidR="00434251" w:rsidRPr="002A7E7B">
        <w:rPr>
          <w:rFonts w:ascii="Arial" w:hAnsi="Arial"/>
          <w:sz w:val="24"/>
          <w:lang w:val="cy-GB"/>
        </w:rPr>
        <w:t xml:space="preserve">. </w:t>
      </w:r>
      <w:r w:rsidR="009903CB">
        <w:rPr>
          <w:rFonts w:ascii="Arial" w:hAnsi="Arial"/>
          <w:sz w:val="24"/>
          <w:lang w:val="cy-GB"/>
        </w:rPr>
        <w:t xml:space="preserve">Er mwyn caniatáu amser digonol ar gyfer datblygu’r is-ddeddfwriaeth, </w:t>
      </w:r>
      <w:r w:rsidR="007F62E3">
        <w:rPr>
          <w:rFonts w:ascii="Arial" w:hAnsi="Arial"/>
          <w:sz w:val="24"/>
          <w:lang w:val="cy-GB"/>
        </w:rPr>
        <w:t xml:space="preserve">y </w:t>
      </w:r>
      <w:r w:rsidR="009903CB">
        <w:rPr>
          <w:rFonts w:ascii="Arial" w:hAnsi="Arial"/>
          <w:sz w:val="24"/>
          <w:lang w:val="cy-GB"/>
        </w:rPr>
        <w:t>codau a</w:t>
      </w:r>
      <w:r w:rsidR="007F62E3">
        <w:rPr>
          <w:rFonts w:ascii="Arial" w:hAnsi="Arial"/>
          <w:sz w:val="24"/>
          <w:lang w:val="cy-GB"/>
        </w:rPr>
        <w:t>’r</w:t>
      </w:r>
      <w:r w:rsidR="009903CB">
        <w:rPr>
          <w:rFonts w:ascii="Arial" w:hAnsi="Arial"/>
          <w:sz w:val="24"/>
          <w:lang w:val="cy-GB"/>
        </w:rPr>
        <w:t xml:space="preserve"> canllawiau</w:t>
      </w:r>
      <w:r w:rsidR="007F62E3">
        <w:rPr>
          <w:rFonts w:ascii="Arial" w:hAnsi="Arial"/>
          <w:sz w:val="24"/>
          <w:lang w:val="cy-GB"/>
        </w:rPr>
        <w:t xml:space="preserve"> angenrheidiol</w:t>
      </w:r>
      <w:r w:rsidR="009903CB">
        <w:rPr>
          <w:rFonts w:ascii="Arial" w:hAnsi="Arial"/>
          <w:sz w:val="24"/>
          <w:lang w:val="cy-GB"/>
        </w:rPr>
        <w:t xml:space="preserve">, ac i’r cyrff cyhoeddus hynny a fydd yn </w:t>
      </w:r>
      <w:r w:rsidR="007F62E3">
        <w:rPr>
          <w:rFonts w:ascii="Arial" w:hAnsi="Arial"/>
          <w:sz w:val="24"/>
          <w:lang w:val="cy-GB"/>
        </w:rPr>
        <w:t>ddarostyngedig</w:t>
      </w:r>
      <w:r w:rsidR="009903CB">
        <w:rPr>
          <w:rFonts w:ascii="Arial" w:hAnsi="Arial"/>
          <w:sz w:val="24"/>
          <w:lang w:val="cy-GB"/>
        </w:rPr>
        <w:t xml:space="preserve"> i’r ddyletswydd allu dod yn gyfarwydd â’r gofynion a gwneud y trefniadau angenrheidiol, ni fydd darpariaethau Rhan 3 yn cychwyn tan ddiwedd </w:t>
      </w:r>
      <w:r w:rsidR="00434251" w:rsidRPr="002A7E7B">
        <w:rPr>
          <w:rFonts w:ascii="Arial" w:hAnsi="Arial"/>
          <w:sz w:val="24"/>
          <w:lang w:val="cy-GB"/>
        </w:rPr>
        <w:t>2024/</w:t>
      </w:r>
      <w:r w:rsidR="009903CB">
        <w:rPr>
          <w:rFonts w:ascii="Arial" w:hAnsi="Arial"/>
          <w:sz w:val="24"/>
          <w:lang w:val="cy-GB"/>
        </w:rPr>
        <w:t>dechrau</w:t>
      </w:r>
      <w:r w:rsidR="00434251" w:rsidRPr="002A7E7B">
        <w:rPr>
          <w:rFonts w:ascii="Arial" w:hAnsi="Arial"/>
          <w:sz w:val="24"/>
          <w:lang w:val="cy-GB"/>
        </w:rPr>
        <w:t xml:space="preserve"> 2025 </w:t>
      </w:r>
      <w:r w:rsidR="009903CB">
        <w:rPr>
          <w:rFonts w:ascii="Arial" w:hAnsi="Arial"/>
          <w:sz w:val="24"/>
          <w:lang w:val="cy-GB"/>
        </w:rPr>
        <w:t>ar y cynharaf</w:t>
      </w:r>
      <w:r w:rsidR="00434251" w:rsidRPr="002A7E7B">
        <w:rPr>
          <w:rFonts w:ascii="Arial" w:hAnsi="Arial"/>
          <w:sz w:val="24"/>
          <w:lang w:val="cy-GB"/>
        </w:rPr>
        <w:t>.</w:t>
      </w:r>
    </w:p>
    <w:p w14:paraId="4A2B2B27" w14:textId="78D3E015" w:rsidR="00434251" w:rsidRPr="002A7E7B" w:rsidRDefault="00AE16E5" w:rsidP="00434251">
      <w:pPr>
        <w:rPr>
          <w:rFonts w:ascii="Arial" w:hAnsi="Arial"/>
          <w:sz w:val="24"/>
          <w:lang w:val="cy-GB"/>
        </w:rPr>
      </w:pPr>
      <w:r w:rsidRPr="002A7E7B">
        <w:rPr>
          <w:rFonts w:ascii="Arial" w:hAnsi="Arial"/>
          <w:sz w:val="24"/>
          <w:lang w:val="cy-GB"/>
        </w:rPr>
        <w:br/>
      </w:r>
      <w:r w:rsidR="00982B21">
        <w:rPr>
          <w:rFonts w:ascii="Arial" w:hAnsi="Arial"/>
          <w:sz w:val="24"/>
          <w:lang w:val="cy-GB"/>
        </w:rPr>
        <w:t>B</w:t>
      </w:r>
      <w:r w:rsidR="00663BA6">
        <w:rPr>
          <w:rFonts w:ascii="Arial" w:hAnsi="Arial"/>
          <w:sz w:val="24"/>
          <w:lang w:val="cy-GB"/>
        </w:rPr>
        <w:t xml:space="preserve">yddaf yn rhoi </w:t>
      </w:r>
      <w:r w:rsidR="00C86087">
        <w:rPr>
          <w:rFonts w:ascii="Arial" w:hAnsi="Arial"/>
          <w:sz w:val="24"/>
          <w:lang w:val="cy-GB"/>
        </w:rPr>
        <w:t>diweddariad</w:t>
      </w:r>
      <w:r w:rsidR="00663BA6">
        <w:rPr>
          <w:rFonts w:ascii="Arial" w:hAnsi="Arial"/>
          <w:sz w:val="24"/>
          <w:lang w:val="cy-GB"/>
        </w:rPr>
        <w:t xml:space="preserve"> </w:t>
      </w:r>
      <w:r w:rsidR="007F62E3">
        <w:rPr>
          <w:rFonts w:ascii="Arial" w:hAnsi="Arial"/>
          <w:sz w:val="24"/>
          <w:lang w:val="cy-GB"/>
        </w:rPr>
        <w:t xml:space="preserve">pellach </w:t>
      </w:r>
      <w:r w:rsidR="00663BA6">
        <w:rPr>
          <w:rFonts w:ascii="Arial" w:hAnsi="Arial"/>
          <w:sz w:val="24"/>
          <w:lang w:val="cy-GB"/>
        </w:rPr>
        <w:t>i</w:t>
      </w:r>
      <w:r w:rsidR="007F62E3">
        <w:rPr>
          <w:rFonts w:ascii="Arial" w:hAnsi="Arial"/>
          <w:sz w:val="24"/>
          <w:lang w:val="cy-GB"/>
        </w:rPr>
        <w:t>’r</w:t>
      </w:r>
      <w:r w:rsidR="00663BA6">
        <w:rPr>
          <w:rFonts w:ascii="Arial" w:hAnsi="Arial"/>
          <w:sz w:val="24"/>
          <w:lang w:val="cy-GB"/>
        </w:rPr>
        <w:t xml:space="preserve"> Aelodau</w:t>
      </w:r>
      <w:r w:rsidR="007F62E3">
        <w:rPr>
          <w:rFonts w:ascii="Arial" w:hAnsi="Arial"/>
          <w:sz w:val="24"/>
          <w:lang w:val="cy-GB"/>
        </w:rPr>
        <w:t>, gan gynnwys</w:t>
      </w:r>
      <w:r w:rsidR="00663BA6">
        <w:rPr>
          <w:rFonts w:ascii="Arial" w:hAnsi="Arial"/>
          <w:sz w:val="24"/>
          <w:lang w:val="cy-GB"/>
        </w:rPr>
        <w:t xml:space="preserve"> </w:t>
      </w:r>
      <w:r w:rsidR="007F62E3">
        <w:rPr>
          <w:rFonts w:ascii="Arial" w:hAnsi="Arial"/>
          <w:sz w:val="24"/>
          <w:lang w:val="cy-GB"/>
        </w:rPr>
        <w:t>ynghylch</w:t>
      </w:r>
      <w:r w:rsidR="00663BA6">
        <w:rPr>
          <w:rFonts w:ascii="Arial" w:hAnsi="Arial"/>
          <w:sz w:val="24"/>
          <w:lang w:val="cy-GB"/>
        </w:rPr>
        <w:t xml:space="preserve"> cychwyn dyletswydd partneriaeth gymdeithasol </w:t>
      </w:r>
      <w:r w:rsidR="007F62E3">
        <w:rPr>
          <w:rFonts w:ascii="Arial" w:hAnsi="Arial"/>
          <w:sz w:val="24"/>
          <w:lang w:val="cy-GB"/>
        </w:rPr>
        <w:t>Gw</w:t>
      </w:r>
      <w:r w:rsidR="00982B21">
        <w:rPr>
          <w:rFonts w:ascii="Arial" w:hAnsi="Arial"/>
          <w:sz w:val="24"/>
          <w:lang w:val="cy-GB"/>
        </w:rPr>
        <w:t xml:space="preserve">einidogion Cymru, a </w:t>
      </w:r>
      <w:r w:rsidR="007F62E3">
        <w:rPr>
          <w:rFonts w:ascii="Arial" w:hAnsi="Arial"/>
          <w:sz w:val="24"/>
          <w:lang w:val="cy-GB"/>
        </w:rPr>
        <w:t xml:space="preserve">gwybodaeth mwy manwl </w:t>
      </w:r>
      <w:r w:rsidR="00982B21">
        <w:rPr>
          <w:rFonts w:ascii="Arial" w:hAnsi="Arial"/>
          <w:sz w:val="24"/>
          <w:lang w:val="cy-GB"/>
        </w:rPr>
        <w:t xml:space="preserve"> a</w:t>
      </w:r>
      <w:r w:rsidR="007F62E3">
        <w:rPr>
          <w:rFonts w:ascii="Arial" w:hAnsi="Arial"/>
          <w:sz w:val="24"/>
          <w:lang w:val="cy-GB"/>
        </w:rPr>
        <w:t>m</w:t>
      </w:r>
      <w:r w:rsidR="00982B21">
        <w:rPr>
          <w:rFonts w:ascii="Arial" w:hAnsi="Arial"/>
          <w:sz w:val="24"/>
          <w:lang w:val="cy-GB"/>
        </w:rPr>
        <w:t xml:space="preserve"> y broses o gychwyn dyletswyddau caffael cymdeithasol gyfrifol</w:t>
      </w:r>
      <w:r w:rsidR="007F62E3">
        <w:rPr>
          <w:rFonts w:ascii="Arial" w:hAnsi="Arial"/>
          <w:sz w:val="24"/>
          <w:lang w:val="cy-GB"/>
        </w:rPr>
        <w:t>,</w:t>
      </w:r>
      <w:r w:rsidR="00982B21">
        <w:rPr>
          <w:rFonts w:ascii="Arial" w:hAnsi="Arial"/>
          <w:sz w:val="24"/>
          <w:lang w:val="cy-GB"/>
        </w:rPr>
        <w:t xml:space="preserve"> cyn diwedd y flwyddyn</w:t>
      </w:r>
      <w:r w:rsidR="00434251" w:rsidRPr="002A7E7B">
        <w:rPr>
          <w:rFonts w:ascii="Arial" w:hAnsi="Arial"/>
          <w:sz w:val="24"/>
          <w:lang w:val="cy-GB"/>
        </w:rPr>
        <w:t>.</w:t>
      </w:r>
    </w:p>
    <w:p w14:paraId="752365C2" w14:textId="73487DBC" w:rsidR="00434251" w:rsidRPr="00C86087" w:rsidRDefault="002B4243" w:rsidP="00A403C7">
      <w:pPr>
        <w:spacing w:before="300" w:after="300"/>
        <w:rPr>
          <w:rFonts w:ascii="Arial" w:eastAsia="Calibri" w:hAnsi="Arial" w:cs="Arial"/>
          <w:sz w:val="24"/>
          <w:szCs w:val="24"/>
          <w:lang w:val="cy-GB"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Rydym yn gwybod mai dim ond trwy weithio mewn partneriaeth â gweithwyr, cyflogwyr a busnesau y gallwn wneud </w:t>
      </w:r>
      <w:r w:rsidR="007F62E3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newidiadau</w:t>
      </w: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go iawn a fydd yn help i </w:t>
      </w:r>
      <w:r w:rsidR="007F62E3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wreiddio</w:t>
      </w:r>
      <w:r w:rsidR="00C8608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tegwch, </w:t>
      </w:r>
      <w:r w:rsidRPr="00C86087">
        <w:rPr>
          <w:rFonts w:ascii="Arial" w:eastAsia="Calibri" w:hAnsi="Arial" w:cs="Arial"/>
          <w:sz w:val="24"/>
          <w:szCs w:val="24"/>
          <w:lang w:val="cy-GB" w:eastAsia="en-GB"/>
        </w:rPr>
        <w:t>cydraddoldeb a lles</w:t>
      </w:r>
      <w:r w:rsidR="007F62E3" w:rsidRPr="00C86087">
        <w:rPr>
          <w:rFonts w:ascii="Arial" w:eastAsia="Calibri" w:hAnsi="Arial" w:cs="Arial"/>
          <w:sz w:val="24"/>
          <w:szCs w:val="24"/>
          <w:lang w:val="cy-GB" w:eastAsia="en-GB"/>
        </w:rPr>
        <w:t>iant</w:t>
      </w:r>
      <w:r w:rsidR="00663BA6"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 yn </w:t>
      </w:r>
      <w:r w:rsidR="007F62E3" w:rsidRPr="00C86087">
        <w:rPr>
          <w:rFonts w:ascii="Arial" w:eastAsia="Calibri" w:hAnsi="Arial" w:cs="Arial"/>
          <w:sz w:val="24"/>
          <w:szCs w:val="24"/>
          <w:lang w:val="cy-GB" w:eastAsia="en-GB"/>
        </w:rPr>
        <w:t>ein</w:t>
      </w:r>
      <w:r w:rsidR="00663BA6"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 gweithl</w:t>
      </w:r>
      <w:r w:rsidR="007F62E3" w:rsidRPr="00C86087">
        <w:rPr>
          <w:rFonts w:ascii="Arial" w:eastAsia="Calibri" w:hAnsi="Arial" w:cs="Arial"/>
          <w:sz w:val="24"/>
          <w:szCs w:val="24"/>
          <w:lang w:val="cy-GB" w:eastAsia="en-GB"/>
        </w:rPr>
        <w:t>eoedd</w:t>
      </w:r>
      <w:r w:rsidR="00434251" w:rsidRPr="00C86087">
        <w:rPr>
          <w:rFonts w:ascii="Arial" w:eastAsia="Calibri" w:hAnsi="Arial" w:cs="Arial"/>
          <w:sz w:val="24"/>
          <w:szCs w:val="24"/>
          <w:lang w:val="cy-GB" w:eastAsia="en-GB"/>
        </w:rPr>
        <w:t>.</w:t>
      </w:r>
    </w:p>
    <w:p w14:paraId="6A03C793" w14:textId="2BCB08A6" w:rsidR="00434251" w:rsidRPr="00C86087" w:rsidRDefault="002A7E7B" w:rsidP="00434251">
      <w:pPr>
        <w:rPr>
          <w:rFonts w:ascii="Arial" w:hAnsi="Arial"/>
          <w:sz w:val="24"/>
          <w:lang w:val="cy-GB"/>
        </w:rPr>
      </w:pPr>
      <w:r w:rsidRPr="00C86087">
        <w:rPr>
          <w:rFonts w:ascii="Arial" w:eastAsia="Calibri" w:hAnsi="Arial" w:cs="Arial"/>
          <w:sz w:val="24"/>
          <w:szCs w:val="24"/>
          <w:lang w:val="cy-GB" w:eastAsia="en-GB"/>
        </w:rPr>
        <w:t>Rwyf eisiau diolch Aelodau o’r Senedd</w:t>
      </w:r>
      <w:r w:rsidR="00434251"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, </w:t>
      </w:r>
      <w:r w:rsidR="00400172"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ac </w:t>
      </w:r>
      <w:r w:rsidR="00AB73F3" w:rsidRPr="00C86087">
        <w:rPr>
          <w:rFonts w:ascii="Arial" w:hAnsi="Arial" w:cs="Arial"/>
          <w:sz w:val="24"/>
          <w:szCs w:val="24"/>
          <w:lang w:val="cy-GB" w:eastAsia="en-GB"/>
        </w:rPr>
        <w:t xml:space="preserve">yn benodol i Aelodau’r pwyllgorau craffu perthnasol a Phlaid Cymru, </w:t>
      </w:r>
      <w:r w:rsidR="00400172" w:rsidRPr="00C86087">
        <w:rPr>
          <w:rFonts w:ascii="Arial" w:hAnsi="Arial" w:cs="Arial"/>
          <w:sz w:val="24"/>
          <w:szCs w:val="24"/>
          <w:lang w:val="cy-GB" w:eastAsia="en-GB"/>
        </w:rPr>
        <w:t xml:space="preserve">sef </w:t>
      </w:r>
      <w:r w:rsidR="00AB73F3" w:rsidRPr="00C86087">
        <w:rPr>
          <w:rFonts w:ascii="Arial" w:hAnsi="Arial" w:cs="Arial"/>
          <w:sz w:val="24"/>
          <w:szCs w:val="24"/>
          <w:lang w:val="cy-GB" w:eastAsia="en-GB"/>
        </w:rPr>
        <w:t xml:space="preserve">ein partneriaid o dan y Cytundeb Cydweithio, </w:t>
      </w:r>
      <w:r w:rsidRPr="00C86087">
        <w:rPr>
          <w:rFonts w:ascii="Arial" w:eastAsia="Calibri" w:hAnsi="Arial" w:cs="Arial"/>
          <w:sz w:val="24"/>
          <w:szCs w:val="24"/>
          <w:lang w:val="cy-GB" w:eastAsia="en-GB"/>
        </w:rPr>
        <w:t>ein partneriaid cymdeithasol y</w:t>
      </w:r>
      <w:r w:rsidR="007F62E3" w:rsidRPr="00C86087">
        <w:rPr>
          <w:rFonts w:ascii="Arial" w:eastAsia="Calibri" w:hAnsi="Arial" w:cs="Arial"/>
          <w:sz w:val="24"/>
          <w:szCs w:val="24"/>
          <w:lang w:val="cy-GB" w:eastAsia="en-GB"/>
        </w:rPr>
        <w:t>r ydym yn</w:t>
      </w:r>
      <w:r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 ymddiried ynddynt</w:t>
      </w:r>
      <w:r w:rsidR="00434251" w:rsidRPr="00C86087">
        <w:rPr>
          <w:rFonts w:ascii="Arial" w:eastAsia="Calibri" w:hAnsi="Arial" w:cs="Arial"/>
          <w:sz w:val="24"/>
          <w:szCs w:val="24"/>
          <w:lang w:val="cy-GB" w:eastAsia="en-GB"/>
        </w:rPr>
        <w:t>, a</w:t>
      </w:r>
      <w:r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 phawb sydd wedi cydweithio</w:t>
      </w:r>
      <w:r w:rsidR="004E413F"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 â</w:t>
      </w:r>
      <w:r w:rsidR="00AF5FC5"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 </w:t>
      </w:r>
      <w:r w:rsidR="002B4243"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ni </w:t>
      </w:r>
      <w:r w:rsidR="007F62E3" w:rsidRPr="00C86087">
        <w:rPr>
          <w:rFonts w:ascii="Arial" w:eastAsia="Calibri" w:hAnsi="Arial" w:cs="Arial"/>
          <w:sz w:val="24"/>
          <w:szCs w:val="24"/>
          <w:lang w:val="cy-GB" w:eastAsia="en-GB"/>
        </w:rPr>
        <w:t>i</w:t>
      </w:r>
      <w:r w:rsidR="002B4243"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 </w:t>
      </w:r>
      <w:r w:rsidR="007F62E3" w:rsidRPr="00C86087">
        <w:rPr>
          <w:rFonts w:ascii="Arial" w:eastAsia="Calibri" w:hAnsi="Arial" w:cs="Arial"/>
          <w:sz w:val="24"/>
          <w:szCs w:val="24"/>
          <w:lang w:val="cy-GB" w:eastAsia="en-GB"/>
        </w:rPr>
        <w:t>g</w:t>
      </w:r>
      <w:r w:rsidR="002B4243" w:rsidRPr="00C86087">
        <w:rPr>
          <w:rFonts w:ascii="Arial" w:eastAsia="Calibri" w:hAnsi="Arial" w:cs="Arial"/>
          <w:sz w:val="24"/>
          <w:szCs w:val="24"/>
          <w:lang w:val="cy-GB" w:eastAsia="en-GB"/>
        </w:rPr>
        <w:t>reu’r Ddeddf hon</w:t>
      </w:r>
      <w:r w:rsidR="00434251"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, </w:t>
      </w:r>
      <w:r w:rsidR="002B4243"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a fydd yn gwneud gwahaniaeth go iawn i fywydau pobl, </w:t>
      </w:r>
      <w:r w:rsidR="007F62E3" w:rsidRPr="00C86087">
        <w:rPr>
          <w:rFonts w:ascii="Arial" w:eastAsia="Calibri" w:hAnsi="Arial" w:cs="Arial"/>
          <w:sz w:val="24"/>
          <w:szCs w:val="24"/>
          <w:lang w:val="cy-GB" w:eastAsia="en-GB"/>
        </w:rPr>
        <w:t>i</w:t>
      </w:r>
      <w:r w:rsidR="002B4243" w:rsidRPr="00C86087">
        <w:rPr>
          <w:rFonts w:ascii="Arial" w:eastAsia="Calibri" w:hAnsi="Arial" w:cs="Arial"/>
          <w:sz w:val="24"/>
          <w:szCs w:val="24"/>
          <w:lang w:val="cy-GB" w:eastAsia="en-GB"/>
        </w:rPr>
        <w:t xml:space="preserve"> weithleoedd ac i Gymru gyfan</w:t>
      </w:r>
      <w:r w:rsidR="00434251" w:rsidRPr="00C86087">
        <w:rPr>
          <w:rFonts w:ascii="Arial" w:eastAsia="Calibri" w:hAnsi="Arial" w:cs="Arial"/>
          <w:sz w:val="24"/>
          <w:szCs w:val="24"/>
          <w:lang w:val="cy-GB" w:eastAsia="en-GB"/>
        </w:rPr>
        <w:t>.</w:t>
      </w:r>
    </w:p>
    <w:p w14:paraId="03B102FA" w14:textId="262708AE" w:rsidR="00A845A9" w:rsidRPr="00C86087" w:rsidRDefault="00A845A9" w:rsidP="00434251">
      <w:pPr>
        <w:rPr>
          <w:rFonts w:ascii="Arial" w:hAnsi="Arial"/>
          <w:sz w:val="24"/>
          <w:lang w:val="cy-GB"/>
        </w:rPr>
      </w:pPr>
    </w:p>
    <w:p w14:paraId="79AD94BE" w14:textId="5E3ECB9A" w:rsidR="00A403C7" w:rsidRPr="002A7E7B" w:rsidRDefault="00BD4092" w:rsidP="00434251">
      <w:pPr>
        <w:rPr>
          <w:rFonts w:ascii="Arial" w:hAnsi="Arial"/>
          <w:sz w:val="24"/>
          <w:lang w:val="cy-GB"/>
        </w:rPr>
      </w:pPr>
      <w:hyperlink r:id="rId8" w:history="1">
        <w:r w:rsidR="002A7E7B" w:rsidRPr="00BD4092">
          <w:rPr>
            <w:rStyle w:val="Hyperlink"/>
            <w:rFonts w:ascii="Arial" w:hAnsi="Arial"/>
            <w:sz w:val="24"/>
            <w:lang w:val="cy-GB"/>
          </w:rPr>
          <w:t>Gellir gweld y Ddeddf yn ei chyfanrwydd a’r Nodiadau Esboniadol yma</w:t>
        </w:r>
      </w:hyperlink>
      <w:r>
        <w:rPr>
          <w:rFonts w:ascii="Arial" w:hAnsi="Arial"/>
          <w:sz w:val="24"/>
          <w:lang w:val="cy-GB"/>
        </w:rPr>
        <w:t>.</w:t>
      </w:r>
      <w:r w:rsidR="00A403C7" w:rsidRPr="002A7E7B">
        <w:rPr>
          <w:rFonts w:ascii="Arial" w:hAnsi="Arial"/>
          <w:sz w:val="24"/>
          <w:lang w:val="cy-GB"/>
        </w:rPr>
        <w:br/>
      </w:r>
      <w:r w:rsidR="00A403C7" w:rsidRPr="002A7E7B">
        <w:rPr>
          <w:rFonts w:ascii="Arial" w:hAnsi="Arial"/>
          <w:sz w:val="24"/>
          <w:lang w:val="cy-GB"/>
        </w:rPr>
        <w:br/>
      </w:r>
    </w:p>
    <w:sectPr w:rsidR="00A403C7" w:rsidRPr="002A7E7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7198" w14:textId="77777777" w:rsidR="0063347D" w:rsidRDefault="0063347D">
      <w:r>
        <w:separator/>
      </w:r>
    </w:p>
  </w:endnote>
  <w:endnote w:type="continuationSeparator" w:id="0">
    <w:p w14:paraId="1C9459CE" w14:textId="77777777" w:rsidR="0063347D" w:rsidRDefault="0063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1030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5" w14:textId="3406FD3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2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B1030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3B1030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0F91" w14:textId="77777777" w:rsidR="0063347D" w:rsidRDefault="0063347D">
      <w:r>
        <w:separator/>
      </w:r>
    </w:p>
  </w:footnote>
  <w:footnote w:type="continuationSeparator" w:id="0">
    <w:p w14:paraId="285D4C21" w14:textId="77777777" w:rsidR="0063347D" w:rsidRDefault="0063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30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B1030C" wp14:editId="03B1030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10308" w14:textId="77777777" w:rsidR="00DD4B82" w:rsidRDefault="00DD4B82">
    <w:pPr>
      <w:pStyle w:val="Header"/>
    </w:pPr>
  </w:p>
  <w:p w14:paraId="03B1030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10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0CEE"/>
    <w:rsid w:val="00023B69"/>
    <w:rsid w:val="00025405"/>
    <w:rsid w:val="000300E8"/>
    <w:rsid w:val="000516D9"/>
    <w:rsid w:val="0006774B"/>
    <w:rsid w:val="00082B81"/>
    <w:rsid w:val="00090C3D"/>
    <w:rsid w:val="00097118"/>
    <w:rsid w:val="000A4A79"/>
    <w:rsid w:val="000A711F"/>
    <w:rsid w:val="000C3A52"/>
    <w:rsid w:val="000C4F49"/>
    <w:rsid w:val="000C53DB"/>
    <w:rsid w:val="000C5ABD"/>
    <w:rsid w:val="000C5E9B"/>
    <w:rsid w:val="000D1749"/>
    <w:rsid w:val="00112E53"/>
    <w:rsid w:val="00134918"/>
    <w:rsid w:val="00142F9A"/>
    <w:rsid w:val="001460B1"/>
    <w:rsid w:val="0017102C"/>
    <w:rsid w:val="00180B5F"/>
    <w:rsid w:val="001A39E2"/>
    <w:rsid w:val="001A6AF1"/>
    <w:rsid w:val="001B027C"/>
    <w:rsid w:val="001B288D"/>
    <w:rsid w:val="001C532F"/>
    <w:rsid w:val="001D0D7C"/>
    <w:rsid w:val="001D26C7"/>
    <w:rsid w:val="001E53BF"/>
    <w:rsid w:val="00214B25"/>
    <w:rsid w:val="00223E62"/>
    <w:rsid w:val="00235061"/>
    <w:rsid w:val="00241A6D"/>
    <w:rsid w:val="002444C3"/>
    <w:rsid w:val="0027107B"/>
    <w:rsid w:val="00274F08"/>
    <w:rsid w:val="002810A3"/>
    <w:rsid w:val="00293DA9"/>
    <w:rsid w:val="002A5310"/>
    <w:rsid w:val="002A6395"/>
    <w:rsid w:val="002A7E7B"/>
    <w:rsid w:val="002B4243"/>
    <w:rsid w:val="002C4C9F"/>
    <w:rsid w:val="002C57B6"/>
    <w:rsid w:val="002D6E4E"/>
    <w:rsid w:val="002E609D"/>
    <w:rsid w:val="002F0EB9"/>
    <w:rsid w:val="002F27F0"/>
    <w:rsid w:val="002F2E9A"/>
    <w:rsid w:val="002F53A9"/>
    <w:rsid w:val="00314E36"/>
    <w:rsid w:val="003220C1"/>
    <w:rsid w:val="00350650"/>
    <w:rsid w:val="00356D7B"/>
    <w:rsid w:val="00357893"/>
    <w:rsid w:val="003670C1"/>
    <w:rsid w:val="00370471"/>
    <w:rsid w:val="003A33C9"/>
    <w:rsid w:val="003B1503"/>
    <w:rsid w:val="003B3D64"/>
    <w:rsid w:val="003C5133"/>
    <w:rsid w:val="003E1593"/>
    <w:rsid w:val="00400172"/>
    <w:rsid w:val="00407166"/>
    <w:rsid w:val="00412673"/>
    <w:rsid w:val="0043031D"/>
    <w:rsid w:val="00434251"/>
    <w:rsid w:val="004467E0"/>
    <w:rsid w:val="0046519B"/>
    <w:rsid w:val="0046757C"/>
    <w:rsid w:val="00480AC3"/>
    <w:rsid w:val="004B346F"/>
    <w:rsid w:val="004C4D7D"/>
    <w:rsid w:val="004E413F"/>
    <w:rsid w:val="004E4C7A"/>
    <w:rsid w:val="00505841"/>
    <w:rsid w:val="00516FB9"/>
    <w:rsid w:val="00560F1F"/>
    <w:rsid w:val="00574BB3"/>
    <w:rsid w:val="00595B5C"/>
    <w:rsid w:val="00597F24"/>
    <w:rsid w:val="005A22E2"/>
    <w:rsid w:val="005B030B"/>
    <w:rsid w:val="005B062B"/>
    <w:rsid w:val="005B13AC"/>
    <w:rsid w:val="005C61BE"/>
    <w:rsid w:val="005D2A41"/>
    <w:rsid w:val="005D7663"/>
    <w:rsid w:val="005E7F53"/>
    <w:rsid w:val="005F1659"/>
    <w:rsid w:val="005F17FB"/>
    <w:rsid w:val="005F44F8"/>
    <w:rsid w:val="005F7EA7"/>
    <w:rsid w:val="00603548"/>
    <w:rsid w:val="00615E09"/>
    <w:rsid w:val="0061775A"/>
    <w:rsid w:val="0063347D"/>
    <w:rsid w:val="00653617"/>
    <w:rsid w:val="00654C0A"/>
    <w:rsid w:val="006633C7"/>
    <w:rsid w:val="00663BA6"/>
    <w:rsid w:val="00663F04"/>
    <w:rsid w:val="00670227"/>
    <w:rsid w:val="006814BD"/>
    <w:rsid w:val="006818BB"/>
    <w:rsid w:val="00684C7F"/>
    <w:rsid w:val="0069133F"/>
    <w:rsid w:val="006A7E34"/>
    <w:rsid w:val="006B0E15"/>
    <w:rsid w:val="006B2FE2"/>
    <w:rsid w:val="006B340E"/>
    <w:rsid w:val="006B461D"/>
    <w:rsid w:val="006E0A2C"/>
    <w:rsid w:val="00703993"/>
    <w:rsid w:val="0073380E"/>
    <w:rsid w:val="00743B79"/>
    <w:rsid w:val="007523BC"/>
    <w:rsid w:val="00752C48"/>
    <w:rsid w:val="00753670"/>
    <w:rsid w:val="00780122"/>
    <w:rsid w:val="007A05FB"/>
    <w:rsid w:val="007B5260"/>
    <w:rsid w:val="007C24E7"/>
    <w:rsid w:val="007C488D"/>
    <w:rsid w:val="007D1402"/>
    <w:rsid w:val="007F5E64"/>
    <w:rsid w:val="007F62E3"/>
    <w:rsid w:val="00800FA0"/>
    <w:rsid w:val="008111DE"/>
    <w:rsid w:val="00812370"/>
    <w:rsid w:val="0082411A"/>
    <w:rsid w:val="00825A43"/>
    <w:rsid w:val="00831487"/>
    <w:rsid w:val="00841628"/>
    <w:rsid w:val="0084544A"/>
    <w:rsid w:val="00846160"/>
    <w:rsid w:val="008666A1"/>
    <w:rsid w:val="00874031"/>
    <w:rsid w:val="00877BD2"/>
    <w:rsid w:val="008A0F5E"/>
    <w:rsid w:val="008A575C"/>
    <w:rsid w:val="008B634C"/>
    <w:rsid w:val="008B7927"/>
    <w:rsid w:val="008D1E0B"/>
    <w:rsid w:val="008E44F2"/>
    <w:rsid w:val="008F0CC6"/>
    <w:rsid w:val="008F73FC"/>
    <w:rsid w:val="008F789E"/>
    <w:rsid w:val="00905771"/>
    <w:rsid w:val="009158BA"/>
    <w:rsid w:val="00953A46"/>
    <w:rsid w:val="009555F2"/>
    <w:rsid w:val="00967473"/>
    <w:rsid w:val="00973090"/>
    <w:rsid w:val="009767A3"/>
    <w:rsid w:val="00982B21"/>
    <w:rsid w:val="009903CB"/>
    <w:rsid w:val="0099359C"/>
    <w:rsid w:val="00993F1A"/>
    <w:rsid w:val="00995EEC"/>
    <w:rsid w:val="009A1564"/>
    <w:rsid w:val="009B05FE"/>
    <w:rsid w:val="009B3CA5"/>
    <w:rsid w:val="009D26D8"/>
    <w:rsid w:val="009D32EB"/>
    <w:rsid w:val="009E4974"/>
    <w:rsid w:val="009F06C3"/>
    <w:rsid w:val="009F7251"/>
    <w:rsid w:val="00A04474"/>
    <w:rsid w:val="00A204C9"/>
    <w:rsid w:val="00A23742"/>
    <w:rsid w:val="00A3247B"/>
    <w:rsid w:val="00A403C7"/>
    <w:rsid w:val="00A44077"/>
    <w:rsid w:val="00A440FC"/>
    <w:rsid w:val="00A60665"/>
    <w:rsid w:val="00A61632"/>
    <w:rsid w:val="00A72CF3"/>
    <w:rsid w:val="00A82A45"/>
    <w:rsid w:val="00A845A9"/>
    <w:rsid w:val="00A86958"/>
    <w:rsid w:val="00AA5651"/>
    <w:rsid w:val="00AA5848"/>
    <w:rsid w:val="00AA7750"/>
    <w:rsid w:val="00AB0A5F"/>
    <w:rsid w:val="00AB73F3"/>
    <w:rsid w:val="00AD2064"/>
    <w:rsid w:val="00AD51CB"/>
    <w:rsid w:val="00AD56A7"/>
    <w:rsid w:val="00AD65F1"/>
    <w:rsid w:val="00AE064D"/>
    <w:rsid w:val="00AE16E5"/>
    <w:rsid w:val="00AE79C0"/>
    <w:rsid w:val="00AF056B"/>
    <w:rsid w:val="00AF5FC5"/>
    <w:rsid w:val="00B049B1"/>
    <w:rsid w:val="00B067F8"/>
    <w:rsid w:val="00B13126"/>
    <w:rsid w:val="00B239BA"/>
    <w:rsid w:val="00B3150F"/>
    <w:rsid w:val="00B3439D"/>
    <w:rsid w:val="00B347CC"/>
    <w:rsid w:val="00B468BB"/>
    <w:rsid w:val="00B81F17"/>
    <w:rsid w:val="00BD4092"/>
    <w:rsid w:val="00BD6039"/>
    <w:rsid w:val="00C151DF"/>
    <w:rsid w:val="00C422E9"/>
    <w:rsid w:val="00C43B4A"/>
    <w:rsid w:val="00C64FA5"/>
    <w:rsid w:val="00C75658"/>
    <w:rsid w:val="00C84A12"/>
    <w:rsid w:val="00C86087"/>
    <w:rsid w:val="00CB7C17"/>
    <w:rsid w:val="00CC0818"/>
    <w:rsid w:val="00CC6B89"/>
    <w:rsid w:val="00CD7055"/>
    <w:rsid w:val="00CF3DC5"/>
    <w:rsid w:val="00D017E2"/>
    <w:rsid w:val="00D16D97"/>
    <w:rsid w:val="00D224B4"/>
    <w:rsid w:val="00D2502B"/>
    <w:rsid w:val="00D27F42"/>
    <w:rsid w:val="00D348F9"/>
    <w:rsid w:val="00D7648A"/>
    <w:rsid w:val="00D7746D"/>
    <w:rsid w:val="00D84713"/>
    <w:rsid w:val="00DD4B82"/>
    <w:rsid w:val="00E13F3D"/>
    <w:rsid w:val="00E14C4F"/>
    <w:rsid w:val="00E1556F"/>
    <w:rsid w:val="00E3419E"/>
    <w:rsid w:val="00E365EF"/>
    <w:rsid w:val="00E4184E"/>
    <w:rsid w:val="00E47B1A"/>
    <w:rsid w:val="00E51F27"/>
    <w:rsid w:val="00E631B1"/>
    <w:rsid w:val="00E71034"/>
    <w:rsid w:val="00EA5290"/>
    <w:rsid w:val="00EB248F"/>
    <w:rsid w:val="00EB37E4"/>
    <w:rsid w:val="00EB5F93"/>
    <w:rsid w:val="00EC0568"/>
    <w:rsid w:val="00ED17B6"/>
    <w:rsid w:val="00EE03B2"/>
    <w:rsid w:val="00EE356F"/>
    <w:rsid w:val="00EE721A"/>
    <w:rsid w:val="00EE760D"/>
    <w:rsid w:val="00EE7BC9"/>
    <w:rsid w:val="00EF48A4"/>
    <w:rsid w:val="00F01FB6"/>
    <w:rsid w:val="00F0272E"/>
    <w:rsid w:val="00F02D39"/>
    <w:rsid w:val="00F17204"/>
    <w:rsid w:val="00F2438B"/>
    <w:rsid w:val="00F32937"/>
    <w:rsid w:val="00F4253A"/>
    <w:rsid w:val="00F43ED4"/>
    <w:rsid w:val="00F57A97"/>
    <w:rsid w:val="00F64406"/>
    <w:rsid w:val="00F753F3"/>
    <w:rsid w:val="00F81C33"/>
    <w:rsid w:val="00F9006A"/>
    <w:rsid w:val="00F923C2"/>
    <w:rsid w:val="00F97613"/>
    <w:rsid w:val="00FA2E5C"/>
    <w:rsid w:val="00FB3909"/>
    <w:rsid w:val="00FB4BE1"/>
    <w:rsid w:val="00FC7496"/>
    <w:rsid w:val="00FD54B9"/>
    <w:rsid w:val="00FE0B1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B102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C08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08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081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818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03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17F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cy/asc/2023/1/contents/enacted/wels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A45780054</value>
    </field>
    <field name="Objective-Title">
      <value order="0">Written Statement - SPPP Act commencement v28 June 2023 (Welsh Version)</value>
    </field>
    <field name="Objective-Description">
      <value order="0"/>
    </field>
    <field name="Objective-CreationStamp">
      <value order="0">2023-06-28T14:40:00Z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2023-06-28T14:40:22Z</value>
    </field>
    <field name="Objective-Owner">
      <value order="0">David, Gerwyn (ESJWL - Social Partnership, Employability &amp; Fair Work)</value>
    </field>
    <field name="Objective-Path">
      <value order="0">Objective Global Folder:#Business File Plan:WG Organisational Groups:NEW - Post April 2022 - Education, Social Justice &amp; Welsh Language:Education, Social Justice &amp; Welsh Language (ESJWL) - Social Partnership &amp; Fair Work:1 - Save:Director's Office:SPEFW - Directors Office - Government Business &amp; Ministerial Requests - 2022-2025:SPEFW - Directors Office - Government Business &amp; Ministerial Requests - 2021-2022:ARCHIVE - SPFW - Directors Office - Government Business &amp; Ministerial Requests - 2021-2022:SPFW - Hannah Blythyn - Deputy Minister for Social Partnership - MAs - 2021-2025:MA-HB-1301-23 - Commencement of the SPPP Bill &amp; the extension of the WFG Act to additional bodies</value>
    </field>
    <field name="Objective-Parent">
      <value order="0">MA-HB-1301-23 - Commencement of the SPPP Bill &amp; the extension of the WFG Act to additional bodies</value>
    </field>
    <field name="Objective-State">
      <value order="0">Being Drafted</value>
    </field>
    <field name="Objective-VersionId">
      <value order="0">vA86929177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qA1489643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2023-06-27T23:00:00Z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2023-06-28T14:51:00Z</dcterms:created>
  <dcterms:modified xsi:type="dcterms:W3CDTF">2023-06-28T14:51:00Z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A45780054</vt:lpwstr>
  </property>
  <property fmtid="{D5CDD505-2E9C-101B-9397-08002B2CF9AE}" pid="4" name="Objective-Title">
    <vt:lpwstr>Written Statement - SPPP Act commencement v28 June 2023 (Welsh Version)</vt:lpwstr>
  </property>
  <property fmtid="{D5CDD505-2E9C-101B-9397-08002B2CF9AE}" pid="5" name="Objective-Comment">
    <vt:lpwstr/>
  </property>
  <property fmtid="{D5CDD505-2E9C-101B-9397-08002B2CF9AE}" pid="6" name="Objective-CreationStamp">
    <vt:filetime>2023-06-28T14:40:20Z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2023-06-28T14:40:22Z</vt:filetime>
  </property>
  <property fmtid="{D5CDD505-2E9C-101B-9397-08002B2CF9AE}" pid="11" name="Objective-Owner">
    <vt:lpwstr>David, Gerwyn (ESJWL - Social Partnership, Employability &amp; Fair Work)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Social Partnership &amp; Fair Work:1 - Save:Director's Office:SPEFW - Directors Office - Government Business &amp; Ministerial Requests - 2022-2025:SPEFW - Directors Office - Government Business &amp; Ministerial Requests - 2021-2022:ARCHIVE - SPFW - Directors Office - Government Business &amp; Ministerial Requests - 2021-2022:SPFW - Hannah Blythyn - Deputy Minister for Social Partnership - MAs - 2021-2025:MA-HB-1301-23 - Commencement of the SPPP Bill &amp; the extension of the WFG Act to additional bodies:</vt:lpwstr>
  </property>
  <property fmtid="{D5CDD505-2E9C-101B-9397-08002B2CF9AE}" pid="13" name="Objective-Parent">
    <vt:lpwstr>MA-HB-1301-23 - Commencement of the SPPP Bill &amp; the extension of the WFG Act to additional bodies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vA86929177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2023-06-27T23:00:00Z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