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9D4D4" w14:textId="77777777" w:rsidR="001A39E2" w:rsidRDefault="001A39E2" w:rsidP="001A39E2">
      <w:pPr>
        <w:jc w:val="right"/>
        <w:rPr>
          <w:b/>
        </w:rPr>
      </w:pPr>
    </w:p>
    <w:p w14:paraId="0039D4D5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039D4F1" wp14:editId="0039D4F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43D4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039D4D6" w14:textId="2C76DCE5" w:rsidR="00A845A9" w:rsidRDefault="00D45FB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0039D4D7" w14:textId="1C7EB605" w:rsidR="00A845A9" w:rsidRDefault="00D45FB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0039D4D8" w14:textId="7647D722" w:rsidR="00A845A9" w:rsidRDefault="00D45FB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0039D4D9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039D4F3" wp14:editId="0039D4F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2B65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039D4D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9D4DA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39D4DB" w14:textId="31052BB0" w:rsidR="00EA5290" w:rsidRPr="00BB62A8" w:rsidRDefault="00D45FB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9D4DC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39D4DD" w14:textId="3EC1FECD" w:rsidR="00EA5290" w:rsidRPr="00670227" w:rsidRDefault="008C184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Diwrnod Hawliau Gofalwyr</w:t>
            </w:r>
          </w:p>
        </w:tc>
      </w:tr>
      <w:tr w:rsidR="00EA5290" w:rsidRPr="00A011A1" w14:paraId="0039D4E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9D4DF" w14:textId="3718D7F5" w:rsidR="00EA5290" w:rsidRPr="00BB62A8" w:rsidRDefault="00D45FB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9D4E0" w14:textId="1029DBB3" w:rsidR="00EA5290" w:rsidRPr="00670227" w:rsidRDefault="00D52DA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24 </w:t>
            </w:r>
            <w:r w:rsidR="008C1845">
              <w:rPr>
                <w:rFonts w:ascii="Arial" w:hAnsi="Arial" w:cs="Arial"/>
                <w:b/>
                <w:bCs/>
                <w:sz w:val="24"/>
                <w:szCs w:val="24"/>
              </w:rPr>
              <w:t>Tachwedd</w:t>
            </w:r>
            <w:r w:rsidR="000F13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EA5290" w:rsidRPr="00A011A1" w14:paraId="0039D4E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9D4E2" w14:textId="6F5D075E" w:rsidR="00EA5290" w:rsidRPr="00BB62A8" w:rsidRDefault="00D45FB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9D4E3" w14:textId="5BAA8AA4" w:rsidR="00EA5290" w:rsidRPr="00670227" w:rsidRDefault="00D52DA9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Julie Morgan</w:t>
            </w:r>
            <w:r w:rsidR="009841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C1845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9841C6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8C18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Dirprwy Weinidog Gwasanaethau Cymdeithasol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039D4E5" w14:textId="77777777" w:rsidR="00EA5290" w:rsidRPr="00A011A1" w:rsidRDefault="00EA5290" w:rsidP="00EA5290"/>
    <w:p w14:paraId="5C753000" w14:textId="1ECED92C" w:rsidR="008C1845" w:rsidRDefault="008C1845" w:rsidP="009E3B7B">
      <w:pPr>
        <w:spacing w:after="12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Bob blwyddyn, rwy’n dathlu Diwrnod Hawliau Gofalwyr, gan gydnabod y rôl hanfodol y mae gofalwyr di-dâl yn ei chwarae yng Nghymru.</w:t>
      </w:r>
    </w:p>
    <w:p w14:paraId="43ABACD6" w14:textId="0264629C" w:rsidR="008C1845" w:rsidRDefault="008C1845" w:rsidP="009E3B7B">
      <w:pPr>
        <w:spacing w:after="12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Gall gofalwyr di-dâl fod wedi ymddeol, mewn cyflogaeth, yn gofalu’n llawn amser neu yn yr ysgol neu’r coleg – mae Carers UK yn amcangyfrif y bydd </w:t>
      </w:r>
      <w:r w:rsidR="003B6ABE">
        <w:rPr>
          <w:rFonts w:ascii="Arial" w:hAnsi="Arial" w:cs="Arial"/>
          <w:sz w:val="24"/>
          <w:szCs w:val="22"/>
        </w:rPr>
        <w:t>dau o bob tri oedolyn</w:t>
      </w:r>
      <w:r>
        <w:rPr>
          <w:rFonts w:ascii="Arial" w:hAnsi="Arial" w:cs="Arial"/>
          <w:sz w:val="24"/>
          <w:szCs w:val="22"/>
        </w:rPr>
        <w:t xml:space="preserve"> yn ofalwyr yn ystod eu bywyd. Mae’n hollbwysig ein bod ni i gyd yn gweithio gyda’n gilydd i godi ymwybyddiaeth </w:t>
      </w:r>
      <w:r w:rsidR="003B6ABE">
        <w:rPr>
          <w:rFonts w:ascii="Arial" w:hAnsi="Arial" w:cs="Arial"/>
          <w:sz w:val="24"/>
          <w:szCs w:val="22"/>
        </w:rPr>
        <w:t xml:space="preserve">o </w:t>
      </w:r>
      <w:r>
        <w:rPr>
          <w:rFonts w:ascii="Arial" w:hAnsi="Arial" w:cs="Arial"/>
          <w:sz w:val="24"/>
          <w:szCs w:val="22"/>
        </w:rPr>
        <w:t>hawliau gofalwyr fel bod pawb sydd â chyfrifoldebau gofalu yn gallu blaenoriaethu eu hanghenion eu hunain ochr yn ochr â gofalu.</w:t>
      </w:r>
    </w:p>
    <w:p w14:paraId="2DF14C56" w14:textId="2C86A86E" w:rsidR="008C1845" w:rsidRDefault="008C1845" w:rsidP="009E3B7B">
      <w:pPr>
        <w:spacing w:after="12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I godi ymwybyddiaeth ac i annog trafodaethau ynghylch gofalu, yn gynharach eleni lansiais y </w:t>
      </w:r>
      <w:hyperlink r:id="rId9" w:history="1">
        <w:r w:rsidR="00E91AA1" w:rsidRPr="00E91AA1">
          <w:rPr>
            <w:rStyle w:val="Hyperlink"/>
            <w:rFonts w:ascii="Arial" w:hAnsi="Arial" w:cs="Arial"/>
            <w:sz w:val="24"/>
            <w:szCs w:val="22"/>
          </w:rPr>
          <w:t>Siarter ar gyfer Gofalwyr Di-dâl</w:t>
        </w:r>
      </w:hyperlink>
      <w:r w:rsidR="00E91AA1">
        <w:rPr>
          <w:rFonts w:ascii="Arial" w:hAnsi="Arial" w:cs="Arial"/>
          <w:sz w:val="24"/>
          <w:szCs w:val="22"/>
        </w:rPr>
        <w:t>. Datblygwyd y siarter gyda gofalwyr di-dâl, cyrff statudol a’r trydydd sector, ac mae’n helpu gofalwyr a gweithwyr proffesiynol i gael dealltwriaeth well o hawliau gofalwyr o dan Ddeddf Gwasanaethau Cymdeithasol a Llesiant (Cymru) 2014.</w:t>
      </w:r>
    </w:p>
    <w:p w14:paraId="2C1A6514" w14:textId="6EBDC90D" w:rsidR="008C1845" w:rsidRDefault="00EC65AE" w:rsidP="009E3B7B">
      <w:pPr>
        <w:spacing w:after="12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Mae’r argyfwng costau byw yn effeithio ar bawb, ond mae gofalwyr di-dâl yn arbennig o agored i </w:t>
      </w:r>
      <w:r w:rsidR="003B6ABE">
        <w:rPr>
          <w:rFonts w:ascii="Arial" w:hAnsi="Arial" w:cs="Arial"/>
          <w:sz w:val="24"/>
          <w:szCs w:val="24"/>
          <w:lang w:eastAsia="en-GB"/>
        </w:rPr>
        <w:t>deimlo’r wasgfa</w:t>
      </w:r>
      <w:r>
        <w:rPr>
          <w:rFonts w:ascii="Arial" w:hAnsi="Arial" w:cs="Arial"/>
          <w:sz w:val="24"/>
          <w:szCs w:val="24"/>
          <w:lang w:eastAsia="en-GB"/>
        </w:rPr>
        <w:t xml:space="preserve">. Rwyf wedi rhoi £4.5 miliwn i barhau ein </w:t>
      </w:r>
      <w:r w:rsidR="003B6ABE">
        <w:rPr>
          <w:rFonts w:ascii="Arial" w:hAnsi="Arial" w:cs="Arial"/>
          <w:sz w:val="24"/>
          <w:szCs w:val="24"/>
          <w:lang w:eastAsia="en-GB"/>
        </w:rPr>
        <w:t xml:space="preserve">cronfa </w:t>
      </w:r>
      <w:r>
        <w:rPr>
          <w:rFonts w:ascii="Arial" w:hAnsi="Arial" w:cs="Arial"/>
          <w:sz w:val="24"/>
          <w:szCs w:val="24"/>
          <w:lang w:eastAsia="en-GB"/>
        </w:rPr>
        <w:t xml:space="preserve">lwyddiannus, y Gronfa Gymorth i Ofalwyr, dros dair blynedd. Ers i’r gronfa gael ei sefydlu yn 2020, mae mwy na 10,000 o ofalwyr di-dâl wedi cael mynediad at grant bychan neu wybodaeth a chyngor drwy’r gronfa hon. </w:t>
      </w:r>
      <w:r w:rsidR="00B94DFA">
        <w:rPr>
          <w:rFonts w:ascii="Arial" w:hAnsi="Arial" w:cs="Arial"/>
          <w:sz w:val="24"/>
          <w:szCs w:val="24"/>
          <w:lang w:eastAsia="en-GB"/>
        </w:rPr>
        <w:t>Cyn sefydlu’r gronfa roedd</w:t>
      </w:r>
      <w:r>
        <w:rPr>
          <w:rFonts w:ascii="Arial" w:hAnsi="Arial" w:cs="Arial"/>
          <w:sz w:val="24"/>
          <w:szCs w:val="24"/>
          <w:lang w:eastAsia="en-GB"/>
        </w:rPr>
        <w:t xml:space="preserve"> bron i draean y buddiolwyr yn anhysbys i wasanaethau. Bydd ailagor y gronfa eleni yn sicrhau bod mwy o ofalwyr yn gallu cael mynediad at help ariannol ar unwaith neu gymorth parhaus i reoli eu rôl gofalu.</w:t>
      </w:r>
    </w:p>
    <w:p w14:paraId="772F4D36" w14:textId="2BC3070E" w:rsidR="00E91AA1" w:rsidRDefault="00E91AA1" w:rsidP="009E3B7B">
      <w:pPr>
        <w:spacing w:after="12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Gweinyddir y gronfa gan Ymddiriedolaeth Gofalwyr Cymru ac mae ceisiadau bellach ar agor </w:t>
      </w:r>
      <w:hyperlink r:id="rId10" w:history="1">
        <w:r w:rsidR="00292795" w:rsidRPr="00292795">
          <w:rPr>
            <w:rStyle w:val="Hyperlink"/>
            <w:rFonts w:ascii="Arial" w:hAnsi="Arial" w:cs="Arial"/>
            <w:sz w:val="24"/>
            <w:szCs w:val="24"/>
          </w:rPr>
          <w:t>Rhaglen Cronfa Cymorth Gofalwyr - Carers Trust</w:t>
        </w:r>
      </w:hyperlink>
      <w:r w:rsidR="00292795">
        <w:t xml:space="preserve">. </w:t>
      </w:r>
      <w:r>
        <w:rPr>
          <w:rFonts w:ascii="Arial" w:hAnsi="Arial" w:cs="Arial"/>
          <w:sz w:val="24"/>
          <w:szCs w:val="22"/>
        </w:rPr>
        <w:t>Nid yw cymhwyst</w:t>
      </w:r>
      <w:r w:rsidR="00857468">
        <w:rPr>
          <w:rFonts w:ascii="Arial" w:hAnsi="Arial" w:cs="Arial"/>
          <w:sz w:val="24"/>
          <w:szCs w:val="22"/>
        </w:rPr>
        <w:t>ra</w:t>
      </w:r>
      <w:r>
        <w:rPr>
          <w:rFonts w:ascii="Arial" w:hAnsi="Arial" w:cs="Arial"/>
          <w:sz w:val="24"/>
          <w:szCs w:val="22"/>
        </w:rPr>
        <w:t xml:space="preserve"> yn gysylltiedig â Lwfans Gofalwyr.</w:t>
      </w:r>
    </w:p>
    <w:p w14:paraId="3C211E93" w14:textId="2EA19478" w:rsidR="00857468" w:rsidRDefault="00857468" w:rsidP="009E3B7B">
      <w:pPr>
        <w:spacing w:after="12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Ym mis Ebrill, cyhoeddais £9 miliwn i sefydlu Cynllun Seibiant Byr ar gyfer </w:t>
      </w:r>
      <w:r w:rsidR="00F64CE3">
        <w:rPr>
          <w:rFonts w:ascii="Arial" w:hAnsi="Arial" w:cs="Arial"/>
          <w:sz w:val="24"/>
          <w:szCs w:val="22"/>
        </w:rPr>
        <w:t>g</w:t>
      </w:r>
      <w:r>
        <w:rPr>
          <w:rFonts w:ascii="Arial" w:hAnsi="Arial" w:cs="Arial"/>
          <w:sz w:val="24"/>
          <w:szCs w:val="22"/>
        </w:rPr>
        <w:t xml:space="preserve">ofalwyr </w:t>
      </w:r>
      <w:r w:rsidR="00F64CE3">
        <w:rPr>
          <w:rFonts w:ascii="Arial" w:hAnsi="Arial" w:cs="Arial"/>
          <w:sz w:val="24"/>
          <w:szCs w:val="22"/>
        </w:rPr>
        <w:t>d</w:t>
      </w:r>
      <w:r>
        <w:rPr>
          <w:rFonts w:ascii="Arial" w:hAnsi="Arial" w:cs="Arial"/>
          <w:sz w:val="24"/>
          <w:szCs w:val="22"/>
        </w:rPr>
        <w:t xml:space="preserve">i-dâl. Yn dilyn proses ymgeisio </w:t>
      </w:r>
      <w:r w:rsidR="003B6ABE">
        <w:rPr>
          <w:rFonts w:ascii="Arial" w:hAnsi="Arial" w:cs="Arial"/>
          <w:sz w:val="24"/>
          <w:szCs w:val="22"/>
        </w:rPr>
        <w:t>gystadleuol</w:t>
      </w:r>
      <w:r>
        <w:rPr>
          <w:rFonts w:ascii="Arial" w:hAnsi="Arial" w:cs="Arial"/>
          <w:sz w:val="24"/>
          <w:szCs w:val="22"/>
        </w:rPr>
        <w:t>, mae Ymddiriedolaeth Gofalwyr Cymru wedi cael ei phenodi fel y corff cydgysylltu cenedlaethol i symud y gwaith pwysig hwn yn ei flaen. Mae’n gweithio gyda Byrddau Partneriaeth Rhanbarthol i ddatblygu gwasanaethau integredig newydd i gefnogi gofalwyr di-dâl i gael mynediad at ystod o seibiannau byr wedi’u teilwra i’w hanghenion unigol.</w:t>
      </w:r>
    </w:p>
    <w:p w14:paraId="2B80C3CB" w14:textId="4F5D4F48" w:rsidR="00B94DFA" w:rsidRDefault="00B94DFA" w:rsidP="009E3B7B">
      <w:pPr>
        <w:spacing w:after="12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lastRenderedPageBreak/>
        <w:t xml:space="preserve">Mae £186,000 wedi cael ei </w:t>
      </w:r>
      <w:r w:rsidR="003B6ABE">
        <w:rPr>
          <w:rFonts w:ascii="Arial" w:hAnsi="Arial" w:cs="Arial"/>
          <w:sz w:val="24"/>
          <w:szCs w:val="22"/>
        </w:rPr>
        <w:t xml:space="preserve">fuddsoddi yn </w:t>
      </w:r>
      <w:r>
        <w:rPr>
          <w:rFonts w:ascii="Arial" w:hAnsi="Arial" w:cs="Arial"/>
          <w:sz w:val="24"/>
          <w:szCs w:val="22"/>
        </w:rPr>
        <w:t xml:space="preserve">y cynllun cenedlaethol Cerdyn Adnabod i Ofalwyr Ifanc ar gyfer gofalwyr ifanc hyd at 18 oed. Mae’r cardiau wedi’u cyflwyno ar draws </w:t>
      </w:r>
      <w:r w:rsidR="009F329D">
        <w:rPr>
          <w:rFonts w:ascii="Arial" w:hAnsi="Arial" w:cs="Arial"/>
          <w:sz w:val="24"/>
          <w:szCs w:val="22"/>
        </w:rPr>
        <w:t>pob un o’r</w:t>
      </w:r>
      <w:r>
        <w:rPr>
          <w:rFonts w:ascii="Arial" w:hAnsi="Arial" w:cs="Arial"/>
          <w:sz w:val="24"/>
          <w:szCs w:val="22"/>
        </w:rPr>
        <w:t xml:space="preserve"> 22 awdurdod lleol ac </w:t>
      </w:r>
      <w:r w:rsidR="003B6ABE">
        <w:rPr>
          <w:rFonts w:ascii="Arial" w:hAnsi="Arial" w:cs="Arial"/>
          <w:sz w:val="24"/>
          <w:szCs w:val="22"/>
        </w:rPr>
        <w:t>mae nifer y gofalwyr</w:t>
      </w:r>
      <w:r>
        <w:rPr>
          <w:rFonts w:ascii="Arial" w:hAnsi="Arial" w:cs="Arial"/>
          <w:sz w:val="24"/>
          <w:szCs w:val="22"/>
        </w:rPr>
        <w:t xml:space="preserve"> ifanc sy’n </w:t>
      </w:r>
      <w:r w:rsidR="003B6ABE">
        <w:rPr>
          <w:rFonts w:ascii="Arial" w:hAnsi="Arial" w:cs="Arial"/>
          <w:sz w:val="24"/>
          <w:szCs w:val="22"/>
        </w:rPr>
        <w:t xml:space="preserve">manteisio ar </w:t>
      </w:r>
      <w:r>
        <w:rPr>
          <w:rFonts w:ascii="Arial" w:hAnsi="Arial" w:cs="Arial"/>
          <w:sz w:val="24"/>
          <w:szCs w:val="22"/>
        </w:rPr>
        <w:t xml:space="preserve">y cerdyn wedi cynyddu’n raddol. Ym mis Awst, cynhaliwyd </w:t>
      </w:r>
      <w:r w:rsidR="003B6ABE">
        <w:rPr>
          <w:rFonts w:ascii="Arial" w:hAnsi="Arial" w:cs="Arial"/>
          <w:sz w:val="24"/>
          <w:szCs w:val="22"/>
        </w:rPr>
        <w:t>yr ŵyl</w:t>
      </w:r>
      <w:r>
        <w:rPr>
          <w:rFonts w:ascii="Arial" w:hAnsi="Arial" w:cs="Arial"/>
          <w:sz w:val="24"/>
          <w:szCs w:val="22"/>
        </w:rPr>
        <w:t xml:space="preserve"> gofalwyr ifanc </w:t>
      </w:r>
      <w:r w:rsidR="003B6ABE">
        <w:rPr>
          <w:rFonts w:ascii="Arial" w:hAnsi="Arial" w:cs="Arial"/>
          <w:sz w:val="24"/>
          <w:szCs w:val="22"/>
        </w:rPr>
        <w:t xml:space="preserve">gyntaf </w:t>
      </w:r>
      <w:r>
        <w:rPr>
          <w:rFonts w:ascii="Arial" w:hAnsi="Arial" w:cs="Arial"/>
          <w:sz w:val="24"/>
          <w:szCs w:val="22"/>
        </w:rPr>
        <w:t xml:space="preserve">yn Llanfair-ym-Muallt, gyda chyllid oddi wrth </w:t>
      </w:r>
      <w:r w:rsidR="003B6ABE">
        <w:rPr>
          <w:rFonts w:ascii="Arial" w:hAnsi="Arial" w:cs="Arial"/>
          <w:sz w:val="24"/>
          <w:szCs w:val="22"/>
        </w:rPr>
        <w:t xml:space="preserve">Lywodraeth </w:t>
      </w:r>
      <w:r>
        <w:rPr>
          <w:rFonts w:ascii="Arial" w:hAnsi="Arial" w:cs="Arial"/>
          <w:sz w:val="24"/>
          <w:szCs w:val="22"/>
        </w:rPr>
        <w:t xml:space="preserve">Cymru. Rheolwyd y digwyddiad tridiau hynod lwyddiannus gan Credu a mynychodd mwy na 300 o ofalwyr ifanc a gofalwyr </w:t>
      </w:r>
      <w:r w:rsidR="003B6ABE">
        <w:rPr>
          <w:rFonts w:ascii="Arial" w:hAnsi="Arial" w:cs="Arial"/>
          <w:sz w:val="24"/>
          <w:szCs w:val="22"/>
        </w:rPr>
        <w:t xml:space="preserve">sy’n oedolion </w:t>
      </w:r>
      <w:r>
        <w:rPr>
          <w:rFonts w:ascii="Arial" w:hAnsi="Arial" w:cs="Arial"/>
          <w:sz w:val="24"/>
          <w:szCs w:val="22"/>
        </w:rPr>
        <w:t xml:space="preserve">ifanc. </w:t>
      </w:r>
    </w:p>
    <w:p w14:paraId="62CDFC80" w14:textId="777B7F12" w:rsidR="00B85804" w:rsidRDefault="00EC65AE" w:rsidP="00857468">
      <w:pPr>
        <w:spacing w:after="12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4"/>
          <w:lang w:eastAsia="en-GB"/>
        </w:rPr>
        <w:t>Rwy’n benderfynol o weithio ar draws sectorau i sicrhau bod ein hymrwymiadau ariannu yn cyrraedd mwy o ofalwyr di-dâl yng Nghymru ac yn cael effaith gadarnhaol ar eu bywydau.</w:t>
      </w:r>
    </w:p>
    <w:p w14:paraId="5A70DC78" w14:textId="52652CDB" w:rsidR="00A0485E" w:rsidRDefault="00A0485E" w:rsidP="00A0485E">
      <w:pPr>
        <w:rPr>
          <w:rFonts w:ascii="Arial" w:hAnsi="Arial" w:cs="Arial"/>
          <w:sz w:val="24"/>
          <w:szCs w:val="22"/>
        </w:rPr>
      </w:pPr>
    </w:p>
    <w:sectPr w:rsidR="00A0485E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2F301" w14:textId="77777777" w:rsidR="00D94E32" w:rsidRDefault="00D94E32">
      <w:r>
        <w:separator/>
      </w:r>
    </w:p>
  </w:endnote>
  <w:endnote w:type="continuationSeparator" w:id="0">
    <w:p w14:paraId="761EBF9D" w14:textId="77777777" w:rsidR="00D94E32" w:rsidRDefault="00D9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D4F9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39D4F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D4FB" w14:textId="250748E1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485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039D4FC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D500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039D50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39F46" w14:textId="77777777" w:rsidR="00D94E32" w:rsidRDefault="00D94E32">
      <w:r>
        <w:separator/>
      </w:r>
    </w:p>
  </w:footnote>
  <w:footnote w:type="continuationSeparator" w:id="0">
    <w:p w14:paraId="58109047" w14:textId="77777777" w:rsidR="00D94E32" w:rsidRDefault="00D94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D4FD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039D502" wp14:editId="0039D50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39D4FE" w14:textId="77777777" w:rsidR="00DD4B82" w:rsidRDefault="00DD4B82">
    <w:pPr>
      <w:pStyle w:val="Header"/>
    </w:pPr>
  </w:p>
  <w:p w14:paraId="0039D4F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4597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0031"/>
    <w:rsid w:val="00023B69"/>
    <w:rsid w:val="000516D9"/>
    <w:rsid w:val="0006774B"/>
    <w:rsid w:val="00082B81"/>
    <w:rsid w:val="00087025"/>
    <w:rsid w:val="00090C3D"/>
    <w:rsid w:val="00091108"/>
    <w:rsid w:val="00097118"/>
    <w:rsid w:val="000A746E"/>
    <w:rsid w:val="000C3A52"/>
    <w:rsid w:val="000C53DB"/>
    <w:rsid w:val="000C5E9B"/>
    <w:rsid w:val="000F13A7"/>
    <w:rsid w:val="000F673E"/>
    <w:rsid w:val="00130A2E"/>
    <w:rsid w:val="00134918"/>
    <w:rsid w:val="001460B1"/>
    <w:rsid w:val="00151D5A"/>
    <w:rsid w:val="0017102C"/>
    <w:rsid w:val="00194232"/>
    <w:rsid w:val="001A39E2"/>
    <w:rsid w:val="001A5C89"/>
    <w:rsid w:val="001A6AF1"/>
    <w:rsid w:val="001B027C"/>
    <w:rsid w:val="001B288D"/>
    <w:rsid w:val="001B3733"/>
    <w:rsid w:val="001C20FB"/>
    <w:rsid w:val="001C3C43"/>
    <w:rsid w:val="001C532F"/>
    <w:rsid w:val="001D2ACB"/>
    <w:rsid w:val="001E53BF"/>
    <w:rsid w:val="00214B25"/>
    <w:rsid w:val="00223E62"/>
    <w:rsid w:val="00232A60"/>
    <w:rsid w:val="002346A3"/>
    <w:rsid w:val="00274F08"/>
    <w:rsid w:val="00275B2C"/>
    <w:rsid w:val="00292795"/>
    <w:rsid w:val="002A5310"/>
    <w:rsid w:val="002C4BF7"/>
    <w:rsid w:val="002C57B6"/>
    <w:rsid w:val="002D1EBB"/>
    <w:rsid w:val="002F0EB9"/>
    <w:rsid w:val="002F53A9"/>
    <w:rsid w:val="00314E36"/>
    <w:rsid w:val="003220C1"/>
    <w:rsid w:val="00322976"/>
    <w:rsid w:val="003371DD"/>
    <w:rsid w:val="00356D7B"/>
    <w:rsid w:val="00357893"/>
    <w:rsid w:val="003670C1"/>
    <w:rsid w:val="00370471"/>
    <w:rsid w:val="00376ED5"/>
    <w:rsid w:val="003B1503"/>
    <w:rsid w:val="003B3D64"/>
    <w:rsid w:val="003B6ABE"/>
    <w:rsid w:val="003C5133"/>
    <w:rsid w:val="003D3C19"/>
    <w:rsid w:val="00412673"/>
    <w:rsid w:val="0043031D"/>
    <w:rsid w:val="00443D55"/>
    <w:rsid w:val="0046622B"/>
    <w:rsid w:val="0046757C"/>
    <w:rsid w:val="004714B9"/>
    <w:rsid w:val="00506763"/>
    <w:rsid w:val="00560F1F"/>
    <w:rsid w:val="00563C29"/>
    <w:rsid w:val="00574BB3"/>
    <w:rsid w:val="0058652B"/>
    <w:rsid w:val="005A221D"/>
    <w:rsid w:val="005A22E2"/>
    <w:rsid w:val="005B030B"/>
    <w:rsid w:val="005B53C9"/>
    <w:rsid w:val="005C2D9B"/>
    <w:rsid w:val="005D2A41"/>
    <w:rsid w:val="005D7663"/>
    <w:rsid w:val="005E208B"/>
    <w:rsid w:val="005F1659"/>
    <w:rsid w:val="00603548"/>
    <w:rsid w:val="006059F8"/>
    <w:rsid w:val="00654C0A"/>
    <w:rsid w:val="006556D6"/>
    <w:rsid w:val="00660F08"/>
    <w:rsid w:val="006633C7"/>
    <w:rsid w:val="00663F04"/>
    <w:rsid w:val="00670227"/>
    <w:rsid w:val="006814BD"/>
    <w:rsid w:val="0069133F"/>
    <w:rsid w:val="00697DD6"/>
    <w:rsid w:val="006A6047"/>
    <w:rsid w:val="006B340E"/>
    <w:rsid w:val="006B3D96"/>
    <w:rsid w:val="006B461D"/>
    <w:rsid w:val="006E0A2C"/>
    <w:rsid w:val="00703993"/>
    <w:rsid w:val="0073380E"/>
    <w:rsid w:val="00735B09"/>
    <w:rsid w:val="00743B79"/>
    <w:rsid w:val="00750FC1"/>
    <w:rsid w:val="007523BC"/>
    <w:rsid w:val="00752C48"/>
    <w:rsid w:val="007A05FB"/>
    <w:rsid w:val="007A7856"/>
    <w:rsid w:val="007B5260"/>
    <w:rsid w:val="007C24E7"/>
    <w:rsid w:val="007D1402"/>
    <w:rsid w:val="007F1FF7"/>
    <w:rsid w:val="007F5E64"/>
    <w:rsid w:val="00800FA0"/>
    <w:rsid w:val="00812201"/>
    <w:rsid w:val="00812370"/>
    <w:rsid w:val="0082411A"/>
    <w:rsid w:val="00840B58"/>
    <w:rsid w:val="00841628"/>
    <w:rsid w:val="00846160"/>
    <w:rsid w:val="00855E8E"/>
    <w:rsid w:val="00857468"/>
    <w:rsid w:val="0086742C"/>
    <w:rsid w:val="00877BD2"/>
    <w:rsid w:val="008B7927"/>
    <w:rsid w:val="008C1845"/>
    <w:rsid w:val="008D0685"/>
    <w:rsid w:val="008D1E0B"/>
    <w:rsid w:val="008F0CC6"/>
    <w:rsid w:val="008F789E"/>
    <w:rsid w:val="009030C0"/>
    <w:rsid w:val="00905771"/>
    <w:rsid w:val="00953A46"/>
    <w:rsid w:val="00962E88"/>
    <w:rsid w:val="00967473"/>
    <w:rsid w:val="0096796A"/>
    <w:rsid w:val="00972629"/>
    <w:rsid w:val="00973090"/>
    <w:rsid w:val="009841C6"/>
    <w:rsid w:val="00986DB5"/>
    <w:rsid w:val="00995EEC"/>
    <w:rsid w:val="009A08C2"/>
    <w:rsid w:val="009B2812"/>
    <w:rsid w:val="009D218E"/>
    <w:rsid w:val="009D26D8"/>
    <w:rsid w:val="009D4D46"/>
    <w:rsid w:val="009E3B7B"/>
    <w:rsid w:val="009E4974"/>
    <w:rsid w:val="009F06C3"/>
    <w:rsid w:val="009F1ED9"/>
    <w:rsid w:val="009F329D"/>
    <w:rsid w:val="00A0485E"/>
    <w:rsid w:val="00A204C9"/>
    <w:rsid w:val="00A23742"/>
    <w:rsid w:val="00A3247B"/>
    <w:rsid w:val="00A65B5D"/>
    <w:rsid w:val="00A70162"/>
    <w:rsid w:val="00A72CF3"/>
    <w:rsid w:val="00A82A45"/>
    <w:rsid w:val="00A83A57"/>
    <w:rsid w:val="00A845A9"/>
    <w:rsid w:val="00A86958"/>
    <w:rsid w:val="00AA5651"/>
    <w:rsid w:val="00AA5848"/>
    <w:rsid w:val="00AA7750"/>
    <w:rsid w:val="00AB62E4"/>
    <w:rsid w:val="00AC2F8F"/>
    <w:rsid w:val="00AD65F1"/>
    <w:rsid w:val="00AE064D"/>
    <w:rsid w:val="00AE200D"/>
    <w:rsid w:val="00AE6C28"/>
    <w:rsid w:val="00AF056B"/>
    <w:rsid w:val="00B049B1"/>
    <w:rsid w:val="00B10E15"/>
    <w:rsid w:val="00B1553F"/>
    <w:rsid w:val="00B239BA"/>
    <w:rsid w:val="00B33219"/>
    <w:rsid w:val="00B468BB"/>
    <w:rsid w:val="00B50172"/>
    <w:rsid w:val="00B626D1"/>
    <w:rsid w:val="00B81F17"/>
    <w:rsid w:val="00B85804"/>
    <w:rsid w:val="00B94DFA"/>
    <w:rsid w:val="00BC6512"/>
    <w:rsid w:val="00BE246E"/>
    <w:rsid w:val="00C40964"/>
    <w:rsid w:val="00C43B4A"/>
    <w:rsid w:val="00C64FA5"/>
    <w:rsid w:val="00C726D5"/>
    <w:rsid w:val="00C84A12"/>
    <w:rsid w:val="00CC3728"/>
    <w:rsid w:val="00CF3DC5"/>
    <w:rsid w:val="00D017E2"/>
    <w:rsid w:val="00D16D97"/>
    <w:rsid w:val="00D27F42"/>
    <w:rsid w:val="00D45FB6"/>
    <w:rsid w:val="00D52DA9"/>
    <w:rsid w:val="00D84713"/>
    <w:rsid w:val="00D94E32"/>
    <w:rsid w:val="00D95A46"/>
    <w:rsid w:val="00D95D35"/>
    <w:rsid w:val="00DB25CB"/>
    <w:rsid w:val="00DB762D"/>
    <w:rsid w:val="00DC5549"/>
    <w:rsid w:val="00DD4B82"/>
    <w:rsid w:val="00DF03C1"/>
    <w:rsid w:val="00E1556F"/>
    <w:rsid w:val="00E3419E"/>
    <w:rsid w:val="00E46C0F"/>
    <w:rsid w:val="00E47B1A"/>
    <w:rsid w:val="00E631B1"/>
    <w:rsid w:val="00E86F17"/>
    <w:rsid w:val="00E91AA1"/>
    <w:rsid w:val="00EA5290"/>
    <w:rsid w:val="00EB248F"/>
    <w:rsid w:val="00EB5F93"/>
    <w:rsid w:val="00EC0568"/>
    <w:rsid w:val="00EC65AE"/>
    <w:rsid w:val="00EE67DD"/>
    <w:rsid w:val="00EE721A"/>
    <w:rsid w:val="00F0272E"/>
    <w:rsid w:val="00F141C4"/>
    <w:rsid w:val="00F2438B"/>
    <w:rsid w:val="00F328B2"/>
    <w:rsid w:val="00F64CE3"/>
    <w:rsid w:val="00F81C33"/>
    <w:rsid w:val="00F81D05"/>
    <w:rsid w:val="00F923C2"/>
    <w:rsid w:val="00F97613"/>
    <w:rsid w:val="00FA5832"/>
    <w:rsid w:val="00FE2D81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39D4D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840B5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40B5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40B5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0B58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F328B2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B3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arers.org/around-the-uk-our-work-in-wales/rhaglen-cronfa-cymorth-gofalwyr-" TargetMode="External"/><Relationship Id="rId4" Type="http://schemas.openxmlformats.org/officeDocument/2006/relationships/styles" Target="styles.xml"/><Relationship Id="rId9" Type="http://schemas.openxmlformats.org/officeDocument/2006/relationships/hyperlink" Target="https://llyw.cymru/siarter-ar-gyfer-gofalwyr-di-dal-html?_ga=2.58110505.205081197.1669017122-2056178735.1665134417&amp;_gl=1*qxyqq*_ga*MjA1NjE3ODczNS4xNjY1MTM0NDE3*_ga_L1471V4N02*MTY2OTAzMzg4MS4yOC4wLjE2NjkwMzM4ODEuMC4wLjA.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A43019071</value>
    </field>
    <field name="Objective-Title">
      <value order="0">Written statement Carers Rights Day (Welsh)</value>
    </field>
    <field name="Objective-Description">
      <value order="0"/>
    </field>
    <field name="Objective-CreationStamp">
      <value order="0">2022-11-22T13:41:34Z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2022-11-23T08:02:13Z</value>
    </field>
    <field name="Objective-Owner">
      <value order="0">O'Halloran , Ben (HSS - Social Services &amp; Integration)</value>
    </field>
    <field name="Objective-Path">
      <value order="0">Objective Global Folder:#Business File Plan:WG Organisational Groups:NEW - Post April 2022 - Health &amp; Social Services:HSS Director of Social Services / Chief Social Care Officer:Health &amp; Social Services (HSS) - SSID Inclusion &amp; Corporate Business:1 - Save:Unpaid Carers and Older People's Rights and Equality - SSID - Inclusion &amp; Corporate Business Division:Carers:Policy:2022-2023 - Unpaid Carers &amp; Older People's  Branch - Unpaid Carers - Government Business (lines, briefings, contributions):Carers Rights Day 2022</value>
    </field>
    <field name="Objective-Parent">
      <value order="0">Carers Rights Day 2022</value>
    </field>
    <field name="Objective-State">
      <value order="0">Being Edited</value>
    </field>
    <field name="Objective-VersionId">
      <value order="0">vA82165526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qA1507921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C06BC189-2AA8-4799-86A6-7F7ACF8254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2893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2022-11-23T14:51:00Z</dcterms:created>
  <dcterms:modified xsi:type="dcterms:W3CDTF">2022-11-23T14:51:00Z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A43019071</vt:lpwstr>
  </property>
  <property fmtid="{D5CDD505-2E9C-101B-9397-08002B2CF9AE}" pid="4" name="Objective-Title">
    <vt:lpwstr>Written statement Carers Rights Day (Welsh)</vt:lpwstr>
  </property>
  <property fmtid="{D5CDD505-2E9C-101B-9397-08002B2CF9AE}" pid="5" name="Objective-Comment">
    <vt:lpwstr/>
  </property>
  <property fmtid="{D5CDD505-2E9C-101B-9397-08002B2CF9AE}" pid="6" name="Objective-CreationStamp">
    <vt:filetime>2022-11-22T13:41:51Z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2022-11-23T08:03:23Z</vt:filetime>
  </property>
  <property fmtid="{D5CDD505-2E9C-101B-9397-08002B2CF9AE}" pid="10" name="Objective-ModificationStamp">
    <vt:filetime>2022-11-23T08:03:23Z</vt:filetime>
  </property>
  <property fmtid="{D5CDD505-2E9C-101B-9397-08002B2CF9AE}" pid="11" name="Objective-Owner">
    <vt:lpwstr>O'Halloran , Ben (HSS - Social Services &amp; Integration)</vt:lpwstr>
  </property>
  <property fmtid="{D5CDD505-2E9C-101B-9397-08002B2CF9AE}" pid="12" name="Objective-Path">
    <vt:lpwstr>Objective Global Folder:#Business File Plan:WG Organisational Groups:NEW - Post April 2022 - Health &amp; Social Services:HSS Director of Social Services / Chief Social Care Officer:Health &amp; Social Services (HSS) - SSID Inclusion &amp; Corporate Business:1 - Save:Unpaid Carers and Older People's Rights and Equality - SSID - Inclusion &amp; Corporate Business Division:Carers:Policy:2022-2023 - Unpaid Carers &amp; Older People's  Branch - Unpaid Carers - Government Business (lines, briefings, contributions):Carers Rights Day 2022:</vt:lpwstr>
  </property>
  <property fmtid="{D5CDD505-2E9C-101B-9397-08002B2CF9AE}" pid="13" name="Objective-Parent">
    <vt:lpwstr>Carers Rights Day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vA82165526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