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6403"/>
      </w:tblGrid>
      <w:tr w:rsidR="000E260C" w14:paraId="6B45863C" w14:textId="77777777" w:rsidTr="00110E04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0083FB" w14:textId="77777777" w:rsidR="00E02A3C" w:rsidRPr="007D4A4E" w:rsidRDefault="0058331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 w:val="28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 w:val="28"/>
                <w:szCs w:val="28"/>
                <w:lang w:val="cy-GB"/>
              </w:rPr>
              <w:t>Manyleb y Swydd a’r Person</w:t>
            </w:r>
          </w:p>
          <w:p w14:paraId="66D3ED5A" w14:textId="77777777" w:rsidR="00E02A3C" w:rsidRPr="007D4A4E" w:rsidRDefault="00E02A3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0E260C" w14:paraId="57CAD316" w14:textId="77777777" w:rsidTr="00110E04">
        <w:trPr>
          <w:trHeight w:val="651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3BA541" w14:textId="77777777" w:rsidR="00E02A3C" w:rsidRPr="007D4A4E" w:rsidRDefault="005833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Teitl y Swydd:</w:t>
            </w:r>
          </w:p>
          <w:p w14:paraId="3C3F9963" w14:textId="77777777" w:rsidR="00C97C23" w:rsidRPr="007D4A4E" w:rsidRDefault="00C97C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6EEC3E95" w14:textId="77777777" w:rsidR="00C97C23" w:rsidRPr="007D4A4E" w:rsidRDefault="00C97C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7829CF3D" w14:textId="77777777" w:rsidR="00C97C23" w:rsidRPr="007D4A4E" w:rsidRDefault="005833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Cyfeirnod: </w:t>
            </w:r>
          </w:p>
          <w:p w14:paraId="770053C3" w14:textId="77777777" w:rsidR="00C97C23" w:rsidRPr="007D4A4E" w:rsidRDefault="00C97C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06073F" w14:textId="77777777" w:rsidR="009B48D5" w:rsidRDefault="0058331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Swyddog Cyfathrebu</w:t>
            </w:r>
          </w:p>
          <w:p w14:paraId="53F25AF7" w14:textId="77777777" w:rsidR="00A63D42" w:rsidRDefault="00A63D42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Segoe UI" w:hAnsi="Segoe UI" w:cs="Segoe UI"/>
                <w:b/>
                <w:bCs/>
                <w:i/>
                <w:szCs w:val="24"/>
                <w:lang w:val="cy-GB"/>
              </w:rPr>
            </w:pPr>
          </w:p>
          <w:p w14:paraId="5FE54FE9" w14:textId="77777777" w:rsidR="00A63D42" w:rsidRDefault="00A63D42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Segoe UI" w:hAnsi="Segoe UI" w:cs="Segoe UI"/>
                <w:b/>
                <w:bCs/>
                <w:i/>
                <w:szCs w:val="24"/>
                <w:lang w:val="cy-GB"/>
              </w:rPr>
            </w:pPr>
          </w:p>
          <w:p w14:paraId="629A62BD" w14:textId="0C1FD916" w:rsidR="00A63D42" w:rsidRPr="007D4A4E" w:rsidRDefault="00A63D42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i/>
                <w:szCs w:val="24"/>
                <w:lang w:val="cy-GB"/>
              </w:rPr>
              <w:t>MBS-112-23</w:t>
            </w:r>
          </w:p>
        </w:tc>
      </w:tr>
      <w:tr w:rsidR="000E260C" w14:paraId="3DCBBE2A" w14:textId="77777777" w:rsidTr="00110E04">
        <w:trPr>
          <w:trHeight w:val="414"/>
        </w:trPr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10D873" w14:textId="77777777" w:rsidR="00E02A3C" w:rsidRPr="007D4A4E" w:rsidRDefault="005833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Aelod o'r Senedd:</w:t>
            </w:r>
          </w:p>
        </w:tc>
        <w:tc>
          <w:tcPr>
            <w:tcW w:w="6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C6501" w14:textId="0533DAEC" w:rsidR="00E02A3C" w:rsidRPr="007D4A4E" w:rsidRDefault="0058331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Joel James AS</w:t>
            </w:r>
          </w:p>
        </w:tc>
      </w:tr>
      <w:tr w:rsidR="000E260C" w14:paraId="660684B1" w14:textId="77777777" w:rsidTr="00110E04">
        <w:trPr>
          <w:trHeight w:val="385"/>
        </w:trPr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4B3330" w14:textId="77777777" w:rsidR="00E02A3C" w:rsidRPr="007D4A4E" w:rsidRDefault="005833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Band cyflog:</w:t>
            </w:r>
          </w:p>
        </w:tc>
        <w:tc>
          <w:tcPr>
            <w:tcW w:w="6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F7A1C9" w14:textId="77777777" w:rsidR="00E02A3C" w:rsidRPr="007D4A4E" w:rsidRDefault="005833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2</w:t>
            </w:r>
          </w:p>
        </w:tc>
      </w:tr>
      <w:tr w:rsidR="000E260C" w14:paraId="7238EE92" w14:textId="77777777" w:rsidTr="00110E04"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1D7110" w14:textId="77777777" w:rsidR="00E02A3C" w:rsidRPr="007D4A4E" w:rsidRDefault="005833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Ystod cyflog: (pro rata)</w:t>
            </w:r>
          </w:p>
        </w:tc>
        <w:tc>
          <w:tcPr>
            <w:tcW w:w="6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720161" w14:textId="503DF455" w:rsidR="006F4862" w:rsidRPr="007D4A4E" w:rsidRDefault="0058331E" w:rsidP="07119B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iCs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£24,143 - £35,388</w:t>
            </w:r>
            <w:r>
              <w:rPr>
                <w:rFonts w:ascii="Segoe UI" w:eastAsia="Segoe UI" w:hAnsi="Segoe UI" w:cs="Segoe UI"/>
                <w:i/>
                <w:iCs/>
                <w:szCs w:val="24"/>
                <w:lang w:val="cy-GB"/>
              </w:rPr>
              <w:t xml:space="preserve"> </w:t>
            </w:r>
          </w:p>
          <w:p w14:paraId="3C705192" w14:textId="58D1EA3C" w:rsidR="00E02A3C" w:rsidRPr="007D4A4E" w:rsidRDefault="00E02A3C" w:rsidP="07119B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iCs/>
                <w:szCs w:val="24"/>
                <w:lang w:val="en-GB"/>
              </w:rPr>
            </w:pPr>
          </w:p>
          <w:p w14:paraId="5001DAEF" w14:textId="34EC7ADC" w:rsidR="00E02A3C" w:rsidRPr="007D4A4E" w:rsidRDefault="0058331E" w:rsidP="07119B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i/>
                <w:iCs/>
                <w:color w:val="000000"/>
                <w:sz w:val="22"/>
                <w:szCs w:val="22"/>
                <w:lang w:val="cy-GB"/>
              </w:rPr>
              <w:t>Disgwylir i bob aelod newydd o staff ddechrau ar gyflog isaf y raddfa ar gyfer y band cyflog priodol. Bydd staff unigol, yn amodol ar berfformiad boddhaol, yn symud i fyny'r raddfa bob blwyddyn ar y dyddiad y gwnaethant ddechrau yn eu swydd nes eu bod yn cyrraedd yr uchafswm graddfa ar gyfer eu band.</w:t>
            </w:r>
          </w:p>
        </w:tc>
      </w:tr>
      <w:tr w:rsidR="000E260C" w14:paraId="6A0E1B40" w14:textId="77777777" w:rsidTr="00110E04">
        <w:trPr>
          <w:trHeight w:val="383"/>
        </w:trPr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253886" w14:textId="77777777" w:rsidR="00E02A3C" w:rsidRPr="007D4A4E" w:rsidRDefault="005833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Oriau gwaith:</w:t>
            </w:r>
          </w:p>
        </w:tc>
        <w:tc>
          <w:tcPr>
            <w:tcW w:w="6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62C4B" w14:textId="2098333B" w:rsidR="00E02A3C" w:rsidRPr="007D4A4E" w:rsidRDefault="005833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 </w:t>
            </w:r>
            <w:r w:rsidR="00030C53"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1 </w:t>
            </w: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diwrnod (7.4 awr)</w:t>
            </w:r>
          </w:p>
        </w:tc>
      </w:tr>
      <w:tr w:rsidR="000E260C" w14:paraId="11FCF122" w14:textId="77777777" w:rsidTr="00110E04">
        <w:trPr>
          <w:trHeight w:val="401"/>
        </w:trPr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385691" w14:textId="77777777" w:rsidR="00E02A3C" w:rsidRPr="007D4A4E" w:rsidRDefault="005833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Natur y penodiad:</w:t>
            </w:r>
          </w:p>
        </w:tc>
        <w:tc>
          <w:tcPr>
            <w:tcW w:w="6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5DDD3B" w14:textId="04FB4E76" w:rsidR="00E02A3C" w:rsidRPr="007D4A4E" w:rsidRDefault="005833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1 flwyddyn</w:t>
            </w:r>
          </w:p>
        </w:tc>
      </w:tr>
      <w:tr w:rsidR="000E260C" w14:paraId="50F8963B" w14:textId="77777777" w:rsidTr="00110E04">
        <w:trPr>
          <w:trHeight w:val="40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BB70E1" w14:textId="77777777" w:rsidR="00E02A3C" w:rsidRPr="007D4A4E" w:rsidRDefault="005833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Lleoliad:</w:t>
            </w:r>
          </w:p>
        </w:tc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452D" w14:textId="5293E208" w:rsidR="00E02A3C" w:rsidRPr="007D4A4E" w:rsidRDefault="005833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Swyddfa'r etholaeth/gartref</w:t>
            </w:r>
          </w:p>
        </w:tc>
      </w:tr>
      <w:tr w:rsidR="000E260C" w14:paraId="2D332D3A" w14:textId="77777777" w:rsidTr="00110E04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A828D4" w14:textId="77777777" w:rsidR="00E02A3C" w:rsidRPr="007D4A4E" w:rsidRDefault="005833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Diben y swydd</w:t>
            </w:r>
          </w:p>
        </w:tc>
      </w:tr>
      <w:tr w:rsidR="000E260C" w14:paraId="115FB71E" w14:textId="77777777" w:rsidTr="00110E04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63D" w14:textId="4D8F3DD0" w:rsidR="008C0BAA" w:rsidRPr="007D4A4E" w:rsidRDefault="0008429F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08429F">
              <w:rPr>
                <w:rFonts w:ascii="Segoe UI" w:eastAsia="Segoe UI" w:hAnsi="Segoe UI" w:cs="Segoe UI"/>
                <w:szCs w:val="24"/>
                <w:lang w:val="cy-GB"/>
              </w:rPr>
              <w:t>Gwneud gwaith ymchwil/gwaith sy'n ymwneud â’r wasg a’r cyfryngau ar ran yr Aelod o’r Senedd yn ôl y gofyn, gan sicrhau y caiff safonau cyfrinachedd eu cadw</w:t>
            </w:r>
            <w:r w:rsidR="0058331E">
              <w:rPr>
                <w:rFonts w:ascii="Segoe UI" w:eastAsia="Segoe UI" w:hAnsi="Segoe UI" w:cs="Segoe UI"/>
                <w:szCs w:val="24"/>
                <w:lang w:val="cy-GB"/>
              </w:rPr>
              <w:t>.</w:t>
            </w:r>
          </w:p>
          <w:p w14:paraId="7873E687" w14:textId="77777777" w:rsidR="00E02A3C" w:rsidRPr="007D4A4E" w:rsidRDefault="00E02A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0E260C" w14:paraId="5410D8AB" w14:textId="77777777" w:rsidTr="00110E04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00A6EF" w14:textId="77777777" w:rsidR="00E02A3C" w:rsidRPr="007D4A4E" w:rsidRDefault="005833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Prif ddyletswyddau</w:t>
            </w:r>
          </w:p>
        </w:tc>
      </w:tr>
      <w:tr w:rsidR="000E260C" w14:paraId="24904AA4" w14:textId="77777777" w:rsidTr="00110E04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FAA7" w14:textId="799F165D" w:rsidR="00E02A3C" w:rsidRPr="007D4A4E" w:rsidRDefault="005833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i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i/>
                <w:iCs/>
                <w:szCs w:val="24"/>
                <w:lang w:val="cy-GB"/>
              </w:rPr>
              <w:t>Sylwer mai disgrifiad swydd cyffredinol ar gyfer rôl Band 2 Cyfathrebu yw'r disgrifiad hwn. Efallai y bydd angen i chi ddileu unrhyw wybodaeth amherthnasol.</w:t>
            </w:r>
          </w:p>
          <w:p w14:paraId="4820AD09" w14:textId="77777777" w:rsidR="008C0BAA" w:rsidRPr="007D4A4E" w:rsidRDefault="008C0BAA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u w:val="single"/>
                <w:lang w:val="en-GB"/>
              </w:rPr>
            </w:pPr>
          </w:p>
          <w:p w14:paraId="289B2057" w14:textId="31A53603" w:rsidR="008C0BAA" w:rsidRPr="007D4A4E" w:rsidRDefault="0058331E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1.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ab/>
              <w:t>Paratoi a rheoli graffeg ar gyfer gwaith yr Aelod i ymgysylltu â'r cyhoedd</w:t>
            </w:r>
          </w:p>
          <w:p w14:paraId="62347CED" w14:textId="77777777" w:rsidR="008C0BAA" w:rsidRPr="007D4A4E" w:rsidRDefault="008C0BAA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12A96957" w14:textId="77777777" w:rsidR="008C0BAA" w:rsidRPr="007D4A4E" w:rsidRDefault="0058331E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2.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ab/>
              <w:t>Gwneud gwaith ymchwil, paratoi ac ysgrifennu datganiadau i'r wasg ar gyfer y cyfryngau</w:t>
            </w:r>
          </w:p>
          <w:p w14:paraId="083AEEE6" w14:textId="77777777" w:rsidR="008C0BAA" w:rsidRPr="007D4A4E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57EB9B2F" w14:textId="77777777" w:rsidR="008C0BAA" w:rsidRPr="007D4A4E" w:rsidRDefault="0058331E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3.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ab/>
              <w:t>Trafod gyda'r Aelod o’r Senedd / y Rheolwr Swyddfa a nodi unrhyw agweddau ar eu gwaith a allai fod o ddiddordeb i'r cyfryngau</w:t>
            </w:r>
          </w:p>
          <w:p w14:paraId="04AD4BAB" w14:textId="77777777" w:rsidR="008C0BAA" w:rsidRPr="007D4A4E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073CA0B0" w14:textId="05C7A261" w:rsidR="008C0BAA" w:rsidRPr="007D4A4E" w:rsidRDefault="0058331E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4.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ab/>
              <w:t>Nodi digwyddiadau sydd i ddod a all fod yn gyfleoedd ar gyfer sylw yn y cyfryngau</w:t>
            </w:r>
          </w:p>
          <w:p w14:paraId="3BED30F1" w14:textId="77777777" w:rsidR="00785BF0" w:rsidRPr="007D4A4E" w:rsidRDefault="00785BF0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157B5F73" w14:textId="2E8B00CE" w:rsidR="00785BF0" w:rsidRPr="007D4A4E" w:rsidRDefault="0058331E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5</w:t>
            </w:r>
            <w:r w:rsidR="00A002DA">
              <w:rPr>
                <w:rFonts w:ascii="Segoe UI" w:eastAsia="Segoe UI" w:hAnsi="Segoe UI" w:cs="Segoe UI"/>
                <w:szCs w:val="24"/>
                <w:lang w:val="cy-GB"/>
              </w:rPr>
              <w:t xml:space="preserve">.  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Sefydlu presenoldeb ar y cyfryngau cymdeithasol a rhoi cyhoeddusrwydd i ddigwyddiadau, cymorthfeydd ac ati ac ymateb i ymholiadau a sylwadau ar y cyfryngau cymdeithasol</w:t>
            </w:r>
          </w:p>
          <w:p w14:paraId="390986B6" w14:textId="77777777" w:rsidR="008C0BAA" w:rsidRPr="007D4A4E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3D81B5FB" w14:textId="25AA9A08" w:rsidR="008C0BAA" w:rsidRPr="007D4A4E" w:rsidRDefault="0058331E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6. 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ab/>
              <w:t>Sicrhau y rheolir systemau swyddfa'r wasg yn esmwyth a sefydlu system effeithiol o fonitro'r cyfryngau, gan gynnwys y cyfryngau print, darlledu ac ar-lein</w:t>
            </w:r>
          </w:p>
          <w:p w14:paraId="1093C63A" w14:textId="213B7D88" w:rsidR="008C0BAA" w:rsidRPr="007D4A4E" w:rsidRDefault="008C0BAA" w:rsidP="00A002D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10286881" w14:textId="77777777" w:rsidR="008C0BAA" w:rsidRPr="007D4A4E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793DD0A3" w14:textId="77777777" w:rsidR="008C0BAA" w:rsidRPr="007D4A4E" w:rsidRDefault="0058331E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7.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ab/>
              <w:t>Datblygu e-gyfathrebu ag etholwyr a grwpiau sy'n ymgyrchu ar faterion lleol ar draws y rhanbarth</w:t>
            </w:r>
          </w:p>
          <w:p w14:paraId="5379EAC2" w14:textId="77777777" w:rsidR="008C0BAA" w:rsidRPr="007D4A4E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073003E6" w14:textId="77777777" w:rsidR="008C0BAA" w:rsidRPr="007D4A4E" w:rsidRDefault="0058331E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8. 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ab/>
              <w:t>Llunio adroddiadau print ac ar-lein rheolaidd, yn hysbysu'r cyhoedd ac aelodau'r blaid o’r gwaith a wneir gan yr Aelod o’r Senedd</w:t>
            </w:r>
          </w:p>
          <w:p w14:paraId="581245DA" w14:textId="77777777" w:rsidR="008C0BAA" w:rsidRPr="007D4A4E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500E97FB" w14:textId="278C175C" w:rsidR="008C0BAA" w:rsidRPr="007D4A4E" w:rsidRDefault="0058331E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9. 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ab/>
              <w:t>Sicrhau bod gwybodaeth am sylw yn y cyfryngau ar gael bob amser</w:t>
            </w:r>
          </w:p>
          <w:p w14:paraId="5AE96594" w14:textId="77777777" w:rsidR="008C0BAA" w:rsidRPr="007D4A4E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46EAC019" w14:textId="77777777" w:rsidR="008C0BAA" w:rsidRPr="007D4A4E" w:rsidRDefault="0058331E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10.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ab/>
              <w:t>Cyflawni dyletswyddau eraill ar gais yr Aelod o’r Senedd</w:t>
            </w:r>
          </w:p>
          <w:p w14:paraId="36D8570C" w14:textId="77777777" w:rsidR="00E02A3C" w:rsidRPr="007D4A4E" w:rsidRDefault="00E02A3C" w:rsidP="00D9778A">
            <w:pPr>
              <w:pStyle w:val="level1"/>
              <w:widowControl/>
              <w:tabs>
                <w:tab w:val="clear" w:pos="360"/>
                <w:tab w:val="clear" w:pos="720"/>
                <w:tab w:val="left" w:pos="567"/>
              </w:tabs>
              <w:ind w:firstLine="0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0E260C" w14:paraId="0086D326" w14:textId="77777777" w:rsidTr="00110E04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8C42E7" w14:textId="77777777" w:rsidR="008E051D" w:rsidRPr="007D4A4E" w:rsidRDefault="0058331E" w:rsidP="008E051D">
            <w:pPr>
              <w:rPr>
                <w:rFonts w:ascii="Segoe UI" w:hAnsi="Segoe UI" w:cs="Segoe UI"/>
                <w:b/>
                <w:szCs w:val="24"/>
                <w:lang w:val="en-GB" w:eastAsia="en-US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lastRenderedPageBreak/>
              <w:t>Manyleb y Person (dylech gyfeirio at y meini prawf 'hanfodol' isod wrth lenwi'r adran ‘</w:t>
            </w:r>
            <w:r>
              <w:rPr>
                <w:rFonts w:ascii="Segoe UI" w:eastAsia="Segoe UI" w:hAnsi="Segoe UI" w:cs="Segoe UI"/>
                <w:b/>
                <w:bCs/>
                <w:i/>
                <w:iCs/>
                <w:szCs w:val="24"/>
                <w:lang w:val="cy-GB"/>
              </w:rPr>
              <w:t>Gwybodaeth i gefnogi eich cais</w:t>
            </w: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’ ar y ffurflen gais)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.</w:t>
            </w:r>
          </w:p>
          <w:p w14:paraId="75EF8323" w14:textId="77777777" w:rsidR="00E02A3C" w:rsidRPr="007D4A4E" w:rsidRDefault="00E02A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0E260C" w14:paraId="100AE55F" w14:textId="77777777" w:rsidTr="00110E04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0EFA" w14:textId="65F6B34F" w:rsidR="00267A53" w:rsidRPr="007D4A4E" w:rsidRDefault="0058331E" w:rsidP="00267A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Gwybodaeth a Phrofiad Hanfodol</w:t>
            </w:r>
          </w:p>
          <w:p w14:paraId="0CCE732D" w14:textId="77777777" w:rsidR="00861D2C" w:rsidRPr="007D4A4E" w:rsidRDefault="00861D2C" w:rsidP="00267A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672548EE" w14:textId="77777777" w:rsidR="008C0BAA" w:rsidRPr="007D4A4E" w:rsidRDefault="0058331E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Profiad o weithio’n effeithiol yn y wasg ysgrifenedig, y byd darlledu neu ar-lein, neu’r sector cysylltiadau cyhoeddus.</w:t>
            </w:r>
          </w:p>
          <w:p w14:paraId="1C6BCC86" w14:textId="77777777" w:rsidR="00D9778A" w:rsidRPr="007D4A4E" w:rsidRDefault="0058331E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Gwybodaeth a dealltwriaeth o’r dulliau o ymdrin â’r cyfryngau, gan gynnwys dylunio cynllun cyfathrebu.</w:t>
            </w:r>
          </w:p>
          <w:p w14:paraId="6E91E008" w14:textId="77777777" w:rsidR="00246F26" w:rsidRPr="007D4A4E" w:rsidRDefault="0058331E" w:rsidP="00861D2C">
            <w:pPr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ind w:left="709" w:hanging="283"/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Dealltwriaeth o'r angen i adlewyrchu barn yr Aelod o’r Senedd mewn modd sy'n adlewyrchu cyfle cyfartal ac nad yw'n ymfflamychol, yn ansensitif, yn enllibus, yn athrodus neu'n ddifenwol. </w:t>
            </w:r>
          </w:p>
          <w:p w14:paraId="6D4C8B50" w14:textId="77777777" w:rsidR="00770511" w:rsidRPr="007D4A4E" w:rsidRDefault="0058331E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Dealltwriaeth o'r angen i frwydro yn erbyn gwahaniaethu ac i hyrwyddo cyfle cyfartal ac Egwyddorion Nolan ar gyfer Bywyd Cyhoeddus, ac ymrwymiad i'r materion hyn.</w:t>
            </w:r>
          </w:p>
          <w:p w14:paraId="2C89785F" w14:textId="77777777" w:rsidR="008C0BAA" w:rsidRPr="007D4A4E" w:rsidRDefault="008C0BAA" w:rsidP="00861D2C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Segoe UI" w:hAnsi="Segoe UI" w:cs="Segoe UI"/>
                <w:szCs w:val="24"/>
                <w:lang w:val="en-GB"/>
              </w:rPr>
            </w:pPr>
          </w:p>
          <w:p w14:paraId="30DB952D" w14:textId="77777777" w:rsidR="00246F26" w:rsidRPr="007D4A4E" w:rsidRDefault="0058331E" w:rsidP="00861D2C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Cymwysterau hanfodol [dilëwch fel y bo'n briodol]</w:t>
            </w:r>
          </w:p>
          <w:p w14:paraId="72F6AFD1" w14:textId="77777777" w:rsidR="00861D2C" w:rsidRPr="007D4A4E" w:rsidRDefault="00861D2C" w:rsidP="00861D2C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7CC3E846" w14:textId="77777777" w:rsidR="008C0BAA" w:rsidRPr="007D4A4E" w:rsidRDefault="0058331E" w:rsidP="00861D2C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283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Gradd neu gymhwyster cyfatebol mewn pwnc perthnasol; neu</w:t>
            </w:r>
          </w:p>
          <w:p w14:paraId="02B2AF4F" w14:textId="77777777" w:rsidR="00246F26" w:rsidRPr="007D4A4E" w:rsidRDefault="0058331E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Gymhwyster ffurfiol, e.e. NVQ lefel 3 neu 4 neu gymhwyster cyfatebol yn y cyfryngau neu ym maes cyfathrebu.</w:t>
            </w:r>
          </w:p>
          <w:p w14:paraId="1BFC1024" w14:textId="77777777" w:rsidR="008C0BAA" w:rsidRPr="007D4A4E" w:rsidRDefault="008C0BAA" w:rsidP="00861D2C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Segoe UI" w:hAnsi="Segoe UI" w:cs="Segoe UI"/>
                <w:szCs w:val="24"/>
                <w:lang w:val="en-GB"/>
              </w:rPr>
            </w:pPr>
          </w:p>
          <w:p w14:paraId="3003EF87" w14:textId="4449D549" w:rsidR="00246F26" w:rsidRPr="007D4A4E" w:rsidRDefault="0058331E" w:rsidP="00861D2C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Sgiliau ac Ymddygiadau Hanfodol</w:t>
            </w:r>
          </w:p>
          <w:p w14:paraId="1A23D5AB" w14:textId="77777777" w:rsidR="008C0BAA" w:rsidRPr="007D4A4E" w:rsidRDefault="0058331E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Sgiliau rhyngbersonol effeithiol a'r gallu i feithrin perthnasoedd ar draws ffiniau proffesiynol ag aelodau o’r wasg a’r cyfryngau.</w:t>
            </w:r>
          </w:p>
          <w:p w14:paraId="6BC8B831" w14:textId="77777777" w:rsidR="008C0BAA" w:rsidRPr="007D4A4E" w:rsidRDefault="0058331E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feddwl am syniadau ar gyfer eitemau newyddion sy'n adlewyrchu gwaith yr Aelod o’r Senedd.</w:t>
            </w:r>
          </w:p>
          <w:p w14:paraId="0E4F1D0D" w14:textId="77777777" w:rsidR="008C0BAA" w:rsidRPr="007D4A4E" w:rsidRDefault="0058331E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lastRenderedPageBreak/>
              <w:t>Sgiliau ysgrifenedig rhagorol, gyda'r gallu i lunio nodiadau briffio a datganiadau i'r wasg.</w:t>
            </w:r>
          </w:p>
          <w:p w14:paraId="0C1A28E8" w14:textId="77777777" w:rsidR="008C0BAA" w:rsidRPr="007D4A4E" w:rsidRDefault="0058331E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ddeall a chyflwyno gwaith a pholisïau'r Aelod o’r Senedd yn effeithiol.</w:t>
            </w:r>
          </w:p>
          <w:p w14:paraId="62A01410" w14:textId="77777777" w:rsidR="008C0BAA" w:rsidRPr="007D4A4E" w:rsidRDefault="0058331E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Sgiliau trefnu, cynllunio a chyflwyno effeithiol. </w:t>
            </w:r>
          </w:p>
          <w:p w14:paraId="322E841A" w14:textId="77777777" w:rsidR="008C0BAA" w:rsidRPr="007D4A4E" w:rsidRDefault="0058331E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weithio ar eich liwt ei hun gan gadw at derfynau amser tyn, ynghyd â'r gallu i weithio'n hyblyg ac i ymdopi ag amrywiaeth o dasgau ar yr un pryd.</w:t>
            </w:r>
          </w:p>
          <w:p w14:paraId="3D8EAE90" w14:textId="77777777" w:rsidR="008C0BAA" w:rsidRPr="007D4A4E" w:rsidRDefault="0058331E" w:rsidP="00861D2C">
            <w:pPr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ind w:left="709" w:hanging="283"/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Sgiliau TG effeithiol, yn enwedig wrth ddefnyddio pecynnau Microsoft fel Word, Outlook ac Excel.</w:t>
            </w:r>
          </w:p>
          <w:p w14:paraId="25CBB157" w14:textId="77777777" w:rsidR="008C0BAA" w:rsidRPr="007D4A4E" w:rsidRDefault="0058331E" w:rsidP="00861D2C">
            <w:pPr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ind w:left="709" w:hanging="283"/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ddangos sensitifrwydd ac i sicrhau bod y safonau cyfrinachedd uchaf yn cael eu cynnal.</w:t>
            </w:r>
          </w:p>
          <w:p w14:paraId="125F2715" w14:textId="77777777" w:rsidR="00BD4247" w:rsidRPr="007D4A4E" w:rsidRDefault="00BD4247" w:rsidP="00861D2C">
            <w:pPr>
              <w:tabs>
                <w:tab w:val="left" w:pos="284"/>
                <w:tab w:val="left" w:pos="709"/>
              </w:tabs>
              <w:ind w:left="709" w:hanging="283"/>
              <w:rPr>
                <w:rFonts w:ascii="Segoe UI" w:hAnsi="Segoe UI" w:cs="Segoe UI"/>
              </w:rPr>
            </w:pPr>
          </w:p>
          <w:p w14:paraId="676B0740" w14:textId="77777777" w:rsidR="00BD4247" w:rsidRPr="007D4A4E" w:rsidRDefault="0058331E" w:rsidP="00861D2C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jc w:val="both"/>
              <w:rPr>
                <w:rFonts w:ascii="Segoe UI" w:hAnsi="Segoe UI" w:cs="Segoe UI"/>
                <w:i/>
                <w:szCs w:val="24"/>
              </w:rPr>
            </w:pPr>
            <w:r>
              <w:rPr>
                <w:rFonts w:ascii="Segoe UI" w:eastAsia="Segoe UI" w:hAnsi="Segoe UI" w:cs="Segoe UI"/>
                <w:i/>
                <w:iCs/>
                <w:szCs w:val="24"/>
                <w:lang w:val="cy-GB"/>
              </w:rPr>
              <w:t>Dymunol</w:t>
            </w:r>
          </w:p>
          <w:p w14:paraId="10020C0D" w14:textId="77777777" w:rsidR="00861D2C" w:rsidRPr="007D4A4E" w:rsidRDefault="00861D2C" w:rsidP="00861D2C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jc w:val="both"/>
              <w:rPr>
                <w:rFonts w:ascii="Segoe UI" w:hAnsi="Segoe UI" w:cs="Segoe UI"/>
                <w:i/>
                <w:szCs w:val="24"/>
                <w:lang w:val="en-GB"/>
              </w:rPr>
            </w:pPr>
          </w:p>
          <w:p w14:paraId="3995147B" w14:textId="77777777" w:rsidR="00BD4247" w:rsidRPr="007D4A4E" w:rsidRDefault="0058331E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Dealltwriaeth o faterion cyfoes a phynciau sy’n berthnasol i Gymru a'r ardal leol, a diddordeb yn system wleidyddol Cymru. </w:t>
            </w:r>
          </w:p>
          <w:p w14:paraId="273F90A5" w14:textId="77777777" w:rsidR="00BD4247" w:rsidRPr="007D4A4E" w:rsidRDefault="0058331E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weithio drwy gyfrwng y Gymraeg a’r Saesneg.</w:t>
            </w:r>
          </w:p>
          <w:p w14:paraId="4C9CDB3D" w14:textId="77777777" w:rsidR="004E079C" w:rsidRPr="007D4A4E" w:rsidRDefault="0058331E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Yn arddel amcanion a gwerthoedd y blaid.</w:t>
            </w:r>
          </w:p>
          <w:p w14:paraId="38939012" w14:textId="77777777" w:rsidR="00E02A3C" w:rsidRPr="007D4A4E" w:rsidRDefault="00E02A3C" w:rsidP="00267A53">
            <w:pPr>
              <w:tabs>
                <w:tab w:val="left" w:pos="284"/>
              </w:tabs>
              <w:rPr>
                <w:rFonts w:ascii="Segoe UI" w:hAnsi="Segoe UI" w:cs="Segoe UI"/>
                <w:szCs w:val="24"/>
                <w:lang w:val="en-GB"/>
              </w:rPr>
            </w:pPr>
          </w:p>
        </w:tc>
      </w:tr>
      <w:tr w:rsidR="000E260C" w14:paraId="756FD4E9" w14:textId="77777777" w:rsidTr="00110E04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0E3765" w14:textId="77777777" w:rsidR="00E02A3C" w:rsidRPr="007D4A4E" w:rsidRDefault="005833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lastRenderedPageBreak/>
              <w:t>Gwybodaeth Ychwanegol</w:t>
            </w:r>
          </w:p>
        </w:tc>
      </w:tr>
      <w:tr w:rsidR="000E260C" w14:paraId="0C107042" w14:textId="77777777" w:rsidTr="00110E04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E9D3" w14:textId="77777777" w:rsidR="00C97C23" w:rsidRPr="007D4A4E" w:rsidRDefault="0058331E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Er gwybodaeth, bydd y penodiad yn amodol ar eirdaon a gwiriad diogelwch.</w:t>
            </w:r>
          </w:p>
          <w:p w14:paraId="07E2352C" w14:textId="77777777" w:rsidR="00C97C23" w:rsidRPr="007D4A4E" w:rsidRDefault="00C97C23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</w:p>
          <w:p w14:paraId="0C1E9395" w14:textId="056DAD11" w:rsidR="00C97C23" w:rsidRPr="007D4A4E" w:rsidRDefault="0058331E" w:rsidP="00355DE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Segoe UI" w:eastAsia="Segoe UI" w:hAnsi="Segoe UI" w:cs="Segoe UI"/>
                <w:i/>
                <w:iCs/>
                <w:color w:val="000000"/>
                <w:lang w:val="cy-GB"/>
              </w:rPr>
              <w:t>*Os bydd yr Aelod o’r Senedd yn ymddiswyddo, neu’n colli ei sedd mewn etholiad, bydd y swydd hon yn dod i ben. Yn achos swyddi o fewn Grŵp y Blaid, os bydd Arweinydd y Blaid yn newid, neu os bydd nifer Aelodau'r Grŵp yn newid, mae’n bosibl y daw’r swydd hon i ben.  </w:t>
            </w:r>
            <w:r>
              <w:rPr>
                <w:rStyle w:val="normaltextrun"/>
                <w:rFonts w:ascii="Segoe UI" w:eastAsia="Segoe UI" w:hAnsi="Segoe UI" w:cs="Segoe UI"/>
                <w:lang w:val="cy-GB"/>
              </w:rPr>
              <w:t> </w:t>
            </w:r>
          </w:p>
        </w:tc>
      </w:tr>
      <w:tr w:rsidR="000E260C" w14:paraId="3395087A" w14:textId="77777777" w:rsidTr="00110E04">
        <w:trPr>
          <w:trHeight w:val="79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FF63" w14:textId="77777777" w:rsidR="004C5E83" w:rsidRPr="007D4A4E" w:rsidRDefault="0058331E" w:rsidP="004C5E83">
            <w:pPr>
              <w:autoSpaceDE w:val="0"/>
              <w:autoSpaceDN w:val="0"/>
              <w:spacing w:before="100" w:after="100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Rwy’n gyflogwr cyfle cyfartal ac yn croesawu ceisiadau gan unrhyw ymgeisydd addas, gan gynnwys </w:t>
            </w:r>
            <w:r>
              <w:rPr>
                <w:rFonts w:ascii="Segoe UI" w:eastAsia="Segoe UI" w:hAnsi="Segoe UI" w:cs="Segoe UI"/>
                <w:color w:val="000000"/>
                <w:szCs w:val="24"/>
                <w:lang w:val="cy-GB"/>
              </w:rPr>
              <w:t xml:space="preserve">pobl sydd â’r nodweddion gwarchodedig a ganlyn: hil, rhyw, anabledd, crefydd/cred, cyfeiriadedd rhywiol, hunaniaeth o ran rhywedd, priodas/partneriaeth sifil, beichiogrwydd/mamolaeth neu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oedran.</w:t>
            </w:r>
          </w:p>
          <w:p w14:paraId="014E4AB7" w14:textId="77777777" w:rsidR="00B20CB6" w:rsidRPr="007D4A4E" w:rsidRDefault="00B20CB6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 w:val="20"/>
              </w:rPr>
            </w:pPr>
          </w:p>
        </w:tc>
      </w:tr>
    </w:tbl>
    <w:p w14:paraId="7772FA6C" w14:textId="77777777" w:rsidR="00534D56" w:rsidRDefault="00534D56" w:rsidP="00534D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b/>
          <w:szCs w:val="24"/>
          <w:lang w:val="en-GB"/>
        </w:rPr>
      </w:pPr>
    </w:p>
    <w:p w14:paraId="10FDFF3B" w14:textId="77777777" w:rsidR="00534D56" w:rsidRDefault="00534D56" w:rsidP="00534D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b/>
          <w:szCs w:val="24"/>
          <w:lang w:val="en-GB"/>
        </w:rPr>
      </w:pPr>
    </w:p>
    <w:p w14:paraId="7B352B35" w14:textId="77777777" w:rsidR="00534D56" w:rsidRDefault="00534D56" w:rsidP="00534D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i/>
          <w:szCs w:val="24"/>
          <w:lang w:val="en-GB"/>
        </w:rPr>
      </w:pPr>
    </w:p>
    <w:sectPr w:rsidR="00534D56" w:rsidSect="00BC34F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7BD9" w14:textId="77777777" w:rsidR="0058331E" w:rsidRDefault="0058331E">
      <w:r>
        <w:separator/>
      </w:r>
    </w:p>
  </w:endnote>
  <w:endnote w:type="continuationSeparator" w:id="0">
    <w:p w14:paraId="400A4146" w14:textId="77777777" w:rsidR="0058331E" w:rsidRDefault="0058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68B4" w14:textId="77777777" w:rsidR="00D9778A" w:rsidRDefault="005833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63FE">
      <w:rPr>
        <w:noProof/>
      </w:rPr>
      <w:t>3</w:t>
    </w:r>
    <w:r>
      <w:fldChar w:fldCharType="end"/>
    </w:r>
  </w:p>
  <w:p w14:paraId="3C389F80" w14:textId="77777777" w:rsidR="00D9778A" w:rsidRDefault="00D97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69322" w14:textId="77777777" w:rsidR="0058331E" w:rsidRDefault="0058331E">
      <w:r>
        <w:separator/>
      </w:r>
    </w:p>
  </w:footnote>
  <w:footnote w:type="continuationSeparator" w:id="0">
    <w:p w14:paraId="024414C5" w14:textId="77777777" w:rsidR="0058331E" w:rsidRDefault="00583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5A8E" w14:textId="6DABC47F" w:rsidR="00D9778A" w:rsidRPr="007D4A4E" w:rsidRDefault="0058331E" w:rsidP="00BD424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Segoe UI" w:hAnsi="Segoe UI" w:cs="Segoe UI"/>
        <w:sz w:val="20"/>
        <w:lang w:val="en-GB"/>
      </w:rPr>
    </w:pPr>
    <w:r>
      <w:rPr>
        <w:rFonts w:ascii="Segoe UI" w:eastAsia="Segoe UI" w:hAnsi="Segoe UI" w:cs="Segoe UI"/>
        <w:sz w:val="20"/>
        <w:lang w:val="cy-GB"/>
      </w:rPr>
      <w:t>Cyfathrebu (Band 2)</w:t>
    </w:r>
  </w:p>
  <w:p w14:paraId="47AFDC91" w14:textId="77777777" w:rsidR="00D9778A" w:rsidRDefault="00D97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 w:tplc="702CB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A0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18FF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436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08D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F602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A5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49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A22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 w:tplc="650AA7AE">
      <w:start w:val="1"/>
      <w:numFmt w:val="decimal"/>
      <w:lvlText w:val="%1."/>
      <w:lvlJc w:val="left"/>
      <w:pPr>
        <w:ind w:left="720" w:hanging="360"/>
      </w:pPr>
    </w:lvl>
    <w:lvl w:ilvl="1" w:tplc="481E058C" w:tentative="1">
      <w:start w:val="1"/>
      <w:numFmt w:val="lowerLetter"/>
      <w:lvlText w:val="%2."/>
      <w:lvlJc w:val="left"/>
      <w:pPr>
        <w:ind w:left="1440" w:hanging="360"/>
      </w:pPr>
    </w:lvl>
    <w:lvl w:ilvl="2" w:tplc="2DFEC266" w:tentative="1">
      <w:start w:val="1"/>
      <w:numFmt w:val="lowerRoman"/>
      <w:lvlText w:val="%3."/>
      <w:lvlJc w:val="right"/>
      <w:pPr>
        <w:ind w:left="2160" w:hanging="180"/>
      </w:pPr>
    </w:lvl>
    <w:lvl w:ilvl="3" w:tplc="6B7CF662" w:tentative="1">
      <w:start w:val="1"/>
      <w:numFmt w:val="decimal"/>
      <w:lvlText w:val="%4."/>
      <w:lvlJc w:val="left"/>
      <w:pPr>
        <w:ind w:left="2880" w:hanging="360"/>
      </w:pPr>
    </w:lvl>
    <w:lvl w:ilvl="4" w:tplc="B1965DC4" w:tentative="1">
      <w:start w:val="1"/>
      <w:numFmt w:val="lowerLetter"/>
      <w:lvlText w:val="%5."/>
      <w:lvlJc w:val="left"/>
      <w:pPr>
        <w:ind w:left="3600" w:hanging="360"/>
      </w:pPr>
    </w:lvl>
    <w:lvl w:ilvl="5" w:tplc="9DA2E0EC" w:tentative="1">
      <w:start w:val="1"/>
      <w:numFmt w:val="lowerRoman"/>
      <w:lvlText w:val="%6."/>
      <w:lvlJc w:val="right"/>
      <w:pPr>
        <w:ind w:left="4320" w:hanging="180"/>
      </w:pPr>
    </w:lvl>
    <w:lvl w:ilvl="6" w:tplc="55865FA0" w:tentative="1">
      <w:start w:val="1"/>
      <w:numFmt w:val="decimal"/>
      <w:lvlText w:val="%7."/>
      <w:lvlJc w:val="left"/>
      <w:pPr>
        <w:ind w:left="5040" w:hanging="360"/>
      </w:pPr>
    </w:lvl>
    <w:lvl w:ilvl="7" w:tplc="FE1AE5C2" w:tentative="1">
      <w:start w:val="1"/>
      <w:numFmt w:val="lowerLetter"/>
      <w:lvlText w:val="%8."/>
      <w:lvlJc w:val="left"/>
      <w:pPr>
        <w:ind w:left="5760" w:hanging="360"/>
      </w:pPr>
    </w:lvl>
    <w:lvl w:ilvl="8" w:tplc="058C3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123AA"/>
    <w:multiLevelType w:val="hybridMultilevel"/>
    <w:tmpl w:val="C568D8F8"/>
    <w:lvl w:ilvl="0" w:tplc="4544ADA4">
      <w:start w:val="1"/>
      <w:numFmt w:val="decimal"/>
      <w:lvlText w:val="%1."/>
      <w:lvlJc w:val="left"/>
      <w:pPr>
        <w:ind w:left="720" w:hanging="360"/>
      </w:pPr>
    </w:lvl>
    <w:lvl w:ilvl="1" w:tplc="F18E615A" w:tentative="1">
      <w:start w:val="1"/>
      <w:numFmt w:val="lowerLetter"/>
      <w:lvlText w:val="%2."/>
      <w:lvlJc w:val="left"/>
      <w:pPr>
        <w:ind w:left="1440" w:hanging="360"/>
      </w:pPr>
    </w:lvl>
    <w:lvl w:ilvl="2" w:tplc="50CE6558" w:tentative="1">
      <w:start w:val="1"/>
      <w:numFmt w:val="lowerRoman"/>
      <w:lvlText w:val="%3."/>
      <w:lvlJc w:val="right"/>
      <w:pPr>
        <w:ind w:left="2160" w:hanging="180"/>
      </w:pPr>
    </w:lvl>
    <w:lvl w:ilvl="3" w:tplc="3BE880B0" w:tentative="1">
      <w:start w:val="1"/>
      <w:numFmt w:val="decimal"/>
      <w:lvlText w:val="%4."/>
      <w:lvlJc w:val="left"/>
      <w:pPr>
        <w:ind w:left="2880" w:hanging="360"/>
      </w:pPr>
    </w:lvl>
    <w:lvl w:ilvl="4" w:tplc="5128EF68" w:tentative="1">
      <w:start w:val="1"/>
      <w:numFmt w:val="lowerLetter"/>
      <w:lvlText w:val="%5."/>
      <w:lvlJc w:val="left"/>
      <w:pPr>
        <w:ind w:left="3600" w:hanging="360"/>
      </w:pPr>
    </w:lvl>
    <w:lvl w:ilvl="5" w:tplc="25A6A7D8" w:tentative="1">
      <w:start w:val="1"/>
      <w:numFmt w:val="lowerRoman"/>
      <w:lvlText w:val="%6."/>
      <w:lvlJc w:val="right"/>
      <w:pPr>
        <w:ind w:left="4320" w:hanging="180"/>
      </w:pPr>
    </w:lvl>
    <w:lvl w:ilvl="6" w:tplc="765C1ABA" w:tentative="1">
      <w:start w:val="1"/>
      <w:numFmt w:val="decimal"/>
      <w:lvlText w:val="%7."/>
      <w:lvlJc w:val="left"/>
      <w:pPr>
        <w:ind w:left="5040" w:hanging="360"/>
      </w:pPr>
    </w:lvl>
    <w:lvl w:ilvl="7" w:tplc="9776247E" w:tentative="1">
      <w:start w:val="1"/>
      <w:numFmt w:val="lowerLetter"/>
      <w:lvlText w:val="%8."/>
      <w:lvlJc w:val="left"/>
      <w:pPr>
        <w:ind w:left="5760" w:hanging="360"/>
      </w:pPr>
    </w:lvl>
    <w:lvl w:ilvl="8" w:tplc="3E48D8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E5623"/>
    <w:multiLevelType w:val="hybridMultilevel"/>
    <w:tmpl w:val="97725424"/>
    <w:lvl w:ilvl="0" w:tplc="33A22C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828B8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110D9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7472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6C6F1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6B6B2B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C703B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98925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916CC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1A15A0"/>
    <w:multiLevelType w:val="hybridMultilevel"/>
    <w:tmpl w:val="A0CA11B2"/>
    <w:lvl w:ilvl="0" w:tplc="E63E997A">
      <w:start w:val="1"/>
      <w:numFmt w:val="decimal"/>
      <w:suff w:val="nothing"/>
      <w:lvlText w:val="%1."/>
      <w:lvlJc w:val="left"/>
    </w:lvl>
    <w:lvl w:ilvl="1" w:tplc="810AFEAE" w:tentative="1">
      <w:start w:val="1"/>
      <w:numFmt w:val="lowerLetter"/>
      <w:lvlText w:val="%2."/>
      <w:lvlJc w:val="left"/>
      <w:pPr>
        <w:ind w:left="1440" w:hanging="360"/>
      </w:pPr>
    </w:lvl>
    <w:lvl w:ilvl="2" w:tplc="EEC232AE" w:tentative="1">
      <w:start w:val="1"/>
      <w:numFmt w:val="lowerRoman"/>
      <w:lvlText w:val="%3."/>
      <w:lvlJc w:val="right"/>
      <w:pPr>
        <w:ind w:left="2160" w:hanging="180"/>
      </w:pPr>
    </w:lvl>
    <w:lvl w:ilvl="3" w:tplc="AE1E398C" w:tentative="1">
      <w:start w:val="1"/>
      <w:numFmt w:val="decimal"/>
      <w:lvlText w:val="%4."/>
      <w:lvlJc w:val="left"/>
      <w:pPr>
        <w:ind w:left="2880" w:hanging="360"/>
      </w:pPr>
    </w:lvl>
    <w:lvl w:ilvl="4" w:tplc="0E8EB3BA" w:tentative="1">
      <w:start w:val="1"/>
      <w:numFmt w:val="lowerLetter"/>
      <w:lvlText w:val="%5."/>
      <w:lvlJc w:val="left"/>
      <w:pPr>
        <w:ind w:left="3600" w:hanging="360"/>
      </w:pPr>
    </w:lvl>
    <w:lvl w:ilvl="5" w:tplc="98FA3BF8" w:tentative="1">
      <w:start w:val="1"/>
      <w:numFmt w:val="lowerRoman"/>
      <w:lvlText w:val="%6."/>
      <w:lvlJc w:val="right"/>
      <w:pPr>
        <w:ind w:left="4320" w:hanging="180"/>
      </w:pPr>
    </w:lvl>
    <w:lvl w:ilvl="6" w:tplc="230E57A0" w:tentative="1">
      <w:start w:val="1"/>
      <w:numFmt w:val="decimal"/>
      <w:lvlText w:val="%7."/>
      <w:lvlJc w:val="left"/>
      <w:pPr>
        <w:ind w:left="5040" w:hanging="360"/>
      </w:pPr>
    </w:lvl>
    <w:lvl w:ilvl="7" w:tplc="ED86BF26" w:tentative="1">
      <w:start w:val="1"/>
      <w:numFmt w:val="lowerLetter"/>
      <w:lvlText w:val="%8."/>
      <w:lvlJc w:val="left"/>
      <w:pPr>
        <w:ind w:left="5760" w:hanging="360"/>
      </w:pPr>
    </w:lvl>
    <w:lvl w:ilvl="8" w:tplc="CC66EC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66733"/>
    <w:multiLevelType w:val="hybridMultilevel"/>
    <w:tmpl w:val="96C6C88C"/>
    <w:lvl w:ilvl="0" w:tplc="80F01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6CD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323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46A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404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38C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2A3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610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A24B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D7939"/>
    <w:multiLevelType w:val="hybridMultilevel"/>
    <w:tmpl w:val="C8FCFE0A"/>
    <w:lvl w:ilvl="0" w:tplc="730AA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99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D806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61F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A8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69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705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A7D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62C9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113177">
    <w:abstractNumId w:val="0"/>
  </w:num>
  <w:num w:numId="2" w16cid:durableId="99956347">
    <w:abstractNumId w:val="1"/>
  </w:num>
  <w:num w:numId="3" w16cid:durableId="1825775257">
    <w:abstractNumId w:val="6"/>
  </w:num>
  <w:num w:numId="4" w16cid:durableId="685836932">
    <w:abstractNumId w:val="2"/>
  </w:num>
  <w:num w:numId="5" w16cid:durableId="490557870">
    <w:abstractNumId w:val="3"/>
  </w:num>
  <w:num w:numId="6" w16cid:durableId="1203907242">
    <w:abstractNumId w:val="5"/>
  </w:num>
  <w:num w:numId="7" w16cid:durableId="857504587">
    <w:abstractNumId w:val="7"/>
  </w:num>
  <w:num w:numId="8" w16cid:durableId="593706012">
    <w:abstractNumId w:val="0"/>
    <w:lvlOverride w:ilvl="0">
      <w:startOverride w:val="1"/>
    </w:lvlOverride>
  </w:num>
  <w:num w:numId="9" w16cid:durableId="813908418">
    <w:abstractNumId w:val="6"/>
  </w:num>
  <w:num w:numId="10" w16cid:durableId="792679213">
    <w:abstractNumId w:val="1"/>
  </w:num>
  <w:num w:numId="11" w16cid:durableId="912786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B"/>
    <w:rsid w:val="000274D6"/>
    <w:rsid w:val="00030C53"/>
    <w:rsid w:val="00057D24"/>
    <w:rsid w:val="00075EBE"/>
    <w:rsid w:val="00083D36"/>
    <w:rsid w:val="0008429F"/>
    <w:rsid w:val="000A753E"/>
    <w:rsid w:val="000B0E61"/>
    <w:rsid w:val="000B324D"/>
    <w:rsid w:val="000D50A6"/>
    <w:rsid w:val="000E260C"/>
    <w:rsid w:val="000E7F66"/>
    <w:rsid w:val="000F2D78"/>
    <w:rsid w:val="00110E04"/>
    <w:rsid w:val="00162F8C"/>
    <w:rsid w:val="00176134"/>
    <w:rsid w:val="001B0BBC"/>
    <w:rsid w:val="001B683A"/>
    <w:rsid w:val="001D0BCC"/>
    <w:rsid w:val="001E7A6E"/>
    <w:rsid w:val="00245068"/>
    <w:rsid w:val="00246F26"/>
    <w:rsid w:val="00250404"/>
    <w:rsid w:val="00253B89"/>
    <w:rsid w:val="002628F4"/>
    <w:rsid w:val="002669BC"/>
    <w:rsid w:val="00267A53"/>
    <w:rsid w:val="002A633F"/>
    <w:rsid w:val="002B4B8A"/>
    <w:rsid w:val="002C38A1"/>
    <w:rsid w:val="002E35EC"/>
    <w:rsid w:val="00300881"/>
    <w:rsid w:val="00320211"/>
    <w:rsid w:val="00330105"/>
    <w:rsid w:val="00332264"/>
    <w:rsid w:val="0033272B"/>
    <w:rsid w:val="00344DA7"/>
    <w:rsid w:val="003506C5"/>
    <w:rsid w:val="00351897"/>
    <w:rsid w:val="00355DEF"/>
    <w:rsid w:val="00366398"/>
    <w:rsid w:val="003969D1"/>
    <w:rsid w:val="003A7F56"/>
    <w:rsid w:val="003C39F8"/>
    <w:rsid w:val="003D02F9"/>
    <w:rsid w:val="003D0E59"/>
    <w:rsid w:val="003D15EA"/>
    <w:rsid w:val="003D16D1"/>
    <w:rsid w:val="003F5E94"/>
    <w:rsid w:val="00401F71"/>
    <w:rsid w:val="004108BC"/>
    <w:rsid w:val="004163FE"/>
    <w:rsid w:val="0043103C"/>
    <w:rsid w:val="004315A7"/>
    <w:rsid w:val="00462D6E"/>
    <w:rsid w:val="00475449"/>
    <w:rsid w:val="004940C1"/>
    <w:rsid w:val="00495EB5"/>
    <w:rsid w:val="0049783D"/>
    <w:rsid w:val="004B082C"/>
    <w:rsid w:val="004B5BD7"/>
    <w:rsid w:val="004C5E83"/>
    <w:rsid w:val="004D38D5"/>
    <w:rsid w:val="004E079C"/>
    <w:rsid w:val="004E1D3D"/>
    <w:rsid w:val="004E1E7F"/>
    <w:rsid w:val="00501E0D"/>
    <w:rsid w:val="005153C0"/>
    <w:rsid w:val="0052286B"/>
    <w:rsid w:val="00534D56"/>
    <w:rsid w:val="0054538C"/>
    <w:rsid w:val="00551277"/>
    <w:rsid w:val="00552C14"/>
    <w:rsid w:val="0055752E"/>
    <w:rsid w:val="005642F6"/>
    <w:rsid w:val="0057468F"/>
    <w:rsid w:val="0058331E"/>
    <w:rsid w:val="005847C1"/>
    <w:rsid w:val="005A0129"/>
    <w:rsid w:val="005F7984"/>
    <w:rsid w:val="00610038"/>
    <w:rsid w:val="00615A76"/>
    <w:rsid w:val="00632452"/>
    <w:rsid w:val="00642C9D"/>
    <w:rsid w:val="0064720E"/>
    <w:rsid w:val="006544AA"/>
    <w:rsid w:val="00664B99"/>
    <w:rsid w:val="006778A8"/>
    <w:rsid w:val="0069071D"/>
    <w:rsid w:val="006942D2"/>
    <w:rsid w:val="006956D4"/>
    <w:rsid w:val="006B7B16"/>
    <w:rsid w:val="006E13BC"/>
    <w:rsid w:val="006F4862"/>
    <w:rsid w:val="006F6905"/>
    <w:rsid w:val="007130C3"/>
    <w:rsid w:val="00742B8E"/>
    <w:rsid w:val="00747D28"/>
    <w:rsid w:val="007513EE"/>
    <w:rsid w:val="0075264D"/>
    <w:rsid w:val="00755A6B"/>
    <w:rsid w:val="007700C7"/>
    <w:rsid w:val="00770511"/>
    <w:rsid w:val="00777654"/>
    <w:rsid w:val="00785BF0"/>
    <w:rsid w:val="007A3336"/>
    <w:rsid w:val="007A7C13"/>
    <w:rsid w:val="007D4A4E"/>
    <w:rsid w:val="007D4AC7"/>
    <w:rsid w:val="00801DE7"/>
    <w:rsid w:val="0081557D"/>
    <w:rsid w:val="00857414"/>
    <w:rsid w:val="00861D2C"/>
    <w:rsid w:val="008A3FAB"/>
    <w:rsid w:val="008B3E98"/>
    <w:rsid w:val="008C0BAA"/>
    <w:rsid w:val="008D3DD4"/>
    <w:rsid w:val="008E051D"/>
    <w:rsid w:val="008E3E52"/>
    <w:rsid w:val="008F67AA"/>
    <w:rsid w:val="0091042D"/>
    <w:rsid w:val="009105F5"/>
    <w:rsid w:val="00911A3C"/>
    <w:rsid w:val="0093561E"/>
    <w:rsid w:val="00937C79"/>
    <w:rsid w:val="0095181C"/>
    <w:rsid w:val="00954521"/>
    <w:rsid w:val="00957BCC"/>
    <w:rsid w:val="009A7A70"/>
    <w:rsid w:val="009B2184"/>
    <w:rsid w:val="009B2462"/>
    <w:rsid w:val="009B48D5"/>
    <w:rsid w:val="009B6323"/>
    <w:rsid w:val="009E67F1"/>
    <w:rsid w:val="00A002DA"/>
    <w:rsid w:val="00A3063A"/>
    <w:rsid w:val="00A4417C"/>
    <w:rsid w:val="00A618B6"/>
    <w:rsid w:val="00A62BC1"/>
    <w:rsid w:val="00A63D42"/>
    <w:rsid w:val="00A71A26"/>
    <w:rsid w:val="00A82340"/>
    <w:rsid w:val="00A85902"/>
    <w:rsid w:val="00A875C0"/>
    <w:rsid w:val="00A90DA7"/>
    <w:rsid w:val="00A926B0"/>
    <w:rsid w:val="00AA4197"/>
    <w:rsid w:val="00AA73E6"/>
    <w:rsid w:val="00AC1CDD"/>
    <w:rsid w:val="00AC3D18"/>
    <w:rsid w:val="00AC6673"/>
    <w:rsid w:val="00AD3919"/>
    <w:rsid w:val="00AD44B5"/>
    <w:rsid w:val="00AD57E0"/>
    <w:rsid w:val="00AE5616"/>
    <w:rsid w:val="00B15113"/>
    <w:rsid w:val="00B165EB"/>
    <w:rsid w:val="00B20CB6"/>
    <w:rsid w:val="00B228BD"/>
    <w:rsid w:val="00B4066F"/>
    <w:rsid w:val="00B544CD"/>
    <w:rsid w:val="00B63648"/>
    <w:rsid w:val="00B725AB"/>
    <w:rsid w:val="00B77F8E"/>
    <w:rsid w:val="00BB44EF"/>
    <w:rsid w:val="00BC34F6"/>
    <w:rsid w:val="00BD4074"/>
    <w:rsid w:val="00BD4247"/>
    <w:rsid w:val="00BF089C"/>
    <w:rsid w:val="00BF6BD3"/>
    <w:rsid w:val="00C31AB7"/>
    <w:rsid w:val="00C3637F"/>
    <w:rsid w:val="00C4017C"/>
    <w:rsid w:val="00C40A66"/>
    <w:rsid w:val="00C47C1C"/>
    <w:rsid w:val="00C60110"/>
    <w:rsid w:val="00C6057F"/>
    <w:rsid w:val="00C64DF3"/>
    <w:rsid w:val="00C656EF"/>
    <w:rsid w:val="00C7359B"/>
    <w:rsid w:val="00C75189"/>
    <w:rsid w:val="00C97C23"/>
    <w:rsid w:val="00CA66BD"/>
    <w:rsid w:val="00CB545E"/>
    <w:rsid w:val="00CC1235"/>
    <w:rsid w:val="00CC2F70"/>
    <w:rsid w:val="00CD0D98"/>
    <w:rsid w:val="00CE5831"/>
    <w:rsid w:val="00CF214F"/>
    <w:rsid w:val="00D05888"/>
    <w:rsid w:val="00D078A2"/>
    <w:rsid w:val="00D174B4"/>
    <w:rsid w:val="00D23509"/>
    <w:rsid w:val="00D34ED8"/>
    <w:rsid w:val="00D472E9"/>
    <w:rsid w:val="00D53EFB"/>
    <w:rsid w:val="00D669D5"/>
    <w:rsid w:val="00D72FE2"/>
    <w:rsid w:val="00D76728"/>
    <w:rsid w:val="00D76925"/>
    <w:rsid w:val="00D9778A"/>
    <w:rsid w:val="00DC02CC"/>
    <w:rsid w:val="00DC0C2E"/>
    <w:rsid w:val="00DD5068"/>
    <w:rsid w:val="00DE1022"/>
    <w:rsid w:val="00E02A3C"/>
    <w:rsid w:val="00E163D7"/>
    <w:rsid w:val="00E3275E"/>
    <w:rsid w:val="00E50C47"/>
    <w:rsid w:val="00E62829"/>
    <w:rsid w:val="00EA26ED"/>
    <w:rsid w:val="00EA7772"/>
    <w:rsid w:val="00EB1AE6"/>
    <w:rsid w:val="00ED5612"/>
    <w:rsid w:val="00ED6C3B"/>
    <w:rsid w:val="00EE0332"/>
    <w:rsid w:val="00EE2788"/>
    <w:rsid w:val="00EE4185"/>
    <w:rsid w:val="00EF6F62"/>
    <w:rsid w:val="00F2268F"/>
    <w:rsid w:val="00F37B54"/>
    <w:rsid w:val="00F8118C"/>
    <w:rsid w:val="00FA4C00"/>
    <w:rsid w:val="00FB0C74"/>
    <w:rsid w:val="00FB5292"/>
    <w:rsid w:val="00FD0A48"/>
    <w:rsid w:val="00FE2506"/>
    <w:rsid w:val="07119B8A"/>
    <w:rsid w:val="56BDD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F27E"/>
  <w15:chartTrackingRefBased/>
  <w15:docId w15:val="{2EC55146-54D4-400B-B928-5D9C2FA9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DE1022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DE102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1022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462D6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462D6E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2D6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462D6E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53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55DEF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textrun">
    <w:name w:val="normaltextrun"/>
    <w:rsid w:val="00355DEF"/>
  </w:style>
  <w:style w:type="character" w:customStyle="1" w:styleId="eop">
    <w:name w:val="eop"/>
    <w:rsid w:val="0035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7d964be-0187-424a-8b39-f65484c3d3e9" xsi:nil="true"/>
    <TaxCatchAll xmlns="fe1bb9be-22af-448c-894d-f312880fc4df" xsi:nil="true"/>
    <lcf76f155ced4ddcb4097134ff3c332f xmlns="97d964be-0187-424a-8b39-f65484c3d3e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06F0A9829944BA232AE3E23683896" ma:contentTypeVersion="15" ma:contentTypeDescription="Create a new document." ma:contentTypeScope="" ma:versionID="f488a19c49d2d54e6d83bcf1d119fb62">
  <xsd:schema xmlns:xsd="http://www.w3.org/2001/XMLSchema" xmlns:xs="http://www.w3.org/2001/XMLSchema" xmlns:p="http://schemas.microsoft.com/office/2006/metadata/properties" xmlns:ns2="97d964be-0187-424a-8b39-f65484c3d3e9" xmlns:ns3="fe1bb9be-22af-448c-894d-f312880fc4df" targetNamespace="http://schemas.microsoft.com/office/2006/metadata/properties" ma:root="true" ma:fieldsID="1421500c9dd329288601c517a3577155" ns2:_="" ns3:_="">
    <xsd:import namespace="97d964be-0187-424a-8b39-f65484c3d3e9"/>
    <xsd:import namespace="fe1bb9be-22af-448c-894d-f312880fc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964be-0187-424a-8b39-f65484c3d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_x0024_Resources_x003a_core_x002c_Signoff_Status_x003b_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bb9be-22af-448c-894d-f312880fc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d55ff9-a2e1-433a-aa63-dc4a00c46097}" ma:internalName="TaxCatchAll" ma:showField="CatchAllData" ma:web="fe1bb9be-22af-448c-894d-f312880fc4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D07CD-78B5-40DA-9C91-65C0C1CAD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5C5B8-6F89-4F0F-A959-65B576653FAD}">
  <ds:schemaRefs>
    <ds:schemaRef ds:uri="http://schemas.microsoft.com/office/2006/metadata/properties"/>
    <ds:schemaRef ds:uri="http://schemas.microsoft.com/office/infopath/2007/PartnerControls"/>
    <ds:schemaRef ds:uri="97d964be-0187-424a-8b39-f65484c3d3e9"/>
    <ds:schemaRef ds:uri="fe1bb9be-22af-448c-894d-f312880fc4df"/>
  </ds:schemaRefs>
</ds:datastoreItem>
</file>

<file path=customXml/itemProps3.xml><?xml version="1.0" encoding="utf-8"?>
<ds:datastoreItem xmlns:ds="http://schemas.openxmlformats.org/officeDocument/2006/customXml" ds:itemID="{D0F29C72-9F0A-4112-B047-EB824BE13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964be-0187-424a-8b39-f65484c3d3e9"/>
    <ds:schemaRef ds:uri="fe1bb9be-22af-448c-894d-f312880fc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officer band 2</dc:title>
  <dc:creator>RDahl</dc:creator>
  <cp:lastModifiedBy>Johns, Kirsty (Staff Comisiwn y Senedd | Senedd Commission Staff)</cp:lastModifiedBy>
  <cp:revision>3</cp:revision>
  <cp:lastPrinted>2011-05-05T09:53:00Z</cp:lastPrinted>
  <dcterms:created xsi:type="dcterms:W3CDTF">2024-03-27T11:26:00Z</dcterms:created>
  <dcterms:modified xsi:type="dcterms:W3CDTF">2024-03-27T11:55:00Z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0x01010004206F0A9829944BA232AE3E23683896</vt:lpwstr>
  </property>
</Properties>
</file>