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1082F" w14:textId="77777777" w:rsidR="00F0122B" w:rsidRPr="00F0122B" w:rsidRDefault="00D34C95" w:rsidP="00F0122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F0122B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F8121B" wp14:editId="07DB789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913DD8D" w14:textId="77777777" w:rsidR="00F0122B" w:rsidRPr="00F0122B" w:rsidRDefault="00D34C95" w:rsidP="00F012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012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  <w:r w:rsidRPr="00F0122B">
        <w:rPr>
          <w:rFonts w:ascii="Times New Roman" w:eastAsia="Times New Roman" w:hAnsi="Times New Roman" w:cs="Times New Roman"/>
          <w:color w:val="FF0000"/>
          <w:sz w:val="40"/>
          <w:szCs w:val="40"/>
          <w:lang w:val="cy-GB" w:eastAsia="en-GB"/>
        </w:rPr>
        <w:t xml:space="preserve"> </w:t>
      </w:r>
    </w:p>
    <w:p w14:paraId="2A2721F9" w14:textId="77777777" w:rsidR="00F0122B" w:rsidRPr="00F0122B" w:rsidRDefault="00D34C95" w:rsidP="00F012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012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14:paraId="3A4F0654" w14:textId="77777777" w:rsidR="00F0122B" w:rsidRPr="00F0122B" w:rsidRDefault="00D34C95" w:rsidP="00F012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012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14:paraId="04B29930" w14:textId="77777777" w:rsidR="00F0122B" w:rsidRPr="00F0122B" w:rsidRDefault="00D34C95" w:rsidP="00F0122B">
      <w:pPr>
        <w:rPr>
          <w:b/>
          <w:color w:val="FF0000"/>
        </w:rPr>
      </w:pPr>
      <w:r w:rsidRPr="00F012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AD1597" wp14:editId="5021FD3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85CF8" w14:paraId="5ED0CD63" w14:textId="77777777" w:rsidTr="001053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83A7" w14:textId="77777777" w:rsidR="00F0122B" w:rsidRPr="00F0122B" w:rsidRDefault="00D34C95" w:rsidP="00F012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2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0122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86DF" w14:textId="77777777" w:rsidR="00F0122B" w:rsidRPr="00F0122B" w:rsidRDefault="00D34C95" w:rsidP="001478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Cyfarfodydd Awdurdodau Lleol a'r Gronfa Democratiaeth Ddigidol </w:t>
            </w:r>
          </w:p>
        </w:tc>
      </w:tr>
      <w:tr w:rsidR="00385CF8" w14:paraId="5E9DA479" w14:textId="77777777" w:rsidTr="001053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2789" w14:textId="77777777" w:rsidR="00F0122B" w:rsidRPr="00F0122B" w:rsidRDefault="00D34C95" w:rsidP="00F012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2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F0122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5AB5" w14:textId="5A4E1C82" w:rsidR="00F0122B" w:rsidRPr="00F0122B" w:rsidRDefault="00CC704E" w:rsidP="00C034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D34C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Mawrth 2021</w:t>
            </w:r>
            <w:r w:rsidR="00D34C9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385CF8" w14:paraId="3246924F" w14:textId="77777777" w:rsidTr="001053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A42D" w14:textId="77777777" w:rsidR="00F0122B" w:rsidRPr="00F0122B" w:rsidRDefault="00D34C95" w:rsidP="00F012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2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339B" w14:textId="77777777" w:rsidR="00F0122B" w:rsidRPr="00F0122B" w:rsidRDefault="00D34C95" w:rsidP="00F012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2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Y Gweinidog Tai a Llywodraeth Leol</w:t>
            </w:r>
          </w:p>
        </w:tc>
      </w:tr>
    </w:tbl>
    <w:p w14:paraId="5867A1BC" w14:textId="77777777" w:rsidR="001034B6" w:rsidRDefault="001034B6" w:rsidP="00554D03">
      <w:pPr>
        <w:rPr>
          <w:rFonts w:ascii="Arial" w:hAnsi="Arial" w:cs="Arial"/>
          <w:sz w:val="24"/>
          <w:szCs w:val="24"/>
        </w:rPr>
      </w:pPr>
    </w:p>
    <w:p w14:paraId="1AB49C9D" w14:textId="77777777" w:rsidR="00DE3749" w:rsidRDefault="00D34C95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00DE3749">
        <w:rPr>
          <w:rFonts w:ascii="Arial" w:eastAsia="Arial" w:hAnsi="Arial" w:cs="Arial"/>
          <w:color w:val="000000"/>
          <w:lang w:val="cy-GB"/>
        </w:rPr>
        <w:t>Un o egwyddorion sylfaenol democratiaeth leol yw bod gan bob person yr hawl a'r cyfle i fod yn rhan o'r strwythurau a'r prosesau sy'n effeithio ar eu bywydau. Mae datblygiadau mewn technoleg ddigidol yn cynnig cyfleoedd newydd a gwahanol i unigolion gymryd rhan weithredol yn eu cymunedau tra'n galluogi trefniadau mwy hyblyg i awdurdodau lleol weithredu mewn gwahanol ffyrdd. Gwn fod llawer o awdurdodau lleol eisoes yn gwneud defnydd rhagorol o dechnoleg ddigidol wrth ddarparu gwasanaethau.</w:t>
      </w:r>
    </w:p>
    <w:p w14:paraId="1DE8FB6B" w14:textId="77777777" w:rsidR="00DE3749" w:rsidRDefault="00DE3749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p w14:paraId="0E01FD2F" w14:textId="77777777" w:rsidR="002F78F7" w:rsidRPr="002F78F7" w:rsidRDefault="00D34C95" w:rsidP="002F7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7">
        <w:rPr>
          <w:rFonts w:ascii="Arial" w:hAnsi="Arial" w:cs="Arial"/>
          <w:sz w:val="24"/>
          <w:szCs w:val="24"/>
          <w:lang w:val="cy-GB"/>
        </w:rPr>
        <w:t>Er hynny, mae cyfle hefyd i fanteisio ar y defnydd o ddulliau ac offer digidol i gefnogi mwy o ymgysylltu mewn prosesau democrataidd o ran cynrychiolaeth ddemocrataidd a chynnwys dinasyddion. Mae pandemig Covid-19 wedi dangos pa mor bwysig ydyw inni groesawu'r dull hwn a thrawsnewid democratiaeth a chreu amgylchedd lle mae  rhwystrau i gyfranogiad yn cael eu dileu, bod atebion yn cael eu datblygu a manteision yn cael eu gwireddu.</w:t>
      </w:r>
    </w:p>
    <w:p w14:paraId="7D5AA839" w14:textId="77777777" w:rsidR="002F78F7" w:rsidRDefault="002F78F7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p w14:paraId="19F47CBC" w14:textId="77777777" w:rsidR="002F78F7" w:rsidRDefault="00D34C95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002F78F7">
        <w:rPr>
          <w:rFonts w:ascii="Arial" w:eastAsia="Arial" w:hAnsi="Arial" w:cs="Arial"/>
          <w:color w:val="000000"/>
          <w:lang w:val="cy-GB"/>
        </w:rPr>
        <w:t>Mae pandemig COVID-19 wedi amlygu'r anawsterau o ran dibynnu ar ffyrdd traddodiadol o weithio o fewn llywodraeth leol a'r cyfyngiadau sy'n deillio o'r diffyg rhyngweithio digidol rhwng etholwyr a'r rhai a etholwyd i'w cynrychioli.</w:t>
      </w:r>
    </w:p>
    <w:p w14:paraId="5361ECAC" w14:textId="77777777" w:rsidR="002F78F7" w:rsidRDefault="002F78F7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p w14:paraId="6EC15B0C" w14:textId="77777777" w:rsidR="00C034E0" w:rsidRDefault="00D34C95" w:rsidP="00C034E0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  <w:r w:rsidRPr="004502FE">
        <w:rPr>
          <w:rFonts w:ascii="Arial" w:eastAsia="Arial" w:hAnsi="Arial" w:cs="Arial"/>
          <w:color w:val="000000"/>
          <w:lang w:val="cy-GB"/>
        </w:rPr>
        <w:t>Mae egwyddorion democratiaeth, tryloywder ac atebolrwydd i ddinasyddion Cymru wrth wraidd Ddeddf Llywodraeth Leol ac Etholiadau (Cymru) 2021 (Deddf 2021). Mae nifer o ddarpariaethau sy'n sylfaenol i fwy o dryloywder rhwng cynghorau lleol a chymunedau gan gynnwys trefniadau ar gyfer cyfarfodydd aml-leoliad.</w:t>
      </w:r>
    </w:p>
    <w:p w14:paraId="0ACED007" w14:textId="77777777" w:rsidR="00C034E0" w:rsidRDefault="00C034E0" w:rsidP="00C034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0F48FA" w14:textId="77777777" w:rsidR="00551AF7" w:rsidRDefault="00D34C95" w:rsidP="00551AF7">
      <w:pPr>
        <w:pStyle w:val="Default"/>
        <w:rPr>
          <w:sz w:val="23"/>
          <w:szCs w:val="23"/>
        </w:rPr>
      </w:pPr>
      <w:r>
        <w:rPr>
          <w:rFonts w:eastAsia="Times New Roman"/>
          <w:lang w:val="cy-GB"/>
        </w:rPr>
        <w:t xml:space="preserve">Mae'r Awdurdodau Lleol wedi gwneud ymdrechion sylweddol i alluogi cyfarfodydd i gael eu cynnal drwy gydol y pandemig hwn.  Mae hyn wedi cynnwys </w:t>
      </w:r>
      <w:r>
        <w:rPr>
          <w:sz w:val="23"/>
          <w:szCs w:val="23"/>
          <w:lang w:val="cy-GB"/>
        </w:rPr>
        <w:t xml:space="preserve">darparu sesiynau hyfforddi ac ymwybyddiaeth i sicrhau bod unigolion yn teimlo eu bod yn cael eu cefnogi'n ddigon da i fynd i mewn i fyd a oedd, i lawer, yn fyd gwahanol iawn.  Llwyddodd rhai cynghorau i groesawu cyfarfodydd aml-leoliad yn gyflymach nag eraill.  Fy nisgwyliad i erioed yw y dylai'r mwyafrif o gyfarfodydd arferol ddigwydd o bell yn ystod cyfyngiadau'r pandemig ac mewn llawer o achosion unwaith y bydd y cyfyngiadau'n cael eu codi. Rwyf wedi dweud ar sawl achlysur na ellir ac na ddylid tanbrisio'r heriau y mae angen i swyddogion ac aelodau eu goresgyn er mwyn sicrhau bod cyfarfodydd yn cael eu cynnal.  Mae'r cyfarfodydd wedi galluogi busnesau i barhau mewn ffordd gyfreithiol a diogel; gan ddangos pwysigrwydd llywodraethiant da, atebolrwydd cryf, cymesuredd a hyblygrwydd.  </w:t>
      </w:r>
    </w:p>
    <w:p w14:paraId="546F6DA5" w14:textId="77777777" w:rsidR="002E650D" w:rsidRDefault="00D34C95" w:rsidP="00551A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Drwy gydol y pandemig mae nifer ohonoch wedi codi pryderon am nifer a math y cyfarfodydd cyngor sydd wedi bod yn digwydd. Yn ystod mis Ebrill a mis Medi 2020, cynhaliodd fy swyddogion ddadansoddiad o gyfarfodydd yr awdurdodau lleol sy'n cael eu cynnal ledled Cymru. Mae'r wybodaeth hon </w:t>
      </w: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ynghlwm wrth y datganiad hwn (Atodiad A). Ers hynny mae nifer a math y cyfarfodydd a gynhaliwyd wedi parhau i gynyddu ledled Cymru.   </w:t>
      </w:r>
    </w:p>
    <w:p w14:paraId="51CE3014" w14:textId="77777777" w:rsidR="002E650D" w:rsidRDefault="002E650D" w:rsidP="00551A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6E1740A3" w14:textId="77777777" w:rsidR="002E650D" w:rsidRDefault="00D34C95" w:rsidP="00C034E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Ochr yn ochr â'r ymdrechion a wnaed gan yr awdurdodau lleol, mae rhai materion y mae angen mynd i'r afael â hwy er mwyn galluogi cynghorau i barhau i sicrhau'r hyblygrwydd mwyaf posibl wrth wneud trefniadau ar gyfer cyfarfodydd.</w:t>
      </w:r>
    </w:p>
    <w:p w14:paraId="0D179119" w14:textId="77777777" w:rsidR="002E650D" w:rsidRDefault="002E650D" w:rsidP="00C034E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C262480" w14:textId="77777777" w:rsidR="00C034E0" w:rsidRDefault="00D34C95" w:rsidP="00C034E0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E26A5">
        <w:rPr>
          <w:rFonts w:ascii="Arial" w:hAnsi="Arial" w:cs="Arial"/>
          <w:sz w:val="24"/>
          <w:szCs w:val="24"/>
          <w:lang w:val="cy-GB"/>
        </w:rPr>
        <w:t xml:space="preserve">Fel rhan o'r dyraniadau a wnaed o becyn Cronfeydd Wrth Gefn Llywodraeth Cymru ar gyfer </w:t>
      </w:r>
      <w:proofErr w:type="spellStart"/>
      <w:r w:rsidRPr="007E26A5">
        <w:rPr>
          <w:rFonts w:ascii="Arial" w:hAnsi="Arial" w:cs="Arial"/>
          <w:sz w:val="24"/>
          <w:szCs w:val="24"/>
          <w:lang w:val="cy-GB"/>
        </w:rPr>
        <w:t>Ailgreu</w:t>
      </w:r>
      <w:proofErr w:type="spellEnd"/>
      <w:r w:rsidRPr="007E26A5">
        <w:rPr>
          <w:rFonts w:ascii="Arial" w:hAnsi="Arial" w:cs="Arial"/>
          <w:sz w:val="24"/>
          <w:szCs w:val="24"/>
          <w:lang w:val="cy-GB"/>
        </w:rPr>
        <w:t xml:space="preserve">, roedd £700,000 ar gael i gefnogi'r gwaith o weithredu Deddf Llywodraeth Leol ac Etholiadau (Cymru) 2021.  O hyn, datblygwyd Cronfa Democratiaeth Ddigidol o £500,000 i gefnogi trawsnewid democratiaeth leol yn ddigidol.    </w:t>
      </w:r>
    </w:p>
    <w:p w14:paraId="3E533A16" w14:textId="77777777" w:rsidR="00C034E0" w:rsidRDefault="00C034E0" w:rsidP="00C034E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19E833F0" w14:textId="77777777" w:rsidR="001B0B6F" w:rsidRDefault="00D34C95" w:rsidP="001B0B6F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Daeth cyfanswm o 52 o geisiadau gwerth £1,062,622.74 i law oddi wrth   21 Awdurdod Lleol.       </w:t>
      </w:r>
    </w:p>
    <w:p w14:paraId="7C1D3EC6" w14:textId="77777777" w:rsidR="001B0B6F" w:rsidRDefault="001B0B6F" w:rsidP="001B0B6F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08FE21CD" w14:textId="77777777" w:rsidR="001B0B6F" w:rsidRDefault="00D34C95" w:rsidP="001B0B6F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Rwyf wedi cymeradwyo cyllid ar gyfer nifer o geisiadau gan gynnwys:   </w:t>
      </w:r>
    </w:p>
    <w:p w14:paraId="1863704B" w14:textId="77777777" w:rsidR="001B0B6F" w:rsidRDefault="001B0B6F" w:rsidP="001B0B6F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39D7B747" w14:textId="77777777" w:rsidR="002E650D" w:rsidRDefault="00D34C95" w:rsidP="001B0B6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Uwchraddio ac ailwampio  siambrau ac ystafelloedd cyfarfod y cyngor.   </w:t>
      </w:r>
    </w:p>
    <w:p w14:paraId="239EE3F4" w14:textId="77777777" w:rsidR="00147868" w:rsidRDefault="00D34C95" w:rsidP="00147868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Offer i alluogi cyfarfodydd hybrid i gael eu cynnal er mwyn i gynghorwyr fod yn fwy effeithlon wrth weithio'n rhithwir, rhoi meddalwedd hygyrchedd ar waith a thrwyddedau ychwanegol i gefnogi fideo-gynadledda.</w:t>
      </w:r>
    </w:p>
    <w:p w14:paraId="219BD438" w14:textId="77777777" w:rsidR="00147868" w:rsidRDefault="00D34C95" w:rsidP="001B0B6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Ymchwil i sut yr hoffai pobl ifanc 16 – 25 oed gael eu cynnwys yn y broses ddemocrataidd;    prynu caledwedd i gynghorwyr fod yn fwy effeithlon wrth weithio yn rhithwir a rhoi  meddalwedd hygyrchedd ar waith. </w:t>
      </w:r>
    </w:p>
    <w:p w14:paraId="7229343E" w14:textId="77777777" w:rsidR="00147868" w:rsidRDefault="00D34C95" w:rsidP="001B0B6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Datblygu ap i hwyluso pleidleisio aml-leoliad mewn cyfarfodydd.</w:t>
      </w:r>
    </w:p>
    <w:p w14:paraId="31C62ECD" w14:textId="77777777" w:rsidR="00147868" w:rsidRDefault="00D34C95" w:rsidP="001B0B6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>Datblygu gofod digidol lle y gall cynghorau a'r cyhoedd gyfnewid syniadau.</w:t>
      </w:r>
    </w:p>
    <w:p w14:paraId="1AFE471E" w14:textId="77777777" w:rsidR="00147868" w:rsidRDefault="00D34C95" w:rsidP="001B0B6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Cydweithio ar gyfer bwrw ymlaen â phrosiectau cyfathrebu a hyfforddi </w:t>
      </w:r>
    </w:p>
    <w:p w14:paraId="27FAF8CE" w14:textId="77777777" w:rsidR="00147868" w:rsidRDefault="00147868" w:rsidP="00396B31">
      <w:pPr>
        <w:pStyle w:val="ListParagraph"/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6227C56F" w14:textId="77777777" w:rsidR="00C034E0" w:rsidRDefault="00C034E0" w:rsidP="00C034E0">
      <w:pPr>
        <w:pStyle w:val="Default"/>
        <w:rPr>
          <w:rFonts w:eastAsia="Times New Roman"/>
        </w:rPr>
      </w:pPr>
    </w:p>
    <w:p w14:paraId="2ACE21EC" w14:textId="77777777" w:rsidR="00554D03" w:rsidRDefault="00554D03" w:rsidP="00C034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554D03" w:rsidSect="00CC704E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DDC4" w14:textId="77777777" w:rsidR="001D0509" w:rsidRDefault="001D0509">
      <w:pPr>
        <w:spacing w:after="0" w:line="240" w:lineRule="auto"/>
      </w:pPr>
      <w:r>
        <w:separator/>
      </w:r>
    </w:p>
  </w:endnote>
  <w:endnote w:type="continuationSeparator" w:id="0">
    <w:p w14:paraId="0E0D07A8" w14:textId="77777777" w:rsidR="001D0509" w:rsidRDefault="001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26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1B57" w14:textId="487C0EBC" w:rsidR="009F4379" w:rsidRDefault="00D34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DE1F4" w14:textId="77777777" w:rsidR="009F4379" w:rsidRDefault="009F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5C22" w14:textId="77777777" w:rsidR="001D0509" w:rsidRDefault="001D0509">
      <w:pPr>
        <w:spacing w:after="0" w:line="240" w:lineRule="auto"/>
      </w:pPr>
      <w:r>
        <w:separator/>
      </w:r>
    </w:p>
  </w:footnote>
  <w:footnote w:type="continuationSeparator" w:id="0">
    <w:p w14:paraId="3ADB21D6" w14:textId="77777777" w:rsidR="001D0509" w:rsidRDefault="001D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F25C" w14:textId="756870EA" w:rsidR="00CC704E" w:rsidRDefault="00CC704E" w:rsidP="00CC704E">
    <w:pPr>
      <w:pStyle w:val="Header"/>
      <w:jc w:val="right"/>
    </w:pPr>
  </w:p>
  <w:p w14:paraId="35F19E22" w14:textId="77777777" w:rsidR="00CC704E" w:rsidRDefault="00CC7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596F" w14:textId="08F90FE4" w:rsidR="00CC704E" w:rsidRDefault="00CC704E" w:rsidP="00CC704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0C09AF" wp14:editId="31E7140D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26"/>
    <w:multiLevelType w:val="hybridMultilevel"/>
    <w:tmpl w:val="32CE903E"/>
    <w:lvl w:ilvl="0" w:tplc="F1B6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5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6F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D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3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2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E1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20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747"/>
    <w:multiLevelType w:val="hybridMultilevel"/>
    <w:tmpl w:val="491401E8"/>
    <w:lvl w:ilvl="0" w:tplc="78E8E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A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A8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2A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A3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C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9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6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AE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5BE"/>
    <w:multiLevelType w:val="hybridMultilevel"/>
    <w:tmpl w:val="26B69890"/>
    <w:lvl w:ilvl="0" w:tplc="B648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4E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8F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0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A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A5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8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6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BF4"/>
    <w:multiLevelType w:val="hybridMultilevel"/>
    <w:tmpl w:val="EAEC0386"/>
    <w:lvl w:ilvl="0" w:tplc="5D587C9A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A3F693EE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76481058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7238668C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62DE434E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94F888E4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C5C2D32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3DCC78A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9162D95A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B0731F4"/>
    <w:multiLevelType w:val="hybridMultilevel"/>
    <w:tmpl w:val="399ED164"/>
    <w:lvl w:ilvl="0" w:tplc="697C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0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AA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B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EF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A8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6C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6F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2F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3BCE"/>
    <w:multiLevelType w:val="hybridMultilevel"/>
    <w:tmpl w:val="6D142DCA"/>
    <w:lvl w:ilvl="0" w:tplc="898C6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D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AA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01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6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C4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B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C3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42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5FCF"/>
    <w:multiLevelType w:val="hybridMultilevel"/>
    <w:tmpl w:val="63F66650"/>
    <w:lvl w:ilvl="0" w:tplc="8316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ED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C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E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05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6D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29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6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E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22AD"/>
    <w:multiLevelType w:val="hybridMultilevel"/>
    <w:tmpl w:val="1E46CEB8"/>
    <w:lvl w:ilvl="0" w:tplc="4B64C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8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03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0C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9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E9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8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4F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87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A065E"/>
    <w:multiLevelType w:val="hybridMultilevel"/>
    <w:tmpl w:val="DB3AE22A"/>
    <w:lvl w:ilvl="0" w:tplc="1DDE40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F4A08B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FE6DE3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B9EFBF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8C867F5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2A6A0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F662A0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65C173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C24D54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B"/>
    <w:rsid w:val="000243A3"/>
    <w:rsid w:val="000C56EA"/>
    <w:rsid w:val="000D1720"/>
    <w:rsid w:val="000D56D7"/>
    <w:rsid w:val="001034B6"/>
    <w:rsid w:val="001357BD"/>
    <w:rsid w:val="00147868"/>
    <w:rsid w:val="001640A7"/>
    <w:rsid w:val="00173F49"/>
    <w:rsid w:val="001B0B6F"/>
    <w:rsid w:val="001C6954"/>
    <w:rsid w:val="001D0509"/>
    <w:rsid w:val="001E65AC"/>
    <w:rsid w:val="001F5682"/>
    <w:rsid w:val="00294C3C"/>
    <w:rsid w:val="002E47D0"/>
    <w:rsid w:val="002E650D"/>
    <w:rsid w:val="002E78D8"/>
    <w:rsid w:val="002F78F7"/>
    <w:rsid w:val="00317305"/>
    <w:rsid w:val="00330C41"/>
    <w:rsid w:val="003314F5"/>
    <w:rsid w:val="00361738"/>
    <w:rsid w:val="00385CF8"/>
    <w:rsid w:val="00390947"/>
    <w:rsid w:val="00396B31"/>
    <w:rsid w:val="003A037A"/>
    <w:rsid w:val="003E6449"/>
    <w:rsid w:val="003F508F"/>
    <w:rsid w:val="00404DAC"/>
    <w:rsid w:val="004502FE"/>
    <w:rsid w:val="00450790"/>
    <w:rsid w:val="0048238D"/>
    <w:rsid w:val="004846CA"/>
    <w:rsid w:val="00497AEB"/>
    <w:rsid w:val="004F299D"/>
    <w:rsid w:val="004F7D00"/>
    <w:rsid w:val="005321E7"/>
    <w:rsid w:val="00550548"/>
    <w:rsid w:val="00551AF7"/>
    <w:rsid w:val="00554D03"/>
    <w:rsid w:val="00593A29"/>
    <w:rsid w:val="005B6F0B"/>
    <w:rsid w:val="005D012D"/>
    <w:rsid w:val="005D5C8C"/>
    <w:rsid w:val="006015F6"/>
    <w:rsid w:val="00642DA2"/>
    <w:rsid w:val="0068796A"/>
    <w:rsid w:val="006919AF"/>
    <w:rsid w:val="00696F5D"/>
    <w:rsid w:val="006B2845"/>
    <w:rsid w:val="006B3FD7"/>
    <w:rsid w:val="006D0756"/>
    <w:rsid w:val="00754FD3"/>
    <w:rsid w:val="007713B9"/>
    <w:rsid w:val="007A21EF"/>
    <w:rsid w:val="007E26A5"/>
    <w:rsid w:val="008E5387"/>
    <w:rsid w:val="00922800"/>
    <w:rsid w:val="009726DC"/>
    <w:rsid w:val="0099119F"/>
    <w:rsid w:val="0099355B"/>
    <w:rsid w:val="009B22F1"/>
    <w:rsid w:val="009C56C7"/>
    <w:rsid w:val="009C5D2F"/>
    <w:rsid w:val="009C7899"/>
    <w:rsid w:val="009F07A5"/>
    <w:rsid w:val="009F4379"/>
    <w:rsid w:val="00AD1507"/>
    <w:rsid w:val="00B3797D"/>
    <w:rsid w:val="00B5646C"/>
    <w:rsid w:val="00B74FDD"/>
    <w:rsid w:val="00B907AF"/>
    <w:rsid w:val="00BD63AD"/>
    <w:rsid w:val="00BE3CBB"/>
    <w:rsid w:val="00BF466C"/>
    <w:rsid w:val="00C034E0"/>
    <w:rsid w:val="00C2521B"/>
    <w:rsid w:val="00C40A9E"/>
    <w:rsid w:val="00C77187"/>
    <w:rsid w:val="00CC704E"/>
    <w:rsid w:val="00D00811"/>
    <w:rsid w:val="00D06BB7"/>
    <w:rsid w:val="00D306B7"/>
    <w:rsid w:val="00D34C95"/>
    <w:rsid w:val="00D40E96"/>
    <w:rsid w:val="00D412F6"/>
    <w:rsid w:val="00D63224"/>
    <w:rsid w:val="00D6659F"/>
    <w:rsid w:val="00D815B3"/>
    <w:rsid w:val="00DE3749"/>
    <w:rsid w:val="00DF7A33"/>
    <w:rsid w:val="00E4794E"/>
    <w:rsid w:val="00E93848"/>
    <w:rsid w:val="00EA3BFF"/>
    <w:rsid w:val="00EA5393"/>
    <w:rsid w:val="00ED7960"/>
    <w:rsid w:val="00F0122B"/>
    <w:rsid w:val="00F17132"/>
    <w:rsid w:val="00F3562B"/>
    <w:rsid w:val="00F72E6F"/>
    <w:rsid w:val="00F76F9E"/>
    <w:rsid w:val="00F8459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608BEB"/>
  <w15:chartTrackingRefBased/>
  <w15:docId w15:val="{CA363331-BDFF-4937-8553-E897E05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E96"/>
    <w:rPr>
      <w:sz w:val="20"/>
      <w:szCs w:val="20"/>
    </w:rPr>
  </w:style>
  <w:style w:type="paragraph" w:customStyle="1" w:styleId="Default">
    <w:name w:val="Default"/>
    <w:rsid w:val="00D40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E96"/>
    <w:rPr>
      <w:b/>
      <w:bCs/>
      <w:sz w:val="20"/>
      <w:szCs w:val="20"/>
    </w:rPr>
  </w:style>
  <w:style w:type="character" w:styleId="Hyperlink">
    <w:name w:val="Hyperlink"/>
    <w:rsid w:val="00C252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1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9"/>
  </w:style>
  <w:style w:type="paragraph" w:styleId="Footer">
    <w:name w:val="footer"/>
    <w:basedOn w:val="Normal"/>
    <w:link w:val="FooterChar"/>
    <w:uiPriority w:val="99"/>
    <w:unhideWhenUsed/>
    <w:rsid w:val="009F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9"/>
  </w:style>
  <w:style w:type="paragraph" w:styleId="NormalWeb">
    <w:name w:val="Normal (Web)"/>
    <w:basedOn w:val="Normal"/>
    <w:uiPriority w:val="99"/>
    <w:unhideWhenUsed/>
    <w:rsid w:val="007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7"/>
    <w:rsid w:val="00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3737F5DBE423B914724110B3F8293">
    <w:name w:val="0F13737F5DBE423B914724110B3F8293"/>
    <w:rsid w:val="00A17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A33689764</value>
    </field>
    <field name="Objective-Title">
      <value order="0">Doc 1 - Written Statement - c</value>
    </field>
    <field name="Objective-Description">
      <value order="0"/>
    </field>
    <field name="Objective-CreationStamp">
      <value order="0">2021-03-04T07:46:53Z</value>
    </field>
    <field name="Objective-IsApproved">
      <value order="0">false</value>
    </field>
    <field name="Objective-IsPublished">
      <value order="0">true</value>
    </field>
    <field name="Objective-DatePublished">
      <value order="0">2021-03-04T07:47:46Z</value>
    </field>
    <field name="Objective-ModificationStamp">
      <value order="0">2021-03-04T07:47:46Z</value>
    </field>
    <field name="Objective-Owner">
      <value order="0">Weetman, Lisa (EPS - LGD)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 - 2021:Julie James - Minister for Housing &amp; Local Government - Ministerial Advice - Local Government Department - 2021:LGD - MA-JJ-0799-21 - Update on Digital Democracy Fund</value>
    </field>
    <field name="Objective-Parent">
      <value order="0">LGD - MA-JJ-0799-21 - Update on Digital Democracy Fund</value>
    </field>
    <field name="Objective-State">
      <value order="0">Published</value>
    </field>
    <field name="Objective-VersionId">
      <value order="0">vA66655976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02488-F527-456A-A225-5B2806756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580BB2C-F6BA-4350-8524-27888317F75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0B6721-9580-498E-A22A-92D71B3FC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Weetman, Lisa (EPS - LGD)</dc:creator>
  <cp:lastModifiedBy>Oxenham, James (OFM - Cabinet Division)</cp:lastModifiedBy>
  <cp:revision>2</cp:revision>
  <dcterms:created xsi:type="dcterms:W3CDTF">2021-03-09T09:11:00Z</dcterms:created>
  <dcterms:modified xsi:type="dcterms:W3CDTF">2021-03-09T09:11:00Z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2021-03-04T07:47:04Z</vt:filetime>
  </property>
  <property fmtid="{D5CDD505-2E9C-101B-9397-08002B2CF9AE}" pid="8" name="Objective-Date Acquired">
    <vt:filetime>2021-03-04T00:00:00Z</vt:filetime>
  </property>
  <property fmtid="{D5CDD505-2E9C-101B-9397-08002B2CF9AE}" pid="9" name="Objective-DatePublished">
    <vt:filetime>2021-03-04T07:47:46Z</vt:filetime>
  </property>
  <property fmtid="{D5CDD505-2E9C-101B-9397-08002B2CF9AE}" pid="10" name="Objective-Description">
    <vt:lpwstr/>
  </property>
  <property fmtid="{D5CDD505-2E9C-101B-9397-08002B2CF9AE}" pid="11" name="Objective-FileNumber">
    <vt:lpwstr>qA1455307</vt:lpwstr>
  </property>
  <property fmtid="{D5CDD505-2E9C-101B-9397-08002B2CF9AE}" pid="12" name="Objective-Id">
    <vt:lpwstr>A33689764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2021-03-04T07:47:46Z</vt:filetime>
  </property>
  <property fmtid="{D5CDD505-2E9C-101B-9397-08002B2CF9AE}" pid="17" name="Objective-Official Translation">
    <vt:lpwstr/>
  </property>
  <property fmtid="{D5CDD505-2E9C-101B-9397-08002B2CF9AE}" pid="18" name="Objective-Owner">
    <vt:lpwstr>Weetman, Lisa (EPS - LGD)</vt:lpwstr>
  </property>
  <property fmtid="{D5CDD505-2E9C-101B-9397-08002B2CF9AE}" pid="19" name="Objective-Parent">
    <vt:lpwstr>LGD - MA-JJ-0799-21 - Update on Digital Democracy Fund</vt:lpwstr>
  </property>
  <property fmtid="{D5CDD505-2E9C-101B-9397-08002B2CF9AE}" pid="20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 - 2021:Julie James - Mini</vt:lpwstr>
  </property>
  <property fmtid="{D5CDD505-2E9C-101B-9397-08002B2CF9AE}" pid="21" name="Objective-State">
    <vt:lpwstr>Published</vt:lpwstr>
  </property>
  <property fmtid="{D5CDD505-2E9C-101B-9397-08002B2CF9AE}" pid="22" name="Objective-Title">
    <vt:lpwstr>Doc 1 - Written Statement - c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vA66655976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  <property fmtid="{D5CDD505-2E9C-101B-9397-08002B2CF9AE}" pid="28" name="ContentTypeId">
    <vt:lpwstr>0x010100031D1E98B3209D4493493866D5B8328A</vt:lpwstr>
  </property>
</Properties>
</file>