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692" w14:textId="77777777" w:rsidR="001A39E2" w:rsidRDefault="001A39E2" w:rsidP="001A39E2">
      <w:pPr>
        <w:jc w:val="right"/>
        <w:rPr>
          <w:b/>
        </w:rPr>
      </w:pPr>
    </w:p>
    <w:p w14:paraId="03D8BBD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D0C703" wp14:editId="256F8A5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C7EF7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CAAD0B1" w14:textId="4D77574C" w:rsidR="00A845A9" w:rsidRDefault="00C6007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</w:t>
      </w:r>
      <w:r w:rsidR="002356B6">
        <w:rPr>
          <w:rFonts w:ascii="Times New Roman" w:hAnsi="Times New Roman"/>
          <w:color w:val="FF0000"/>
          <w:sz w:val="40"/>
          <w:szCs w:val="40"/>
        </w:rPr>
        <w:t>ATGANIAD YSGRIFENEDIG</w:t>
      </w:r>
    </w:p>
    <w:p w14:paraId="3014E8E0" w14:textId="050323BE" w:rsidR="00A845A9" w:rsidRDefault="002356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D36934C" w14:textId="3BBD0B33" w:rsidR="00A845A9" w:rsidRDefault="002356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1BD8D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1A9E91" wp14:editId="6F4209A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67B8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35F4A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A8A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993D4C" w14:textId="4283A8C8" w:rsidR="00EA5290" w:rsidRPr="00BB62A8" w:rsidRDefault="002356B6" w:rsidP="002356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5C8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8AC85" w14:textId="7B3FDD3C" w:rsidR="00EA5290" w:rsidRPr="00670227" w:rsidRDefault="000F2D67" w:rsidP="006672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i ganllawiau </w:t>
            </w:r>
            <w:r w:rsidR="00667207">
              <w:rPr>
                <w:rFonts w:ascii="Arial" w:hAnsi="Arial" w:cs="Arial"/>
                <w:b/>
                <w:bCs/>
                <w:sz w:val="24"/>
                <w:szCs w:val="24"/>
              </w:rPr>
              <w:t>ynghylch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ymweliadau i w</w:t>
            </w:r>
            <w:r w:rsidR="00D417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asanaethau mamolaeth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newyddenedigol mewn </w:t>
            </w:r>
            <w:r w:rsidRPr="000F2D67">
              <w:rPr>
                <w:rFonts w:ascii="Arial" w:hAnsi="Arial" w:cs="Arial"/>
                <w:b/>
                <w:bCs/>
                <w:sz w:val="24"/>
                <w:szCs w:val="24"/>
              </w:rPr>
              <w:t>ysbytai</w:t>
            </w:r>
          </w:p>
        </w:tc>
      </w:tr>
      <w:tr w:rsidR="00EA5290" w:rsidRPr="00A011A1" w14:paraId="7CE3C1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B914" w14:textId="125E3CF5" w:rsidR="00EA5290" w:rsidRPr="00BB62A8" w:rsidRDefault="002356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2AE0" w14:textId="13E2496C" w:rsidR="00EA5290" w:rsidRPr="00670227" w:rsidRDefault="002E313F" w:rsidP="00E273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A715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E322C" w:rsidRPr="00CE32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7153">
              <w:rPr>
                <w:rFonts w:ascii="Arial" w:hAnsi="Arial" w:cs="Arial"/>
                <w:b/>
                <w:bCs/>
                <w:sz w:val="24"/>
                <w:szCs w:val="24"/>
              </w:rPr>
              <w:t>Mai</w:t>
            </w:r>
            <w:r w:rsidR="00CE322C" w:rsidRPr="00CE32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273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7AD757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4508" w14:textId="4C6D32E9" w:rsidR="00EA5290" w:rsidRPr="00BB62A8" w:rsidRDefault="002356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F31D4" w14:textId="3D58754B" w:rsidR="00EA5290" w:rsidRPr="00670227" w:rsidRDefault="00915B96" w:rsidP="002356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2356B6">
              <w:rPr>
                <w:rFonts w:ascii="Arial" w:hAnsi="Arial" w:cs="Arial"/>
                <w:b/>
                <w:bCs/>
                <w:sz w:val="24"/>
                <w:szCs w:val="24"/>
              </w:rPr>
              <w:t>, y Gweinidog Iechyd a Gwasanaethau Cymdeithasol</w:t>
            </w:r>
          </w:p>
        </w:tc>
      </w:tr>
    </w:tbl>
    <w:p w14:paraId="79E6FEBE" w14:textId="77777777" w:rsidR="00A845A9" w:rsidRDefault="00A845A9" w:rsidP="00A845A9"/>
    <w:p w14:paraId="6F408262" w14:textId="749574F3" w:rsidR="000F2D67" w:rsidRDefault="000F2D6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Llywodraeth Cymru yn cyhoeddi Atodiad 2 diwygiedig ynghylch ymweliadau i wasanaeth</w:t>
      </w:r>
      <w:r w:rsidR="00667207">
        <w:rPr>
          <w:rFonts w:ascii="Arial" w:hAnsi="Arial" w:cs="Arial"/>
          <w:sz w:val="24"/>
          <w:szCs w:val="24"/>
        </w:rPr>
        <w:t>au mamolaeth a newyddenedigol. Mae’r atodiad hwn yn rhan o G</w:t>
      </w:r>
      <w:r>
        <w:rPr>
          <w:rFonts w:ascii="Arial" w:hAnsi="Arial" w:cs="Arial"/>
          <w:sz w:val="24"/>
          <w:szCs w:val="24"/>
        </w:rPr>
        <w:t xml:space="preserve">anllawiau Ymweld ag Ysbytai GIG Cymru a fydd yn dod i rym ar </w:t>
      </w:r>
      <w:r w:rsidR="004A7153" w:rsidRPr="004A7153">
        <w:rPr>
          <w:rFonts w:ascii="Arial" w:hAnsi="Arial" w:cs="Arial"/>
          <w:sz w:val="24"/>
          <w:szCs w:val="24"/>
        </w:rPr>
        <w:t>9</w:t>
      </w:r>
      <w:r w:rsidRPr="004A7153">
        <w:rPr>
          <w:rFonts w:ascii="Arial" w:hAnsi="Arial" w:cs="Arial"/>
          <w:sz w:val="24"/>
          <w:szCs w:val="24"/>
        </w:rPr>
        <w:t xml:space="preserve"> </w:t>
      </w:r>
      <w:r w:rsidR="004A7153" w:rsidRPr="004A7153">
        <w:rPr>
          <w:rFonts w:ascii="Arial" w:hAnsi="Arial" w:cs="Arial"/>
          <w:sz w:val="24"/>
          <w:szCs w:val="24"/>
        </w:rPr>
        <w:t>Mai</w:t>
      </w:r>
      <w:r w:rsidRPr="004A7153">
        <w:rPr>
          <w:rFonts w:ascii="Arial" w:hAnsi="Arial" w:cs="Arial"/>
          <w:sz w:val="24"/>
          <w:szCs w:val="24"/>
        </w:rPr>
        <w:t xml:space="preserve"> 2022</w:t>
      </w:r>
      <w:r w:rsidR="00667207">
        <w:rPr>
          <w:rFonts w:ascii="Arial" w:hAnsi="Arial" w:cs="Arial"/>
          <w:sz w:val="24"/>
          <w:szCs w:val="24"/>
        </w:rPr>
        <w:t>. Mae’r rhain</w:t>
      </w:r>
      <w:r>
        <w:rPr>
          <w:rFonts w:ascii="Arial" w:hAnsi="Arial" w:cs="Arial"/>
          <w:sz w:val="24"/>
          <w:szCs w:val="24"/>
        </w:rPr>
        <w:t xml:space="preserve"> yn disodli’r Canllawiau a gyhoeddwyd yn flaenorol </w:t>
      </w:r>
      <w:r w:rsidR="00667207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>21 Mehefin 2021.</w:t>
      </w:r>
    </w:p>
    <w:p w14:paraId="64C5BC8B" w14:textId="0795318C" w:rsidR="00E11F4C" w:rsidRDefault="00E11F4C" w:rsidP="00E11F4C">
      <w:pPr>
        <w:rPr>
          <w:rFonts w:ascii="Arial" w:hAnsi="Arial" w:cs="Arial"/>
          <w:sz w:val="24"/>
          <w:szCs w:val="24"/>
        </w:rPr>
      </w:pPr>
    </w:p>
    <w:p w14:paraId="019A7E43" w14:textId="17631A83" w:rsidR="000F2D67" w:rsidRDefault="004A5C22" w:rsidP="00E11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</w:t>
      </w:r>
      <w:r w:rsidR="00D15050">
        <w:rPr>
          <w:rFonts w:ascii="Arial" w:hAnsi="Arial" w:cs="Arial"/>
          <w:sz w:val="24"/>
          <w:szCs w:val="24"/>
          <w:lang w:eastAsia="en-GB"/>
        </w:rPr>
        <w:t>ae iechyd, diogelwch a lles</w:t>
      </w:r>
      <w:r w:rsidR="00667207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menywod beichiog, pobl sy’n geni a’u babanod, a staff mewn unedau mamolaeth, unedau newyddenedigol ac yn y gymuned yn h</w:t>
      </w:r>
      <w:r w:rsidR="00D15050">
        <w:rPr>
          <w:rFonts w:ascii="Arial" w:hAnsi="Arial" w:cs="Arial"/>
          <w:sz w:val="24"/>
          <w:szCs w:val="24"/>
          <w:lang w:eastAsia="en-GB"/>
        </w:rPr>
        <w:t xml:space="preserve">ollbwysig </w:t>
      </w:r>
      <w:r>
        <w:rPr>
          <w:rFonts w:ascii="Arial" w:hAnsi="Arial" w:cs="Arial"/>
          <w:sz w:val="24"/>
          <w:szCs w:val="24"/>
          <w:lang w:eastAsia="en-GB"/>
        </w:rPr>
        <w:t>ac yn flaenoriaeth lwyr inni o hyd. Disgwyliaf i</w:t>
      </w:r>
      <w:r w:rsidR="00D15050">
        <w:rPr>
          <w:rFonts w:ascii="Arial" w:hAnsi="Arial" w:cs="Arial"/>
          <w:sz w:val="24"/>
          <w:szCs w:val="24"/>
          <w:lang w:eastAsia="en-GB"/>
        </w:rPr>
        <w:t>’r</w:t>
      </w:r>
      <w:r>
        <w:rPr>
          <w:rFonts w:ascii="Arial" w:hAnsi="Arial" w:cs="Arial"/>
          <w:sz w:val="24"/>
          <w:szCs w:val="24"/>
          <w:lang w:eastAsia="en-GB"/>
        </w:rPr>
        <w:t xml:space="preserve"> holl geisiadau sy’n ymwneud ag ymweld â lleoliadau gofal iechyd gael eu trin â thrugaredd ac empath</w:t>
      </w:r>
      <w:r w:rsidR="0077189F">
        <w:rPr>
          <w:rFonts w:ascii="Arial" w:hAnsi="Arial" w:cs="Arial"/>
          <w:sz w:val="24"/>
          <w:szCs w:val="24"/>
          <w:lang w:eastAsia="en-GB"/>
        </w:rPr>
        <w:t>i gan sicrhau bod budd pennaf cleifion yn cael eu d</w:t>
      </w:r>
      <w:r>
        <w:rPr>
          <w:rFonts w:ascii="Arial" w:hAnsi="Arial" w:cs="Arial"/>
          <w:sz w:val="24"/>
          <w:szCs w:val="24"/>
          <w:lang w:eastAsia="en-GB"/>
        </w:rPr>
        <w:t>iwallu</w:t>
      </w:r>
      <w:r w:rsidR="00D15050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a bod prosesau asesu risg lleo</w:t>
      </w:r>
      <w:r w:rsidR="00D15050">
        <w:rPr>
          <w:rFonts w:ascii="Arial" w:hAnsi="Arial" w:cs="Arial"/>
          <w:sz w:val="24"/>
          <w:szCs w:val="24"/>
          <w:lang w:eastAsia="en-GB"/>
        </w:rPr>
        <w:t>l yn cael eu gweithredu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5EBBE9FC" w14:textId="77777777" w:rsidR="000F2D67" w:rsidRDefault="000F2D67" w:rsidP="00E11F4C">
      <w:pPr>
        <w:rPr>
          <w:rFonts w:ascii="Arial" w:hAnsi="Arial" w:cs="Arial"/>
          <w:sz w:val="24"/>
          <w:szCs w:val="24"/>
        </w:rPr>
      </w:pPr>
    </w:p>
    <w:p w14:paraId="716A2493" w14:textId="5666292B" w:rsidR="00FC3AB8" w:rsidRDefault="00FC3AB8" w:rsidP="00E11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canllawiau sy’n cael eu cyhoeddi</w:t>
      </w:r>
      <w:r w:rsidR="00D41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heddiw yn parhau i gategoreiddio partner a enwebwyd sy’n cefnogi menyw yn ystod ymweliadau i’r </w:t>
      </w:r>
      <w:r w:rsidR="004A5C22">
        <w:rPr>
          <w:rFonts w:ascii="Arial" w:hAnsi="Arial" w:cs="Arial"/>
          <w:sz w:val="24"/>
          <w:szCs w:val="24"/>
        </w:rPr>
        <w:t>ysbyty</w:t>
      </w:r>
      <w:r>
        <w:rPr>
          <w:rFonts w:ascii="Arial" w:hAnsi="Arial" w:cs="Arial"/>
          <w:sz w:val="24"/>
          <w:szCs w:val="24"/>
        </w:rPr>
        <w:t xml:space="preserve"> yn </w:t>
      </w:r>
      <w:r>
        <w:rPr>
          <w:rFonts w:ascii="Arial" w:hAnsi="Arial" w:cs="Arial"/>
          <w:b/>
          <w:sz w:val="24"/>
          <w:szCs w:val="24"/>
        </w:rPr>
        <w:t>ymwelydd hanfodol</w:t>
      </w:r>
      <w:r>
        <w:rPr>
          <w:rFonts w:ascii="Arial" w:hAnsi="Arial" w:cs="Arial"/>
          <w:sz w:val="24"/>
          <w:szCs w:val="24"/>
        </w:rPr>
        <w:t xml:space="preserve">. Yn </w:t>
      </w:r>
      <w:r w:rsidR="0077189F">
        <w:rPr>
          <w:rFonts w:ascii="Arial" w:hAnsi="Arial" w:cs="Arial"/>
          <w:sz w:val="24"/>
          <w:szCs w:val="24"/>
        </w:rPr>
        <w:t>yr un modd, mae rhieni neu b</w:t>
      </w:r>
      <w:r>
        <w:rPr>
          <w:rFonts w:ascii="Arial" w:hAnsi="Arial" w:cs="Arial"/>
          <w:sz w:val="24"/>
          <w:szCs w:val="24"/>
        </w:rPr>
        <w:t>rif roddwyr gofal yn bartneriaid mewn gofal newyddenedigol, ac felly,</w:t>
      </w:r>
      <w:r w:rsidR="00D41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 ddylid eu hystyried yn ymwelwyr i unedau newyddenedigol. Dylid ystyried y rhain hefyd yn </w:t>
      </w:r>
      <w:r>
        <w:rPr>
          <w:rFonts w:ascii="Arial" w:hAnsi="Arial" w:cs="Arial"/>
          <w:b/>
          <w:sz w:val="24"/>
          <w:szCs w:val="24"/>
        </w:rPr>
        <w:t>hanfodol</w:t>
      </w:r>
      <w:r w:rsidR="00A07C05">
        <w:rPr>
          <w:rFonts w:ascii="Arial" w:hAnsi="Arial" w:cs="Arial"/>
          <w:sz w:val="24"/>
          <w:szCs w:val="24"/>
        </w:rPr>
        <w:t xml:space="preserve"> i iechyd a lles eu babanod.</w:t>
      </w:r>
    </w:p>
    <w:p w14:paraId="3D4FA5F9" w14:textId="1CE3E52F" w:rsidR="00E11F4C" w:rsidRDefault="00E11F4C" w:rsidP="00E11F4C">
      <w:pPr>
        <w:rPr>
          <w:rFonts w:ascii="Arial" w:hAnsi="Arial" w:cs="Arial"/>
          <w:sz w:val="24"/>
          <w:szCs w:val="24"/>
        </w:rPr>
      </w:pPr>
    </w:p>
    <w:p w14:paraId="6DDC0E91" w14:textId="6C1ACD70" w:rsidR="00A07C05" w:rsidRDefault="00A07C05" w:rsidP="00E11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canllawiau’n nodi’r egwyddorion allweddol y </w:t>
      </w:r>
      <w:r w:rsidR="00D4171F">
        <w:rPr>
          <w:rFonts w:ascii="Arial" w:hAnsi="Arial" w:cs="Arial"/>
          <w:sz w:val="24"/>
          <w:szCs w:val="24"/>
        </w:rPr>
        <w:t xml:space="preserve">disgwyliwn iddynt gael </w:t>
      </w:r>
      <w:r>
        <w:rPr>
          <w:rFonts w:ascii="Arial" w:hAnsi="Arial" w:cs="Arial"/>
          <w:sz w:val="24"/>
          <w:szCs w:val="24"/>
        </w:rPr>
        <w:t>eu</w:t>
      </w:r>
      <w:r w:rsidR="0077189F">
        <w:rPr>
          <w:rFonts w:ascii="Arial" w:hAnsi="Arial" w:cs="Arial"/>
          <w:sz w:val="24"/>
          <w:szCs w:val="24"/>
        </w:rPr>
        <w:t xml:space="preserve"> gweithredu</w:t>
      </w:r>
      <w:r>
        <w:rPr>
          <w:rFonts w:ascii="Arial" w:hAnsi="Arial" w:cs="Arial"/>
          <w:sz w:val="24"/>
          <w:szCs w:val="24"/>
        </w:rPr>
        <w:t xml:space="preserve"> ym mhob bwrdd iechyd yng Nghymru er mwyn sicrhau bod menywod beichiog a babanod yn cael tegwch o ran profiad ble bynnag y maent yn cael eu gofal. </w:t>
      </w:r>
    </w:p>
    <w:p w14:paraId="1115B628" w14:textId="77777777" w:rsidR="00A07C05" w:rsidRDefault="00A07C05" w:rsidP="00E11F4C">
      <w:pPr>
        <w:rPr>
          <w:rFonts w:ascii="Arial" w:hAnsi="Arial" w:cs="Arial"/>
          <w:sz w:val="24"/>
          <w:szCs w:val="24"/>
        </w:rPr>
      </w:pPr>
    </w:p>
    <w:p w14:paraId="0CDB638C" w14:textId="78F469B7" w:rsidR="00E11F4C" w:rsidRDefault="00A07C05" w:rsidP="00E11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 oes newidiadau eraill </w:t>
      </w:r>
      <w:r w:rsidR="008E6A43">
        <w:rPr>
          <w:rFonts w:ascii="Arial" w:hAnsi="Arial" w:cs="Arial"/>
          <w:sz w:val="24"/>
          <w:szCs w:val="24"/>
        </w:rPr>
        <w:t>i’r pr</w:t>
      </w:r>
      <w:r w:rsidR="00D15050">
        <w:rPr>
          <w:rFonts w:ascii="Arial" w:hAnsi="Arial" w:cs="Arial"/>
          <w:sz w:val="24"/>
          <w:szCs w:val="24"/>
        </w:rPr>
        <w:t xml:space="preserve">if ganllawiau ymweld ag ysbytai </w:t>
      </w:r>
      <w:r w:rsidR="008E6A43">
        <w:rPr>
          <w:rFonts w:ascii="Arial" w:hAnsi="Arial" w:cs="Arial"/>
          <w:sz w:val="24"/>
          <w:szCs w:val="24"/>
        </w:rPr>
        <w:t xml:space="preserve">nac i’r datganiad atodol cysylltiedig. </w:t>
      </w:r>
    </w:p>
    <w:p w14:paraId="7D9395E1" w14:textId="4D32187F" w:rsidR="00E11F4C" w:rsidRDefault="00E11F4C" w:rsidP="00E11F4C">
      <w:pPr>
        <w:rPr>
          <w:rFonts w:ascii="Arial" w:hAnsi="Arial" w:cs="Arial"/>
          <w:sz w:val="24"/>
          <w:szCs w:val="24"/>
        </w:rPr>
      </w:pPr>
    </w:p>
    <w:p w14:paraId="6DA814C8" w14:textId="6B27683B" w:rsidR="00CD29EB" w:rsidRDefault="00D4171F" w:rsidP="00E11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Gellir</w:t>
      </w:r>
      <w:r w:rsidR="008E6A43">
        <w:rPr>
          <w:rFonts w:ascii="Arial" w:hAnsi="Arial" w:cs="Arial"/>
          <w:sz w:val="24"/>
          <w:szCs w:val="24"/>
        </w:rPr>
        <w:t xml:space="preserve"> dod o hyd i’r canllawiau drwy </w:t>
      </w:r>
      <w:r w:rsidR="00D15050">
        <w:rPr>
          <w:rFonts w:ascii="Arial" w:hAnsi="Arial" w:cs="Arial"/>
          <w:sz w:val="24"/>
          <w:szCs w:val="24"/>
        </w:rPr>
        <w:t>ddilyn y</w:t>
      </w:r>
      <w:r w:rsidR="008E6A43">
        <w:rPr>
          <w:rFonts w:ascii="Arial" w:hAnsi="Arial" w:cs="Arial"/>
          <w:sz w:val="24"/>
          <w:szCs w:val="24"/>
        </w:rPr>
        <w:t xml:space="preserve"> </w:t>
      </w:r>
      <w:r w:rsidR="008E6A43" w:rsidRPr="00CD29EB">
        <w:rPr>
          <w:rFonts w:ascii="Arial" w:hAnsi="Arial" w:cs="Arial"/>
          <w:sz w:val="24"/>
          <w:szCs w:val="24"/>
        </w:rPr>
        <w:t>ddolen hon:</w:t>
      </w:r>
      <w:r w:rsidR="00CD29EB">
        <w:rPr>
          <w:rFonts w:ascii="Arial" w:hAnsi="Arial" w:cs="Arial"/>
          <w:sz w:val="24"/>
          <w:szCs w:val="24"/>
        </w:rPr>
        <w:t xml:space="preserve"> </w:t>
      </w:r>
    </w:p>
    <w:p w14:paraId="61D6A1E2" w14:textId="77777777" w:rsidR="002E313F" w:rsidRDefault="002E313F" w:rsidP="00E11F4C">
      <w:pPr>
        <w:rPr>
          <w:rFonts w:ascii="Arial" w:hAnsi="Arial" w:cs="Arial"/>
          <w:sz w:val="24"/>
          <w:szCs w:val="24"/>
        </w:rPr>
      </w:pPr>
    </w:p>
    <w:p w14:paraId="15E28DEA" w14:textId="72B38FFF" w:rsidR="00E11F4C" w:rsidRPr="00E11F4C" w:rsidRDefault="002E313F" w:rsidP="00E11F4C">
      <w:pPr>
        <w:rPr>
          <w:rFonts w:ascii="Arial" w:hAnsi="Arial" w:cs="Arial"/>
          <w:sz w:val="24"/>
          <w:szCs w:val="24"/>
        </w:rPr>
      </w:pPr>
      <w:hyperlink r:id="rId8" w:anchor="section-56377" w:history="1">
        <w:r w:rsidR="00CD29EB" w:rsidRPr="00CD29EB">
          <w:rPr>
            <w:rStyle w:val="Hyperlink"/>
            <w:rFonts w:ascii="Arial" w:hAnsi="Arial" w:cs="Arial"/>
            <w:sz w:val="24"/>
            <w:szCs w:val="24"/>
          </w:rPr>
          <w:t>Ymweld ag ysbytai yn ystod y coronafeirws: canllawiau Gorffennaf 2021 [HTML] | LLYW.CYMRU</w:t>
        </w:r>
      </w:hyperlink>
    </w:p>
    <w:p w14:paraId="15D6164D" w14:textId="0DEAAC7F" w:rsidR="00E2733B" w:rsidRDefault="00E2733B" w:rsidP="009A52DF">
      <w:pPr>
        <w:rPr>
          <w:rFonts w:ascii="Arial" w:hAnsi="Arial" w:cs="Arial"/>
          <w:sz w:val="24"/>
          <w:szCs w:val="24"/>
        </w:rPr>
      </w:pPr>
    </w:p>
    <w:p w14:paraId="709406C4" w14:textId="77777777" w:rsidR="009A52DF" w:rsidRPr="009A52DF" w:rsidRDefault="009A52DF" w:rsidP="009A52DF">
      <w:pPr>
        <w:rPr>
          <w:rFonts w:ascii="Arial" w:hAnsi="Arial" w:cs="Arial"/>
          <w:sz w:val="24"/>
          <w:szCs w:val="24"/>
        </w:rPr>
      </w:pPr>
    </w:p>
    <w:sectPr w:rsidR="009A52DF" w:rsidRPr="009A52DF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60F3" w14:textId="77777777" w:rsidR="00BE31AC" w:rsidRDefault="00BE31AC">
      <w:r>
        <w:separator/>
      </w:r>
    </w:p>
  </w:endnote>
  <w:endnote w:type="continuationSeparator" w:id="0">
    <w:p w14:paraId="047CEF70" w14:textId="77777777" w:rsidR="00BE31AC" w:rsidRDefault="00BE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5703" w14:textId="77777777" w:rsidR="009E1E21" w:rsidRDefault="009E1E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8E515" w14:textId="77777777" w:rsidR="009E1E21" w:rsidRDefault="009E1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A4E6" w14:textId="0829546B" w:rsidR="009E1E21" w:rsidRDefault="009E1E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7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11CB8A" w14:textId="77777777" w:rsidR="009E1E21" w:rsidRDefault="009E1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4110" w14:textId="4B042DE4" w:rsidR="009E1E21" w:rsidRPr="005D2A41" w:rsidRDefault="009E1E2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150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D3ECC04" w14:textId="77777777" w:rsidR="009E1E21" w:rsidRPr="00A845A9" w:rsidRDefault="009E1E2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E273" w14:textId="77777777" w:rsidR="00BE31AC" w:rsidRDefault="00BE31AC">
      <w:r>
        <w:separator/>
      </w:r>
    </w:p>
  </w:footnote>
  <w:footnote w:type="continuationSeparator" w:id="0">
    <w:p w14:paraId="67EFE1D9" w14:textId="77777777" w:rsidR="00BE31AC" w:rsidRDefault="00BE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85F9" w14:textId="77777777" w:rsidR="009E1E21" w:rsidRDefault="009E1E21">
    <w:r>
      <w:rPr>
        <w:noProof/>
        <w:lang w:eastAsia="cy-GB"/>
      </w:rPr>
      <w:drawing>
        <wp:anchor distT="0" distB="0" distL="114300" distR="114300" simplePos="0" relativeHeight="251657728" behindDoc="1" locked="0" layoutInCell="1" allowOverlap="1" wp14:anchorId="3A4175EC" wp14:editId="7C55BF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7687C" w14:textId="77777777" w:rsidR="009E1E21" w:rsidRDefault="009E1E21">
    <w:pPr>
      <w:pStyle w:val="Header"/>
    </w:pPr>
  </w:p>
  <w:p w14:paraId="0EE064BF" w14:textId="77777777" w:rsidR="009E1E21" w:rsidRDefault="009E1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DA"/>
    <w:multiLevelType w:val="hybridMultilevel"/>
    <w:tmpl w:val="1B725C7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98B3B68"/>
    <w:multiLevelType w:val="hybridMultilevel"/>
    <w:tmpl w:val="C1324D12"/>
    <w:lvl w:ilvl="0" w:tplc="22D81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E43"/>
    <w:multiLevelType w:val="hybridMultilevel"/>
    <w:tmpl w:val="A59E0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26B25"/>
    <w:multiLevelType w:val="hybridMultilevel"/>
    <w:tmpl w:val="143A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12E"/>
    <w:multiLevelType w:val="hybridMultilevel"/>
    <w:tmpl w:val="D05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1D29"/>
    <w:rsid w:val="00023B69"/>
    <w:rsid w:val="00042FDE"/>
    <w:rsid w:val="000516D9"/>
    <w:rsid w:val="0006774B"/>
    <w:rsid w:val="00082B81"/>
    <w:rsid w:val="00086E5A"/>
    <w:rsid w:val="00090C3D"/>
    <w:rsid w:val="0009486B"/>
    <w:rsid w:val="00097118"/>
    <w:rsid w:val="000A175D"/>
    <w:rsid w:val="000C3A52"/>
    <w:rsid w:val="000C53DB"/>
    <w:rsid w:val="000C5E9B"/>
    <w:rsid w:val="000E4AD2"/>
    <w:rsid w:val="000E4EA0"/>
    <w:rsid w:val="000F2D67"/>
    <w:rsid w:val="00134918"/>
    <w:rsid w:val="0014295E"/>
    <w:rsid w:val="001460B1"/>
    <w:rsid w:val="0017102C"/>
    <w:rsid w:val="001A39E2"/>
    <w:rsid w:val="001A6AF1"/>
    <w:rsid w:val="001B027C"/>
    <w:rsid w:val="001B288D"/>
    <w:rsid w:val="001C532F"/>
    <w:rsid w:val="001E4A54"/>
    <w:rsid w:val="001E53BF"/>
    <w:rsid w:val="00214B25"/>
    <w:rsid w:val="00223E62"/>
    <w:rsid w:val="002356B6"/>
    <w:rsid w:val="00262AA3"/>
    <w:rsid w:val="0027439F"/>
    <w:rsid w:val="00274F08"/>
    <w:rsid w:val="002771BE"/>
    <w:rsid w:val="0027792B"/>
    <w:rsid w:val="002A5310"/>
    <w:rsid w:val="002C57B6"/>
    <w:rsid w:val="002D302E"/>
    <w:rsid w:val="002E313F"/>
    <w:rsid w:val="002F0EB9"/>
    <w:rsid w:val="002F53A9"/>
    <w:rsid w:val="00314E36"/>
    <w:rsid w:val="003220C1"/>
    <w:rsid w:val="003542BB"/>
    <w:rsid w:val="00354429"/>
    <w:rsid w:val="00356D7B"/>
    <w:rsid w:val="00357893"/>
    <w:rsid w:val="003622E3"/>
    <w:rsid w:val="00362494"/>
    <w:rsid w:val="003670C1"/>
    <w:rsid w:val="00370471"/>
    <w:rsid w:val="0038565C"/>
    <w:rsid w:val="003A31DB"/>
    <w:rsid w:val="003B062C"/>
    <w:rsid w:val="003B1503"/>
    <w:rsid w:val="003B3D64"/>
    <w:rsid w:val="003C5133"/>
    <w:rsid w:val="00412673"/>
    <w:rsid w:val="0043031D"/>
    <w:rsid w:val="00432F33"/>
    <w:rsid w:val="0046757C"/>
    <w:rsid w:val="004A5C22"/>
    <w:rsid w:val="004A7153"/>
    <w:rsid w:val="004B1A4C"/>
    <w:rsid w:val="00501B39"/>
    <w:rsid w:val="00511EFE"/>
    <w:rsid w:val="00540F84"/>
    <w:rsid w:val="00560F1F"/>
    <w:rsid w:val="00574BB3"/>
    <w:rsid w:val="005832F8"/>
    <w:rsid w:val="00594970"/>
    <w:rsid w:val="005A22E2"/>
    <w:rsid w:val="005B030B"/>
    <w:rsid w:val="005B2DD1"/>
    <w:rsid w:val="005D2A41"/>
    <w:rsid w:val="005D7663"/>
    <w:rsid w:val="005E21CE"/>
    <w:rsid w:val="005F1659"/>
    <w:rsid w:val="00603548"/>
    <w:rsid w:val="00646BD5"/>
    <w:rsid w:val="00654C0A"/>
    <w:rsid w:val="006633C7"/>
    <w:rsid w:val="00663F04"/>
    <w:rsid w:val="00667207"/>
    <w:rsid w:val="00670227"/>
    <w:rsid w:val="006703BD"/>
    <w:rsid w:val="00677CC6"/>
    <w:rsid w:val="00680C50"/>
    <w:rsid w:val="006814BD"/>
    <w:rsid w:val="0069133F"/>
    <w:rsid w:val="006B340E"/>
    <w:rsid w:val="006B461D"/>
    <w:rsid w:val="006D4193"/>
    <w:rsid w:val="006D6375"/>
    <w:rsid w:val="006E091E"/>
    <w:rsid w:val="006E0A2C"/>
    <w:rsid w:val="00703993"/>
    <w:rsid w:val="007150C7"/>
    <w:rsid w:val="0073380E"/>
    <w:rsid w:val="0074251E"/>
    <w:rsid w:val="00743B79"/>
    <w:rsid w:val="007523BC"/>
    <w:rsid w:val="00752C48"/>
    <w:rsid w:val="0077189F"/>
    <w:rsid w:val="0079551B"/>
    <w:rsid w:val="007A05FB"/>
    <w:rsid w:val="007A56C8"/>
    <w:rsid w:val="007A5C9B"/>
    <w:rsid w:val="007B5260"/>
    <w:rsid w:val="007C24E7"/>
    <w:rsid w:val="007D1402"/>
    <w:rsid w:val="007F5E64"/>
    <w:rsid w:val="00800FA0"/>
    <w:rsid w:val="0080710A"/>
    <w:rsid w:val="00812370"/>
    <w:rsid w:val="00812C1F"/>
    <w:rsid w:val="0082411A"/>
    <w:rsid w:val="00827AF4"/>
    <w:rsid w:val="00832679"/>
    <w:rsid w:val="00834A05"/>
    <w:rsid w:val="00841628"/>
    <w:rsid w:val="00846160"/>
    <w:rsid w:val="0085050B"/>
    <w:rsid w:val="00877BD2"/>
    <w:rsid w:val="008B7927"/>
    <w:rsid w:val="008C08A8"/>
    <w:rsid w:val="008C728C"/>
    <w:rsid w:val="008D1E0B"/>
    <w:rsid w:val="008E290B"/>
    <w:rsid w:val="008E6A43"/>
    <w:rsid w:val="008F04F6"/>
    <w:rsid w:val="008F0CC6"/>
    <w:rsid w:val="008F0F8E"/>
    <w:rsid w:val="008F789E"/>
    <w:rsid w:val="009041B8"/>
    <w:rsid w:val="00905771"/>
    <w:rsid w:val="00915B96"/>
    <w:rsid w:val="00931B56"/>
    <w:rsid w:val="00953A46"/>
    <w:rsid w:val="009572B5"/>
    <w:rsid w:val="00967473"/>
    <w:rsid w:val="00973090"/>
    <w:rsid w:val="00995EEC"/>
    <w:rsid w:val="009A52DF"/>
    <w:rsid w:val="009D26D8"/>
    <w:rsid w:val="009D4853"/>
    <w:rsid w:val="009E1E21"/>
    <w:rsid w:val="009E4974"/>
    <w:rsid w:val="009F06C3"/>
    <w:rsid w:val="00A07C05"/>
    <w:rsid w:val="00A204C9"/>
    <w:rsid w:val="00A23742"/>
    <w:rsid w:val="00A3247B"/>
    <w:rsid w:val="00A43AAB"/>
    <w:rsid w:val="00A72CF3"/>
    <w:rsid w:val="00A82A45"/>
    <w:rsid w:val="00A845A9"/>
    <w:rsid w:val="00A86958"/>
    <w:rsid w:val="00AA5651"/>
    <w:rsid w:val="00AA5848"/>
    <w:rsid w:val="00AA6B8C"/>
    <w:rsid w:val="00AA7750"/>
    <w:rsid w:val="00AB3839"/>
    <w:rsid w:val="00AD65F1"/>
    <w:rsid w:val="00AE064D"/>
    <w:rsid w:val="00AE461E"/>
    <w:rsid w:val="00AF056B"/>
    <w:rsid w:val="00AF65D3"/>
    <w:rsid w:val="00B049B1"/>
    <w:rsid w:val="00B056E2"/>
    <w:rsid w:val="00B239BA"/>
    <w:rsid w:val="00B27042"/>
    <w:rsid w:val="00B468BB"/>
    <w:rsid w:val="00B81F17"/>
    <w:rsid w:val="00BD0D76"/>
    <w:rsid w:val="00BE31AC"/>
    <w:rsid w:val="00BF53AE"/>
    <w:rsid w:val="00C43B4A"/>
    <w:rsid w:val="00C60074"/>
    <w:rsid w:val="00C64FA5"/>
    <w:rsid w:val="00C74978"/>
    <w:rsid w:val="00C84A12"/>
    <w:rsid w:val="00C913F1"/>
    <w:rsid w:val="00CB112F"/>
    <w:rsid w:val="00CC297A"/>
    <w:rsid w:val="00CD29EB"/>
    <w:rsid w:val="00CD62BA"/>
    <w:rsid w:val="00CE322C"/>
    <w:rsid w:val="00CF3DC5"/>
    <w:rsid w:val="00D00BEB"/>
    <w:rsid w:val="00D017E2"/>
    <w:rsid w:val="00D15050"/>
    <w:rsid w:val="00D16D97"/>
    <w:rsid w:val="00D27F42"/>
    <w:rsid w:val="00D4171F"/>
    <w:rsid w:val="00D61A1F"/>
    <w:rsid w:val="00D84713"/>
    <w:rsid w:val="00DC474B"/>
    <w:rsid w:val="00DD4B82"/>
    <w:rsid w:val="00DD77E5"/>
    <w:rsid w:val="00E11F4C"/>
    <w:rsid w:val="00E1556F"/>
    <w:rsid w:val="00E2733B"/>
    <w:rsid w:val="00E3419E"/>
    <w:rsid w:val="00E47B1A"/>
    <w:rsid w:val="00E5627C"/>
    <w:rsid w:val="00E631B1"/>
    <w:rsid w:val="00E7248B"/>
    <w:rsid w:val="00E77FB5"/>
    <w:rsid w:val="00EA0FE9"/>
    <w:rsid w:val="00EA5290"/>
    <w:rsid w:val="00EA7646"/>
    <w:rsid w:val="00EB248F"/>
    <w:rsid w:val="00EB5F93"/>
    <w:rsid w:val="00EC0568"/>
    <w:rsid w:val="00EE721A"/>
    <w:rsid w:val="00F0272E"/>
    <w:rsid w:val="00F2438B"/>
    <w:rsid w:val="00F81C33"/>
    <w:rsid w:val="00F825E6"/>
    <w:rsid w:val="00F923C2"/>
    <w:rsid w:val="00F97613"/>
    <w:rsid w:val="00FA396A"/>
    <w:rsid w:val="00FC0EBB"/>
    <w:rsid w:val="00FC3AB8"/>
    <w:rsid w:val="00FE1710"/>
    <w:rsid w:val="00FE6C5C"/>
    <w:rsid w:val="00FF0966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F28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Two Column Styl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E6C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C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6C5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C5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E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6C5C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39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3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1B39"/>
    <w:rPr>
      <w:vertAlign w:val="superscript"/>
    </w:rPr>
  </w:style>
  <w:style w:type="paragraph" w:customStyle="1" w:styleId="Default">
    <w:name w:val="Default"/>
    <w:rsid w:val="0014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5B2DD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ymweld-ag-ysbytai-yn-ystod-y-coronafeirws-canllawiau-gorffennaf-2021-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A40505032</value>
    </field>
    <field name="Objective-Title">
      <value order="0">Written Statement - Visiting Guidance for Maternity and Neonatal Settings (Welsh)</value>
    </field>
    <field name="Objective-Description">
      <value order="0"/>
    </field>
    <field name="Objective-CreationStamp">
      <value order="0">2022-04-29T15:19:02Z</value>
    </field>
    <field name="Objective-IsApproved">
      <value order="0">false</value>
    </field>
    <field name="Objective-IsPublished">
      <value order="0">true</value>
    </field>
    <field name="Objective-DatePublished">
      <value order="0">2022-05-04T11:22:46Z</value>
    </field>
    <field name="Objective-ModificationStamp">
      <value order="0">2022-05-04T11:35:07Z</value>
    </field>
    <field name="Objective-Owner">
      <value order="0">Russell, Sarah (HSS - Office of the Chief Nursing Officer)</value>
    </field>
    <field name="Objective-Path">
      <value order="0">Objective Global Folder:Business File Plan:WG Organisational Groups:NEW - Post April 2022 - Health &amp; Social Services:HSS Directorate of Quality &amp; Nursing:Health &amp; Social Services (HSS) - Nursing Directorate:1 - Save:Nursing Directorate 2022-2026:Ministerial Business - 2022-2026:2022 Minister for Health &amp; Social Services - Eluned Morgan:Eluned Morgan - Minister for Health &amp; Social Services - Ministerial Advice - Nursing Directorate - 2022:MA/EM/1412/22 - Maternity Visiting Guidance</value>
    </field>
    <field name="Objective-Parent">
      <value order="0">MA/EM/1412/22 - Maternity Visiting Guidance</value>
    </field>
    <field name="Objective-State">
      <value order="0">Published</value>
    </field>
    <field name="Objective-VersionId">
      <value order="0">vA77796667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qA1501225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1692</Characters>
  <Application>Microsoft Office Word</Application>
  <DocSecurity>4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DATGANIAD YSGRIFENEDIG</vt:lpstr>
      <vt:lpstr>GAN</vt:lpstr>
      <vt:lpstr>LYWODRAETH CYMRU</vt:lpstr>
    </vt:vector>
  </TitlesOfParts>
  <Company>COI Communications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2022-05-09T07:22:00Z</dcterms:created>
  <dcterms:modified xsi:type="dcterms:W3CDTF">2022-05-09T07:22:00Z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A40505032</vt:lpwstr>
  </property>
  <property fmtid="{D5CDD505-2E9C-101B-9397-08002B2CF9AE}" pid="4" name="Objective-Title">
    <vt:lpwstr>Written Statement - Visiting Guidance for Maternity and Neonatal Settings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2022-04-29T15:20:03Z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2022-05-04T11:22:46Z</vt:filetime>
  </property>
  <property fmtid="{D5CDD505-2E9C-101B-9397-08002B2CF9AE}" pid="10" name="Objective-ModificationStamp">
    <vt:filetime>2022-05-04T11:35:07Z</vt:filetime>
  </property>
  <property fmtid="{D5CDD505-2E9C-101B-9397-08002B2CF9AE}" pid="11" name="Objective-Owner">
    <vt:lpwstr>Russell, Sarah (HSS - Office of the Chief Nursing Officer)</vt:lpwstr>
  </property>
  <property fmtid="{D5CDD505-2E9C-101B-9397-08002B2CF9AE}" pid="12" name="Objective-Path">
    <vt:lpwstr>Objective Global Folder:Business File Plan:WG Organisational Groups:NEW - Post April 2022 - Health &amp; Social Services:HSS Directorate of Quality &amp; Nursing:Health &amp; Social Services (HSS) - Nursing Directorate:1 - Save:Nursing Directorate 2022-2026:Ministerial Business - 2022-2026:2022 Minister for Health &amp; Social Services - Eluned Morgan:Eluned Morgan - Minister for Health &amp; Social Services - Ministerial Advice - Nursing Directorate - 2022:MA/EM/1412/22 - Maternity Visiting Guidance:</vt:lpwstr>
  </property>
  <property fmtid="{D5CDD505-2E9C-101B-9397-08002B2CF9AE}" pid="13" name="Objective-Parent">
    <vt:lpwstr>MA/EM/1412/22 - Maternity Visiting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vA77796667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