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F068E" w14:textId="77777777" w:rsidR="001A39E2" w:rsidRDefault="001A39E2" w:rsidP="001A39E2">
      <w:pPr>
        <w:jc w:val="right"/>
        <w:rPr>
          <w:b/>
        </w:rPr>
      </w:pPr>
    </w:p>
    <w:p w14:paraId="5D2B37BF" w14:textId="77777777" w:rsidR="00A845A9" w:rsidRDefault="00B273FD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F04E613" wp14:editId="69FB2CA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BCDA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E068323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3AE1AD02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EB6F0A7" w14:textId="77777777" w:rsidR="00A845A9" w:rsidRDefault="004335F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4B3B2915" w14:textId="77777777" w:rsidR="00A845A9" w:rsidRPr="00CE48F3" w:rsidRDefault="00B273FD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ED2D5A" wp14:editId="1CF1CD5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9FE9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37A3F28E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797"/>
      </w:tblGrid>
      <w:tr w:rsidR="00A845A9" w:rsidRPr="0079442A" w14:paraId="51D15810" w14:textId="77777777" w:rsidTr="00BB0C5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D08F4" w14:textId="77777777" w:rsidR="00A845A9" w:rsidRPr="0079442A" w:rsidRDefault="00A845A9" w:rsidP="0079442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442A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A174B9" w:rsidRPr="0079442A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Pr="007944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D4A89" w14:textId="3805A863" w:rsidR="00A845A9" w:rsidRPr="00EF200E" w:rsidRDefault="008F146F" w:rsidP="0079442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F146F">
              <w:rPr>
                <w:rFonts w:ascii="Arial" w:hAnsi="Arial" w:cs="Arial"/>
                <w:b/>
                <w:bCs/>
                <w:sz w:val="24"/>
                <w:szCs w:val="24"/>
              </w:rPr>
              <w:t>Cynllun Strategol Dyfodol Byd-eang 2022-2025</w:t>
            </w:r>
          </w:p>
        </w:tc>
      </w:tr>
      <w:tr w:rsidR="00A845A9" w:rsidRPr="0079442A" w14:paraId="7A0AF500" w14:textId="77777777" w:rsidTr="00BB0C5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C4609" w14:textId="77777777" w:rsidR="00A845A9" w:rsidRPr="0079442A" w:rsidRDefault="00A174B9" w:rsidP="0079442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442A"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A845A9" w:rsidRPr="007944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7BA83" w14:textId="690E4DA5" w:rsidR="00A845A9" w:rsidRPr="00347E85" w:rsidRDefault="0092171C" w:rsidP="0079442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4001CF">
              <w:rPr>
                <w:rFonts w:ascii="Arial" w:hAnsi="Arial" w:cs="Arial"/>
                <w:b/>
                <w:bCs/>
                <w:sz w:val="24"/>
                <w:szCs w:val="24"/>
              </w:rPr>
              <w:t>1 R</w:t>
            </w:r>
            <w:r w:rsidR="004001CF" w:rsidRPr="004001CF">
              <w:rPr>
                <w:rFonts w:ascii="Arial" w:hAnsi="Arial" w:cs="Arial"/>
                <w:b/>
                <w:bCs/>
                <w:sz w:val="24"/>
                <w:szCs w:val="24"/>
              </w:rPr>
              <w:t>hagfyr</w:t>
            </w:r>
            <w:r w:rsidR="004001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A845A9" w:rsidRPr="0079442A" w14:paraId="615E4CA5" w14:textId="77777777" w:rsidTr="00BB0C5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5F0CC" w14:textId="4D4C8774" w:rsidR="00A845A9" w:rsidRPr="0079442A" w:rsidRDefault="00A174B9" w:rsidP="0079442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442A"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  <w:r w:rsidR="00A845A9" w:rsidRPr="007944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375E3" w14:textId="72C958CB" w:rsidR="00A845A9" w:rsidRPr="00347E85" w:rsidRDefault="004001CF" w:rsidP="00BE654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01CF">
              <w:rPr>
                <w:rFonts w:ascii="Arial" w:hAnsi="Arial" w:cs="Arial"/>
                <w:b/>
                <w:bCs/>
                <w:sz w:val="24"/>
                <w:szCs w:val="24"/>
              </w:rPr>
              <w:t>Jeremy Miles AS, Gweinidog y Gymraeg ac Addysg</w:t>
            </w:r>
          </w:p>
        </w:tc>
      </w:tr>
    </w:tbl>
    <w:p w14:paraId="18FE21BE" w14:textId="77777777" w:rsidR="0082443F" w:rsidRDefault="0082443F" w:rsidP="00FE5E18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5C4343C" w14:textId="77777777" w:rsidR="004001CF" w:rsidRPr="00BD143E" w:rsidRDefault="004001CF" w:rsidP="004001CF">
      <w:pPr>
        <w:jc w:val="both"/>
        <w:rPr>
          <w:rFonts w:ascii="Arial" w:hAnsi="Arial" w:cs="Arial"/>
          <w:bCs/>
          <w:sz w:val="24"/>
          <w:szCs w:val="24"/>
          <w:lang w:val="cy-GB"/>
        </w:rPr>
      </w:pPr>
      <w:r w:rsidRPr="00BD143E">
        <w:rPr>
          <w:rFonts w:ascii="Arial" w:hAnsi="Arial" w:cs="Arial"/>
          <w:bCs/>
          <w:sz w:val="24"/>
          <w:szCs w:val="24"/>
          <w:lang w:val="cy-GB"/>
        </w:rPr>
        <w:t xml:space="preserve">Y tymor hwn mae newid pwysig iawn yn dechrau i’n system addysg wrth i ddisgyblion gychwyn dysgu o dan ein Cwricwlwm newydd i Gymru. Bydd dysgwyr yn </w:t>
      </w:r>
      <w:r>
        <w:rPr>
          <w:rFonts w:ascii="Arial" w:hAnsi="Arial" w:cs="Arial"/>
          <w:bCs/>
          <w:sz w:val="24"/>
          <w:szCs w:val="24"/>
          <w:lang w:val="cy-GB"/>
        </w:rPr>
        <w:t xml:space="preserve">cael profiad o </w:t>
      </w:r>
      <w:r w:rsidRPr="00BD143E">
        <w:rPr>
          <w:rFonts w:ascii="Arial" w:hAnsi="Arial" w:cs="Arial"/>
          <w:bCs/>
          <w:sz w:val="24"/>
          <w:szCs w:val="24"/>
          <w:lang w:val="cy-GB"/>
        </w:rPr>
        <w:t>ieithoedd rhyngw</w:t>
      </w:r>
      <w:r>
        <w:rPr>
          <w:rFonts w:ascii="Arial" w:hAnsi="Arial" w:cs="Arial"/>
          <w:bCs/>
          <w:sz w:val="24"/>
          <w:szCs w:val="24"/>
          <w:lang w:val="cy-GB"/>
        </w:rPr>
        <w:t>l</w:t>
      </w:r>
      <w:r w:rsidRPr="00BD143E">
        <w:rPr>
          <w:rFonts w:ascii="Arial" w:hAnsi="Arial" w:cs="Arial"/>
          <w:bCs/>
          <w:sz w:val="24"/>
          <w:szCs w:val="24"/>
          <w:lang w:val="cy-GB"/>
        </w:rPr>
        <w:t>adol yn gynt, a bydd disgwyliadau clir o ran eu cynnydd yn yr ysgol gynradd</w:t>
      </w:r>
      <w:r w:rsidRPr="00BD143E">
        <w:rPr>
          <w:rFonts w:ascii="Helvetica" w:hAnsi="Helvetica" w:cs="Helvetica"/>
          <w:sz w:val="24"/>
          <w:szCs w:val="24"/>
          <w:lang w:val="cy-GB"/>
        </w:rPr>
        <w:t>.</w:t>
      </w:r>
      <w:r w:rsidRPr="00BD143E">
        <w:rPr>
          <w:rFonts w:ascii="Arial" w:hAnsi="Arial" w:cs="Arial"/>
          <w:bCs/>
          <w:sz w:val="24"/>
          <w:szCs w:val="24"/>
          <w:lang w:val="cy-GB"/>
        </w:rPr>
        <w:t xml:space="preserve"> Os yw ieithoedd rhyngwladol i ffynnu, rhaid iddynt fod yn rhan o gynllunio holistaidd ysgolion, yn hytrach na bod ar y cyrion ac rwyf am i’n hysgolion wybod bod cymorth hawdd ei gael gan y rhaglen Dyfodol </w:t>
      </w:r>
      <w:r>
        <w:rPr>
          <w:rFonts w:ascii="Arial" w:hAnsi="Arial" w:cs="Arial"/>
          <w:bCs/>
          <w:sz w:val="24"/>
          <w:szCs w:val="24"/>
          <w:lang w:val="cy-GB"/>
        </w:rPr>
        <w:t>B</w:t>
      </w:r>
      <w:r w:rsidRPr="00BD143E">
        <w:rPr>
          <w:rFonts w:ascii="Arial" w:hAnsi="Arial" w:cs="Arial"/>
          <w:bCs/>
          <w:sz w:val="24"/>
          <w:szCs w:val="24"/>
          <w:lang w:val="cy-GB"/>
        </w:rPr>
        <w:t xml:space="preserve">yd-eang. </w:t>
      </w:r>
    </w:p>
    <w:p w14:paraId="3314BC63" w14:textId="77777777" w:rsidR="004001CF" w:rsidRPr="00BD143E" w:rsidRDefault="004001CF" w:rsidP="004001CF">
      <w:pPr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3C0059C3" w14:textId="0E73E56A" w:rsidR="004001CF" w:rsidRPr="00FE5E18" w:rsidRDefault="004001CF" w:rsidP="004001CF">
      <w:pPr>
        <w:rPr>
          <w:rFonts w:ascii="Arial" w:hAnsi="Arial" w:cs="Arial"/>
          <w:bCs/>
          <w:sz w:val="24"/>
          <w:szCs w:val="24"/>
          <w:lang w:val="cy-GB"/>
        </w:rPr>
      </w:pPr>
      <w:r w:rsidRPr="00BD143E">
        <w:rPr>
          <w:rFonts w:ascii="Arial" w:hAnsi="Arial" w:cs="Arial"/>
          <w:bCs/>
          <w:sz w:val="24"/>
          <w:szCs w:val="24"/>
          <w:lang w:val="cy-GB"/>
        </w:rPr>
        <w:t>Rwyf am i’n hysgolion sianelu brwdfrydedd eu dysgwyr dros ieithoedd o’r ysgol gynradd i’r ysgol uwchradd a darparu gwersi ieithoedd rhyngwladol cyffrous ac ystyrlon.</w:t>
      </w:r>
      <w:r w:rsidR="00FE5E18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Pr="00BD143E">
        <w:rPr>
          <w:rFonts w:ascii="Arial" w:hAnsi="Arial" w:cs="Arial"/>
          <w:sz w:val="24"/>
          <w:szCs w:val="24"/>
          <w:lang w:val="cy-GB"/>
        </w:rPr>
        <w:t xml:space="preserve">Rwy’n falch o fod yn cyhoeddi’n cynllun </w:t>
      </w:r>
      <w:hyperlink r:id="rId8" w:history="1">
        <w:r w:rsidRPr="00856F9F">
          <w:rPr>
            <w:rStyle w:val="Hyperlink"/>
            <w:rFonts w:ascii="Arial" w:hAnsi="Arial" w:cs="Arial"/>
            <w:sz w:val="24"/>
            <w:szCs w:val="24"/>
            <w:lang w:val="cy-GB"/>
          </w:rPr>
          <w:t>Dyfodol Byd-eang ar gyfer 2022-2025</w:t>
        </w:r>
      </w:hyperlink>
      <w:r w:rsidR="00FE5E18">
        <w:rPr>
          <w:rFonts w:ascii="Arial" w:hAnsi="Arial" w:cs="Arial"/>
          <w:sz w:val="24"/>
          <w:szCs w:val="24"/>
          <w:lang w:val="cy-GB"/>
        </w:rPr>
        <w:t xml:space="preserve"> </w:t>
      </w:r>
      <w:r w:rsidRPr="00BD143E">
        <w:rPr>
          <w:rFonts w:ascii="Arial" w:hAnsi="Arial" w:cs="Arial"/>
          <w:sz w:val="24"/>
          <w:szCs w:val="24"/>
          <w:lang w:val="cy-GB"/>
        </w:rPr>
        <w:t xml:space="preserve">sy’n amlinellu’n cefnogaeth barhaus tuag at ddysgu ieithoedd rhyngwladol yng Nghymru. Ochr yn ochr ag ymrwymiad ein Rhaglen Lywodraethu i </w:t>
      </w:r>
      <w:r>
        <w:rPr>
          <w:rFonts w:ascii="Arial" w:hAnsi="Arial" w:cs="Arial"/>
          <w:sz w:val="24"/>
          <w:szCs w:val="24"/>
          <w:lang w:val="cy-GB"/>
        </w:rPr>
        <w:t>ehangu addysg ieithoedd tramor modern yn ein hysgolion</w:t>
      </w:r>
      <w:r w:rsidRPr="00BD143E">
        <w:rPr>
          <w:rFonts w:ascii="Arial" w:hAnsi="Arial" w:cs="Arial"/>
          <w:sz w:val="24"/>
          <w:szCs w:val="24"/>
          <w:lang w:val="cy-GB"/>
        </w:rPr>
        <w:t xml:space="preserve">, mae’r cynllun newydd hwn yn </w:t>
      </w:r>
      <w:r>
        <w:rPr>
          <w:rFonts w:ascii="Arial" w:hAnsi="Arial" w:cs="Arial"/>
          <w:sz w:val="24"/>
          <w:szCs w:val="24"/>
          <w:lang w:val="cy-GB"/>
        </w:rPr>
        <w:t xml:space="preserve">dangos </w:t>
      </w:r>
      <w:r w:rsidRPr="00BD143E">
        <w:rPr>
          <w:rFonts w:ascii="Arial" w:hAnsi="Arial" w:cs="Arial"/>
          <w:sz w:val="24"/>
          <w:szCs w:val="24"/>
          <w:lang w:val="cy-GB"/>
        </w:rPr>
        <w:t>ymrwymiad parhaus Llywodraeth Cymru i gefnogi dysgu ieithoedd rhyngwladol yng Nghymru.</w:t>
      </w:r>
    </w:p>
    <w:p w14:paraId="3F1BCEDF" w14:textId="77777777" w:rsidR="00FE5E18" w:rsidRPr="00BD143E" w:rsidRDefault="00FE5E18" w:rsidP="004001CF">
      <w:pPr>
        <w:rPr>
          <w:rFonts w:ascii="Arial" w:hAnsi="Arial" w:cs="Arial"/>
          <w:sz w:val="24"/>
          <w:szCs w:val="24"/>
          <w:lang w:val="cy-GB"/>
        </w:rPr>
      </w:pPr>
    </w:p>
    <w:p w14:paraId="74805FCF" w14:textId="77777777" w:rsidR="004001CF" w:rsidRPr="00BD143E" w:rsidRDefault="004001CF" w:rsidP="004001CF">
      <w:pPr>
        <w:jc w:val="both"/>
        <w:rPr>
          <w:rFonts w:ascii="Arial" w:hAnsi="Arial" w:cs="Arial"/>
          <w:sz w:val="24"/>
          <w:szCs w:val="24"/>
          <w:lang w:val="cy-GB"/>
        </w:rPr>
      </w:pPr>
      <w:r w:rsidRPr="00BD143E">
        <w:rPr>
          <w:rFonts w:ascii="Arial" w:hAnsi="Arial" w:cs="Arial"/>
          <w:sz w:val="24"/>
          <w:szCs w:val="24"/>
          <w:lang w:val="cy-GB"/>
        </w:rPr>
        <w:t>Mae</w:t>
      </w:r>
      <w:r>
        <w:rPr>
          <w:rFonts w:ascii="Arial" w:hAnsi="Arial" w:cs="Arial"/>
          <w:sz w:val="24"/>
          <w:szCs w:val="24"/>
          <w:lang w:val="cy-GB"/>
        </w:rPr>
        <w:t xml:space="preserve">’r </w:t>
      </w:r>
      <w:r w:rsidRPr="00BD143E">
        <w:rPr>
          <w:rFonts w:ascii="Arial" w:hAnsi="Arial" w:cs="Arial"/>
          <w:sz w:val="24"/>
          <w:szCs w:val="24"/>
          <w:lang w:val="cy-GB"/>
        </w:rPr>
        <w:t xml:space="preserve">rhaglen Dyfodol </w:t>
      </w:r>
      <w:r>
        <w:rPr>
          <w:rFonts w:ascii="Arial" w:hAnsi="Arial" w:cs="Arial"/>
          <w:sz w:val="24"/>
          <w:szCs w:val="24"/>
          <w:lang w:val="cy-GB"/>
        </w:rPr>
        <w:t>B</w:t>
      </w:r>
      <w:r w:rsidRPr="00BD143E">
        <w:rPr>
          <w:rFonts w:ascii="Arial" w:hAnsi="Arial" w:cs="Arial"/>
          <w:sz w:val="24"/>
          <w:szCs w:val="24"/>
          <w:lang w:val="cy-GB"/>
        </w:rPr>
        <w:t xml:space="preserve">yd-eang yn datgan ein dyhead i gynyddu dysgu ieithoedd a gweithio mewn partneriaeth ac mae’n seiliedig ar gyngor o werthusiad </w:t>
      </w:r>
      <w:r>
        <w:rPr>
          <w:rFonts w:ascii="Arial" w:hAnsi="Arial" w:cs="Arial"/>
          <w:sz w:val="24"/>
          <w:szCs w:val="24"/>
          <w:lang w:val="cy-GB"/>
        </w:rPr>
        <w:t>a</w:t>
      </w:r>
      <w:r w:rsidRPr="00BD143E">
        <w:rPr>
          <w:rFonts w:ascii="Arial" w:hAnsi="Arial" w:cs="Arial"/>
          <w:sz w:val="24"/>
          <w:szCs w:val="24"/>
          <w:lang w:val="cy-GB"/>
        </w:rPr>
        <w:t xml:space="preserve">nnibynnol o’r rhaglen Dyfodol </w:t>
      </w:r>
      <w:r>
        <w:rPr>
          <w:rFonts w:ascii="Arial" w:hAnsi="Arial" w:cs="Arial"/>
          <w:sz w:val="24"/>
          <w:szCs w:val="24"/>
          <w:lang w:val="cy-GB"/>
        </w:rPr>
        <w:t>B</w:t>
      </w:r>
      <w:r w:rsidRPr="00BD143E">
        <w:rPr>
          <w:rFonts w:ascii="Arial" w:hAnsi="Arial" w:cs="Arial"/>
          <w:sz w:val="24"/>
          <w:szCs w:val="24"/>
          <w:lang w:val="cy-GB"/>
        </w:rPr>
        <w:t>yd-eang (2020-2022) a gan ein Grŵp Llywio Dyfodol Byd-eang.</w:t>
      </w:r>
    </w:p>
    <w:p w14:paraId="7BE87D75" w14:textId="77777777" w:rsidR="004001CF" w:rsidRPr="00BD143E" w:rsidRDefault="004001CF" w:rsidP="004001CF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2121FC0C" w14:textId="77777777" w:rsidR="004001CF" w:rsidRPr="00BD143E" w:rsidRDefault="004001CF" w:rsidP="004001CF">
      <w:pPr>
        <w:jc w:val="both"/>
        <w:rPr>
          <w:rFonts w:ascii="Arial" w:hAnsi="Arial" w:cs="Arial"/>
          <w:bCs/>
          <w:sz w:val="24"/>
          <w:szCs w:val="24"/>
          <w:lang w:val="cy-GB"/>
        </w:rPr>
      </w:pPr>
      <w:r w:rsidRPr="00BD143E">
        <w:rPr>
          <w:rFonts w:ascii="Arial" w:hAnsi="Arial" w:cs="Arial"/>
          <w:bCs/>
          <w:sz w:val="24"/>
          <w:szCs w:val="24"/>
          <w:lang w:val="cy-GB"/>
        </w:rPr>
        <w:t>Mae nodau strategol y cynllun yn amlygu dyheadau’r rhaglen dros y tair blynedd nesaf:</w:t>
      </w:r>
    </w:p>
    <w:p w14:paraId="2FCF2CA8" w14:textId="77777777" w:rsidR="004001CF" w:rsidRPr="00BD143E" w:rsidRDefault="004001CF" w:rsidP="004001CF">
      <w:pPr>
        <w:jc w:val="both"/>
        <w:rPr>
          <w:rFonts w:ascii="Arial" w:hAnsi="Arial" w:cs="Arial"/>
          <w:bCs/>
          <w:sz w:val="24"/>
          <w:szCs w:val="24"/>
          <w:lang w:val="cy-GB"/>
        </w:rPr>
      </w:pPr>
    </w:p>
    <w:p w14:paraId="39F0E9C5" w14:textId="77777777" w:rsidR="004001CF" w:rsidRPr="00BD143E" w:rsidRDefault="004001CF" w:rsidP="004001CF">
      <w:pPr>
        <w:numPr>
          <w:ilvl w:val="0"/>
          <w:numId w:val="10"/>
        </w:numPr>
        <w:rPr>
          <w:rFonts w:ascii="Arial" w:hAnsi="Arial" w:cs="Arial"/>
          <w:bCs/>
          <w:i/>
          <w:sz w:val="24"/>
          <w:szCs w:val="24"/>
          <w:lang w:val="cy-GB"/>
        </w:rPr>
      </w:pPr>
      <w:r w:rsidRPr="00BD143E">
        <w:rPr>
          <w:rFonts w:ascii="Arial" w:hAnsi="Arial" w:cs="Arial"/>
          <w:bCs/>
          <w:sz w:val="24"/>
          <w:szCs w:val="24"/>
          <w:lang w:val="cy-GB"/>
        </w:rPr>
        <w:t xml:space="preserve">Cefnogi datblygiad </w:t>
      </w:r>
      <w:r>
        <w:rPr>
          <w:rFonts w:ascii="Arial" w:hAnsi="Arial" w:cs="Arial"/>
          <w:bCs/>
          <w:sz w:val="24"/>
          <w:szCs w:val="24"/>
          <w:lang w:val="cy-GB"/>
        </w:rPr>
        <w:t xml:space="preserve">a’r gwaith o gyflwyno </w:t>
      </w:r>
      <w:r w:rsidRPr="00BD143E">
        <w:rPr>
          <w:rFonts w:ascii="Arial" w:hAnsi="Arial" w:cs="Arial"/>
          <w:bCs/>
          <w:sz w:val="24"/>
          <w:szCs w:val="24"/>
          <w:lang w:val="cy-GB"/>
        </w:rPr>
        <w:t>darpariaeth ieitho</w:t>
      </w:r>
      <w:r>
        <w:rPr>
          <w:rFonts w:ascii="Arial" w:hAnsi="Arial" w:cs="Arial"/>
          <w:bCs/>
          <w:sz w:val="24"/>
          <w:szCs w:val="24"/>
          <w:lang w:val="cy-GB"/>
        </w:rPr>
        <w:t>e</w:t>
      </w:r>
      <w:r w:rsidRPr="00BD143E">
        <w:rPr>
          <w:rFonts w:ascii="Arial" w:hAnsi="Arial" w:cs="Arial"/>
          <w:bCs/>
          <w:sz w:val="24"/>
          <w:szCs w:val="24"/>
          <w:lang w:val="cy-GB"/>
        </w:rPr>
        <w:t>dd rhyngwladol ystyrlon yng Nghymru.</w:t>
      </w:r>
    </w:p>
    <w:p w14:paraId="6A450201" w14:textId="77777777" w:rsidR="004001CF" w:rsidRPr="00BD143E" w:rsidRDefault="004001CF" w:rsidP="004001CF">
      <w:pPr>
        <w:ind w:left="360"/>
        <w:rPr>
          <w:rFonts w:ascii="Arial" w:hAnsi="Arial" w:cs="Arial"/>
          <w:bCs/>
          <w:i/>
          <w:sz w:val="24"/>
          <w:szCs w:val="24"/>
          <w:lang w:val="cy-GB"/>
        </w:rPr>
      </w:pPr>
    </w:p>
    <w:p w14:paraId="746ADF97" w14:textId="77777777" w:rsidR="004001CF" w:rsidRPr="00BD143E" w:rsidRDefault="004001CF" w:rsidP="004001CF">
      <w:pPr>
        <w:numPr>
          <w:ilvl w:val="0"/>
          <w:numId w:val="10"/>
        </w:numPr>
        <w:rPr>
          <w:rFonts w:ascii="Arial" w:hAnsi="Arial" w:cs="Arial"/>
          <w:bCs/>
          <w:i/>
          <w:sz w:val="24"/>
          <w:szCs w:val="24"/>
          <w:lang w:val="cy-GB"/>
        </w:rPr>
      </w:pPr>
      <w:r w:rsidRPr="00BD143E">
        <w:rPr>
          <w:rFonts w:ascii="Arial" w:hAnsi="Arial" w:cs="Arial"/>
          <w:bCs/>
          <w:sz w:val="24"/>
          <w:szCs w:val="24"/>
          <w:lang w:val="cy-GB"/>
        </w:rPr>
        <w:t>Darparu sgiliau, gwybodaeth a phrofiadau i’n hymarferwyr er mwyn iddynt allu cynllunio a chynnal darpariaeth ieithoedd rhyngwladol.</w:t>
      </w:r>
    </w:p>
    <w:p w14:paraId="43108E07" w14:textId="77777777" w:rsidR="004001CF" w:rsidRPr="00BD143E" w:rsidRDefault="004001CF" w:rsidP="004001CF">
      <w:pPr>
        <w:pStyle w:val="ListParagraph"/>
        <w:rPr>
          <w:rFonts w:cs="Arial"/>
          <w:bCs/>
          <w:i/>
          <w:sz w:val="24"/>
          <w:szCs w:val="24"/>
        </w:rPr>
      </w:pPr>
    </w:p>
    <w:p w14:paraId="6D258B37" w14:textId="77777777" w:rsidR="004001CF" w:rsidRPr="00BD143E" w:rsidRDefault="004001CF" w:rsidP="004001CF">
      <w:pPr>
        <w:numPr>
          <w:ilvl w:val="0"/>
          <w:numId w:val="10"/>
        </w:numPr>
        <w:rPr>
          <w:rFonts w:ascii="Arial" w:hAnsi="Arial" w:cs="Arial"/>
          <w:bCs/>
          <w:i/>
          <w:sz w:val="24"/>
          <w:szCs w:val="24"/>
          <w:lang w:val="cy-GB"/>
        </w:rPr>
      </w:pPr>
      <w:r w:rsidRPr="00BD143E">
        <w:rPr>
          <w:rFonts w:ascii="Arial" w:hAnsi="Arial" w:cs="Arial"/>
          <w:bCs/>
          <w:sz w:val="24"/>
          <w:szCs w:val="24"/>
          <w:lang w:val="cy-GB"/>
        </w:rPr>
        <w:t xml:space="preserve">Herio’r camdybiaethau sy’n bodoli ynghylch dysgu ieithoedd. </w:t>
      </w:r>
    </w:p>
    <w:p w14:paraId="545AB3AA" w14:textId="77777777" w:rsidR="004001CF" w:rsidRPr="00BD143E" w:rsidRDefault="004001CF" w:rsidP="004001CF">
      <w:pPr>
        <w:ind w:left="360"/>
        <w:rPr>
          <w:rFonts w:ascii="Arial" w:hAnsi="Arial" w:cs="Arial"/>
          <w:bCs/>
          <w:i/>
          <w:sz w:val="24"/>
          <w:szCs w:val="24"/>
          <w:lang w:val="cy-GB"/>
        </w:rPr>
      </w:pPr>
    </w:p>
    <w:p w14:paraId="36AB762C" w14:textId="77777777" w:rsidR="004001CF" w:rsidRPr="00BD143E" w:rsidRDefault="004001CF" w:rsidP="004001CF">
      <w:pPr>
        <w:jc w:val="both"/>
        <w:rPr>
          <w:rFonts w:ascii="Arial" w:hAnsi="Arial" w:cs="Arial"/>
          <w:bCs/>
          <w:sz w:val="24"/>
          <w:szCs w:val="24"/>
          <w:lang w:val="cy-GB"/>
        </w:rPr>
      </w:pPr>
      <w:r w:rsidRPr="00BD143E">
        <w:rPr>
          <w:rFonts w:ascii="Arial" w:hAnsi="Arial" w:cs="Arial"/>
          <w:bCs/>
          <w:sz w:val="24"/>
          <w:szCs w:val="24"/>
          <w:lang w:val="cy-GB"/>
        </w:rPr>
        <w:t xml:space="preserve">Mae cyllid </w:t>
      </w:r>
      <w:r>
        <w:rPr>
          <w:rFonts w:ascii="Arial" w:hAnsi="Arial" w:cs="Arial"/>
          <w:bCs/>
          <w:sz w:val="24"/>
          <w:szCs w:val="24"/>
          <w:lang w:val="cy-GB"/>
        </w:rPr>
        <w:t>Dyfodol B</w:t>
      </w:r>
      <w:r w:rsidRPr="00BD143E">
        <w:rPr>
          <w:rFonts w:ascii="Arial" w:hAnsi="Arial" w:cs="Arial"/>
          <w:bCs/>
          <w:sz w:val="24"/>
          <w:szCs w:val="24"/>
          <w:lang w:val="cy-GB"/>
        </w:rPr>
        <w:t xml:space="preserve">yd-eang yn cynnig amrywiaeth o gefnogaeth gan gynnwys </w:t>
      </w:r>
      <w:r>
        <w:rPr>
          <w:rFonts w:ascii="Arial" w:hAnsi="Arial" w:cs="Arial"/>
          <w:bCs/>
          <w:sz w:val="24"/>
          <w:szCs w:val="24"/>
          <w:lang w:val="cy-GB"/>
        </w:rPr>
        <w:t>c</w:t>
      </w:r>
      <w:r w:rsidRPr="00BD143E">
        <w:rPr>
          <w:rFonts w:ascii="Arial" w:hAnsi="Arial" w:cs="Arial"/>
          <w:bCs/>
          <w:sz w:val="24"/>
          <w:szCs w:val="24"/>
          <w:lang w:val="cy-GB"/>
        </w:rPr>
        <w:t xml:space="preserve">yllid penodol i athrawon cynradd o safbwynt rhaglen ddatblygu broffesiynol </w:t>
      </w:r>
      <w:r w:rsidRPr="00BD143E">
        <w:rPr>
          <w:rFonts w:ascii="Arial" w:hAnsi="Arial" w:cs="Arial"/>
          <w:bCs/>
          <w:i/>
          <w:iCs/>
          <w:sz w:val="24"/>
          <w:szCs w:val="24"/>
          <w:lang w:val="cy-GB"/>
        </w:rPr>
        <w:t>Athrawon yn Dysgu Addysg</w:t>
      </w:r>
      <w:r>
        <w:rPr>
          <w:rFonts w:ascii="Arial" w:hAnsi="Arial" w:cs="Arial"/>
          <w:bCs/>
          <w:i/>
          <w:iCs/>
          <w:sz w:val="24"/>
          <w:szCs w:val="24"/>
          <w:lang w:val="cy-GB"/>
        </w:rPr>
        <w:t xml:space="preserve">u </w:t>
      </w:r>
      <w:r w:rsidRPr="00BD143E">
        <w:rPr>
          <w:rFonts w:ascii="Arial" w:hAnsi="Arial" w:cs="Arial"/>
          <w:bCs/>
          <w:i/>
          <w:iCs/>
          <w:sz w:val="24"/>
          <w:szCs w:val="24"/>
          <w:lang w:val="cy-GB"/>
        </w:rPr>
        <w:lastRenderedPageBreak/>
        <w:t>Ieithoedd</w:t>
      </w:r>
      <w:r w:rsidRPr="00BD143E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Pr="00BD143E">
        <w:rPr>
          <w:rFonts w:ascii="Arial" w:hAnsi="Arial" w:cs="Arial"/>
          <w:i/>
          <w:iCs/>
          <w:sz w:val="24"/>
          <w:szCs w:val="24"/>
          <w:lang w:val="cy-GB"/>
        </w:rPr>
        <w:t>(TELT)</w:t>
      </w:r>
      <w:r w:rsidRPr="00BD143E">
        <w:rPr>
          <w:rFonts w:ascii="Arial" w:hAnsi="Arial" w:cs="Arial"/>
          <w:sz w:val="24"/>
          <w:szCs w:val="24"/>
          <w:lang w:val="cy-GB"/>
        </w:rPr>
        <w:t xml:space="preserve"> y Brifysgol Agored. Mae’r rhaglen hon yn rhoi’r cyfle i athrawon cynradd ddysgu iaith newydd (Ffrangeg, Almaeneg, Sbaeneg neu </w:t>
      </w:r>
      <w:r w:rsidRPr="00BD143E">
        <w:rPr>
          <w:rFonts w:ascii="Arial" w:hAnsi="Arial" w:cs="Arial"/>
          <w:sz w:val="24"/>
          <w:szCs w:val="24"/>
          <w:shd w:val="clear" w:color="auto" w:fill="FFFFFF"/>
          <w:lang w:val="cy-GB"/>
        </w:rPr>
        <w:t>Tsieineeg</w:t>
      </w:r>
      <w:r w:rsidRPr="00BD143E">
        <w:rPr>
          <w:rFonts w:ascii="Arial" w:hAnsi="Arial" w:cs="Arial"/>
          <w:sz w:val="18"/>
          <w:szCs w:val="18"/>
          <w:lang w:val="cy-GB"/>
        </w:rPr>
        <w:t xml:space="preserve"> </w:t>
      </w:r>
      <w:r w:rsidRPr="00BD143E">
        <w:rPr>
          <w:rFonts w:ascii="Arial" w:hAnsi="Arial" w:cs="Arial"/>
          <w:sz w:val="24"/>
          <w:szCs w:val="24"/>
          <w:lang w:val="cy-GB"/>
        </w:rPr>
        <w:t xml:space="preserve">Mandarin), a’r sgiliau sydd eu hangen </w:t>
      </w:r>
      <w:r>
        <w:rPr>
          <w:rFonts w:ascii="Arial" w:hAnsi="Arial" w:cs="Arial"/>
          <w:sz w:val="24"/>
          <w:szCs w:val="24"/>
          <w:lang w:val="cy-GB"/>
        </w:rPr>
        <w:t xml:space="preserve">arnynt </w:t>
      </w:r>
      <w:r w:rsidRPr="00BD143E">
        <w:rPr>
          <w:rFonts w:ascii="Arial" w:hAnsi="Arial" w:cs="Arial"/>
          <w:sz w:val="24"/>
          <w:szCs w:val="24"/>
          <w:lang w:val="cy-GB"/>
        </w:rPr>
        <w:t xml:space="preserve">i addysgu’r iaith honno yn y dosbarth ar yr un pryd. </w:t>
      </w:r>
    </w:p>
    <w:p w14:paraId="6AE141A9" w14:textId="77777777" w:rsidR="004001CF" w:rsidRPr="00BD143E" w:rsidRDefault="004001CF" w:rsidP="004001CF">
      <w:pPr>
        <w:jc w:val="both"/>
        <w:rPr>
          <w:rFonts w:ascii="Arial" w:hAnsi="Arial" w:cs="Arial"/>
          <w:bCs/>
          <w:sz w:val="24"/>
          <w:szCs w:val="24"/>
          <w:lang w:val="cy-GB"/>
        </w:rPr>
      </w:pPr>
    </w:p>
    <w:p w14:paraId="5EA0DBC4" w14:textId="77777777" w:rsidR="004001CF" w:rsidRPr="00BD143E" w:rsidRDefault="004001CF" w:rsidP="004001CF">
      <w:pPr>
        <w:jc w:val="both"/>
        <w:rPr>
          <w:rFonts w:ascii="Arial" w:hAnsi="Arial" w:cs="Arial"/>
          <w:bCs/>
          <w:sz w:val="24"/>
          <w:szCs w:val="24"/>
          <w:lang w:val="cy-GB"/>
        </w:rPr>
      </w:pPr>
      <w:r w:rsidRPr="00BD143E">
        <w:rPr>
          <w:rFonts w:ascii="Arial" w:hAnsi="Arial" w:cs="Arial"/>
          <w:bCs/>
          <w:sz w:val="24"/>
          <w:szCs w:val="24"/>
          <w:lang w:val="cy-GB"/>
        </w:rPr>
        <w:t xml:space="preserve">Mae dangos lle gall ieithoedd rhyngwladol fynd â chi a chodi dyheadau ein dysgwyr yn ganolog i waith Rhaglen Fentora Myfyrwyr </w:t>
      </w:r>
      <w:r>
        <w:rPr>
          <w:rFonts w:ascii="Arial" w:hAnsi="Arial" w:cs="Arial"/>
          <w:bCs/>
          <w:sz w:val="24"/>
          <w:szCs w:val="24"/>
          <w:lang w:val="cy-GB"/>
        </w:rPr>
        <w:t>Ieithoedd Tramor Modern</w:t>
      </w:r>
      <w:r w:rsidRPr="00BD143E">
        <w:rPr>
          <w:rFonts w:ascii="Arial" w:hAnsi="Arial" w:cs="Arial"/>
          <w:bCs/>
          <w:sz w:val="24"/>
          <w:szCs w:val="24"/>
          <w:lang w:val="cy-GB"/>
        </w:rPr>
        <w:t xml:space="preserve"> Prifysgol Caerdydd</w:t>
      </w:r>
      <w:r w:rsidRPr="00BD143E">
        <w:rPr>
          <w:rFonts w:ascii="Arial" w:hAnsi="Arial" w:cs="Arial"/>
          <w:bCs/>
          <w:iCs/>
          <w:sz w:val="24"/>
          <w:szCs w:val="24"/>
          <w:lang w:val="cy-GB"/>
        </w:rPr>
        <w:t>. Mae</w:t>
      </w:r>
      <w:r>
        <w:rPr>
          <w:rFonts w:ascii="Arial" w:hAnsi="Arial" w:cs="Arial"/>
          <w:bCs/>
          <w:iCs/>
          <w:sz w:val="24"/>
          <w:szCs w:val="24"/>
          <w:lang w:val="cy-GB"/>
        </w:rPr>
        <w:t xml:space="preserve">’r rhaglen hon </w:t>
      </w:r>
      <w:r w:rsidRPr="00BD143E">
        <w:rPr>
          <w:rFonts w:ascii="Arial" w:hAnsi="Arial" w:cs="Arial"/>
          <w:bCs/>
          <w:iCs/>
          <w:sz w:val="24"/>
          <w:szCs w:val="24"/>
          <w:lang w:val="cy-GB"/>
        </w:rPr>
        <w:t xml:space="preserve">yn darparu cymorth uniongyrchol i ysgolion uwchradd, </w:t>
      </w:r>
      <w:r>
        <w:rPr>
          <w:rFonts w:ascii="Arial" w:hAnsi="Arial" w:cs="Arial"/>
          <w:bCs/>
          <w:iCs/>
          <w:sz w:val="24"/>
          <w:szCs w:val="24"/>
          <w:lang w:val="cy-GB"/>
        </w:rPr>
        <w:t>a bydd yn parhau â’i gwaith am dair blynedd arall er mwyn hyrwyddo manteision astudio ieithoedd ar gyfer TGAU, Safon Uwch, a thu hwnt</w:t>
      </w:r>
      <w:r w:rsidRPr="00BD143E">
        <w:rPr>
          <w:rFonts w:ascii="Arial" w:hAnsi="Arial" w:cs="Arial"/>
          <w:bCs/>
          <w:iCs/>
          <w:sz w:val="24"/>
          <w:szCs w:val="24"/>
          <w:lang w:val="cy-GB"/>
        </w:rPr>
        <w:t>.</w:t>
      </w:r>
      <w:r w:rsidRPr="00BD143E">
        <w:rPr>
          <w:rFonts w:ascii="Arial" w:hAnsi="Arial" w:cs="Arial"/>
          <w:bCs/>
          <w:sz w:val="24"/>
          <w:szCs w:val="24"/>
          <w:lang w:val="cy-GB"/>
        </w:rPr>
        <w:t xml:space="preserve">  </w:t>
      </w:r>
    </w:p>
    <w:p w14:paraId="5C1BD348" w14:textId="77777777" w:rsidR="004001CF" w:rsidRPr="00BD143E" w:rsidRDefault="004001CF" w:rsidP="004001CF">
      <w:pPr>
        <w:jc w:val="both"/>
        <w:rPr>
          <w:rFonts w:ascii="Arial" w:hAnsi="Arial" w:cs="Arial"/>
          <w:bCs/>
          <w:sz w:val="24"/>
          <w:szCs w:val="24"/>
          <w:lang w:val="cy-GB"/>
        </w:rPr>
      </w:pPr>
    </w:p>
    <w:p w14:paraId="32854C45" w14:textId="77777777" w:rsidR="004001CF" w:rsidRPr="00BD143E" w:rsidRDefault="004001CF" w:rsidP="004001CF">
      <w:pPr>
        <w:rPr>
          <w:rFonts w:ascii="Arial" w:hAnsi="Arial" w:cs="Arial"/>
          <w:bCs/>
          <w:sz w:val="24"/>
          <w:szCs w:val="24"/>
          <w:lang w:val="cy-GB"/>
        </w:rPr>
      </w:pPr>
      <w:r w:rsidRPr="00BD143E">
        <w:rPr>
          <w:rFonts w:ascii="Arial" w:hAnsi="Arial" w:cs="Arial"/>
          <w:bCs/>
          <w:sz w:val="24"/>
          <w:szCs w:val="24"/>
          <w:lang w:val="cy-GB"/>
        </w:rPr>
        <w:t>Mae arnaf eisiau cwricwlwm gwirioneddol weddnewidiol sy’n darparu ar gyfer y genhedlaeth nesaf, waeth beth fo’u cefndir, ac yn agor y drws i’r byd i’n dysgwyr. Roeddwn yn falch fod cydweithwyr o</w:t>
      </w:r>
      <w:r>
        <w:rPr>
          <w:rFonts w:ascii="Arial" w:hAnsi="Arial" w:cs="Arial"/>
          <w:bCs/>
          <w:sz w:val="24"/>
          <w:szCs w:val="24"/>
          <w:lang w:val="cy-GB"/>
        </w:rPr>
        <w:t>’r</w:t>
      </w:r>
      <w:r w:rsidRPr="00BD143E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>
        <w:rPr>
          <w:rFonts w:ascii="Arial" w:hAnsi="Arial" w:cs="Arial"/>
          <w:bCs/>
          <w:sz w:val="24"/>
          <w:szCs w:val="24"/>
          <w:lang w:val="cy-GB"/>
        </w:rPr>
        <w:t xml:space="preserve">rhaglen </w:t>
      </w:r>
      <w:r w:rsidRPr="00BD143E">
        <w:rPr>
          <w:rFonts w:ascii="Arial" w:hAnsi="Arial" w:cs="Arial"/>
          <w:bCs/>
          <w:sz w:val="24"/>
          <w:szCs w:val="24"/>
          <w:lang w:val="cy-GB"/>
        </w:rPr>
        <w:t xml:space="preserve">Taith wedi ymuno’n ddiweddar â grŵp llywio Dyfodol </w:t>
      </w:r>
      <w:r>
        <w:rPr>
          <w:rFonts w:ascii="Arial" w:hAnsi="Arial" w:cs="Arial"/>
          <w:bCs/>
          <w:sz w:val="24"/>
          <w:szCs w:val="24"/>
          <w:lang w:val="cy-GB"/>
        </w:rPr>
        <w:t>B</w:t>
      </w:r>
      <w:r w:rsidRPr="00BD143E">
        <w:rPr>
          <w:rFonts w:ascii="Arial" w:hAnsi="Arial" w:cs="Arial"/>
          <w:bCs/>
          <w:sz w:val="24"/>
          <w:szCs w:val="24"/>
          <w:lang w:val="cy-GB"/>
        </w:rPr>
        <w:t xml:space="preserve">yd-eang. Byddwn yn annog ysgolion i ymgysylltu â Taith a chymryd mantais o’r cyfleoedd y mae’r rhaglen yn eu cynnig. Rhaglen gyfnewid ryngwladol Cymru </w:t>
      </w:r>
      <w:r>
        <w:rPr>
          <w:rFonts w:ascii="Arial" w:hAnsi="Arial" w:cs="Arial"/>
          <w:bCs/>
          <w:sz w:val="24"/>
          <w:szCs w:val="24"/>
          <w:lang w:val="cy-GB"/>
        </w:rPr>
        <w:t xml:space="preserve">ar gyfer dysgu </w:t>
      </w:r>
      <w:r w:rsidRPr="00BD143E">
        <w:rPr>
          <w:rFonts w:ascii="Arial" w:hAnsi="Arial" w:cs="Arial"/>
          <w:bCs/>
          <w:sz w:val="24"/>
          <w:szCs w:val="24"/>
          <w:lang w:val="cy-GB"/>
        </w:rPr>
        <w:t xml:space="preserve">yw Taith, sy’n creu cyfleoedd </w:t>
      </w:r>
      <w:r>
        <w:rPr>
          <w:rFonts w:ascii="Arial" w:hAnsi="Arial" w:cs="Arial"/>
          <w:bCs/>
          <w:sz w:val="24"/>
          <w:szCs w:val="24"/>
          <w:lang w:val="cy-GB"/>
        </w:rPr>
        <w:t xml:space="preserve">unigryw </w:t>
      </w:r>
      <w:r w:rsidRPr="00BD143E">
        <w:rPr>
          <w:rFonts w:ascii="Arial" w:hAnsi="Arial" w:cs="Arial"/>
          <w:bCs/>
          <w:sz w:val="24"/>
          <w:szCs w:val="24"/>
          <w:lang w:val="cy-GB"/>
        </w:rPr>
        <w:t>i deithio, gwirfoddoli, dysgu a phrofi. Mae rhagdybiaethau negyddol yn gysylltiedig â dysgu ieithoedd rhyngwladol,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rhagdybiaethau</w:t>
      </w:r>
      <w:r w:rsidRPr="00BD143E">
        <w:rPr>
          <w:rFonts w:ascii="Arial" w:hAnsi="Arial" w:cs="Arial"/>
          <w:bCs/>
          <w:sz w:val="24"/>
          <w:szCs w:val="24"/>
          <w:lang w:val="cy-GB"/>
        </w:rPr>
        <w:t xml:space="preserve"> y mae’n rhaid eu newid. Mae Taith yn cynnig </w:t>
      </w:r>
      <w:r>
        <w:rPr>
          <w:rFonts w:ascii="Arial" w:hAnsi="Arial" w:cs="Arial"/>
          <w:bCs/>
          <w:sz w:val="24"/>
          <w:szCs w:val="24"/>
          <w:lang w:val="cy-GB"/>
        </w:rPr>
        <w:t>c</w:t>
      </w:r>
      <w:r w:rsidRPr="00BD143E">
        <w:rPr>
          <w:rFonts w:ascii="Arial" w:hAnsi="Arial" w:cs="Arial"/>
          <w:bCs/>
          <w:sz w:val="24"/>
          <w:szCs w:val="24"/>
          <w:lang w:val="cy-GB"/>
        </w:rPr>
        <w:t xml:space="preserve">yllid i ysgolion cynradd ac uwchradd </w:t>
      </w:r>
      <w:r>
        <w:rPr>
          <w:rFonts w:ascii="Arial" w:hAnsi="Arial" w:cs="Arial"/>
          <w:bCs/>
          <w:sz w:val="24"/>
          <w:szCs w:val="24"/>
          <w:lang w:val="cy-GB"/>
        </w:rPr>
        <w:t>gynnal</w:t>
      </w:r>
      <w:r w:rsidRPr="00BD143E">
        <w:rPr>
          <w:rFonts w:ascii="Arial" w:hAnsi="Arial" w:cs="Arial"/>
          <w:bCs/>
          <w:sz w:val="24"/>
          <w:szCs w:val="24"/>
          <w:lang w:val="cy-GB"/>
        </w:rPr>
        <w:t xml:space="preserve"> teithiau cyfnewid rhyngw</w:t>
      </w:r>
      <w:r>
        <w:rPr>
          <w:rFonts w:ascii="Arial" w:hAnsi="Arial" w:cs="Arial"/>
          <w:bCs/>
          <w:sz w:val="24"/>
          <w:szCs w:val="24"/>
          <w:lang w:val="cy-GB"/>
        </w:rPr>
        <w:t>l</w:t>
      </w:r>
      <w:r w:rsidRPr="00BD143E">
        <w:rPr>
          <w:rFonts w:ascii="Arial" w:hAnsi="Arial" w:cs="Arial"/>
          <w:bCs/>
          <w:sz w:val="24"/>
          <w:szCs w:val="24"/>
          <w:lang w:val="cy-GB"/>
        </w:rPr>
        <w:t xml:space="preserve">adol i’w disgyblion a’u staff, a fydd yn dyfnhau dealltwriaeth </w:t>
      </w:r>
      <w:r w:rsidRPr="00BD143E">
        <w:rPr>
          <w:rFonts w:ascii="Arial" w:hAnsi="Arial" w:cs="Arial"/>
          <w:sz w:val="24"/>
          <w:szCs w:val="24"/>
          <w:lang w:val="cy-GB"/>
        </w:rPr>
        <w:t>eu dysgwyr o ddiwylliannau eraill</w:t>
      </w:r>
      <w:r w:rsidRPr="00BD143E">
        <w:rPr>
          <w:rFonts w:ascii="Arial" w:hAnsi="Arial" w:cs="Arial"/>
          <w:bCs/>
          <w:sz w:val="24"/>
          <w:szCs w:val="24"/>
          <w:lang w:val="cy-GB"/>
        </w:rPr>
        <w:t xml:space="preserve">. </w:t>
      </w:r>
    </w:p>
    <w:p w14:paraId="3ECBC81C" w14:textId="77777777" w:rsidR="004001CF" w:rsidRPr="00BD143E" w:rsidRDefault="004001CF" w:rsidP="004001CF">
      <w:pPr>
        <w:rPr>
          <w:rFonts w:ascii="Arial" w:hAnsi="Arial" w:cs="Arial"/>
          <w:bCs/>
          <w:sz w:val="24"/>
          <w:szCs w:val="24"/>
          <w:lang w:val="cy-GB"/>
        </w:rPr>
      </w:pPr>
    </w:p>
    <w:p w14:paraId="2AC8BA3B" w14:textId="77777777" w:rsidR="004001CF" w:rsidRPr="00BD143E" w:rsidRDefault="004001CF" w:rsidP="004001CF">
      <w:pPr>
        <w:jc w:val="both"/>
        <w:rPr>
          <w:rFonts w:ascii="Arial" w:hAnsi="Arial" w:cs="Arial"/>
          <w:bCs/>
          <w:sz w:val="24"/>
          <w:szCs w:val="24"/>
          <w:lang w:val="cy-GB"/>
        </w:rPr>
      </w:pPr>
      <w:r w:rsidRPr="00BD143E">
        <w:rPr>
          <w:rFonts w:ascii="Arial" w:hAnsi="Arial" w:cs="Arial"/>
          <w:bCs/>
          <w:sz w:val="24"/>
          <w:szCs w:val="24"/>
          <w:lang w:val="cy-GB"/>
        </w:rPr>
        <w:t xml:space="preserve">Hoffwn nodi hefyd na ddylai lleihad yn y ddarpariaeth a gostyngiad yn y niferoedd sy’n dewis ieithoedd ddod yn norm yn ein hysgolion. Rwyf am i bob dysgwyr barhau ar ei daith </w:t>
      </w:r>
      <w:r>
        <w:rPr>
          <w:rFonts w:ascii="Arial" w:hAnsi="Arial" w:cs="Arial"/>
          <w:bCs/>
          <w:sz w:val="24"/>
          <w:szCs w:val="24"/>
          <w:lang w:val="cy-GB"/>
        </w:rPr>
        <w:t>ieithyddol</w:t>
      </w:r>
      <w:r w:rsidRPr="00BD143E">
        <w:rPr>
          <w:rFonts w:ascii="Arial" w:hAnsi="Arial" w:cs="Arial"/>
          <w:bCs/>
          <w:sz w:val="24"/>
          <w:szCs w:val="24"/>
          <w:lang w:val="cy-GB"/>
        </w:rPr>
        <w:t xml:space="preserve"> a</w:t>
      </w:r>
      <w:r>
        <w:rPr>
          <w:rFonts w:ascii="Arial" w:hAnsi="Arial" w:cs="Arial"/>
          <w:bCs/>
          <w:sz w:val="24"/>
          <w:szCs w:val="24"/>
          <w:lang w:val="cy-GB"/>
        </w:rPr>
        <w:t>c elwa ar</w:t>
      </w:r>
      <w:r w:rsidRPr="00BD143E">
        <w:rPr>
          <w:rFonts w:ascii="Arial" w:hAnsi="Arial" w:cs="Arial"/>
          <w:bCs/>
          <w:sz w:val="24"/>
          <w:szCs w:val="24"/>
          <w:lang w:val="cy-GB"/>
        </w:rPr>
        <w:t xml:space="preserve"> holl hawl</w:t>
      </w:r>
      <w:r>
        <w:rPr>
          <w:rFonts w:ascii="Arial" w:hAnsi="Arial" w:cs="Arial"/>
          <w:bCs/>
          <w:sz w:val="24"/>
          <w:szCs w:val="24"/>
          <w:lang w:val="cy-GB"/>
        </w:rPr>
        <w:t>iau’r</w:t>
      </w:r>
      <w:r w:rsidRPr="00BD143E">
        <w:rPr>
          <w:rFonts w:ascii="Arial" w:hAnsi="Arial" w:cs="Arial"/>
          <w:bCs/>
          <w:sz w:val="24"/>
          <w:szCs w:val="24"/>
          <w:lang w:val="cy-GB"/>
        </w:rPr>
        <w:t xml:space="preserve"> cwricwlwm o ran darpariaeth. Mae Cymru yn genedl hyderus sy’n edrych tua’r dyfodol, a bydd Llywodraeth Cymru yn parhau i weithio gyda’n partneriaid Dyfodol </w:t>
      </w:r>
      <w:r>
        <w:rPr>
          <w:rFonts w:ascii="Arial" w:hAnsi="Arial" w:cs="Arial"/>
          <w:bCs/>
          <w:sz w:val="24"/>
          <w:szCs w:val="24"/>
          <w:lang w:val="cy-GB"/>
        </w:rPr>
        <w:t>B</w:t>
      </w:r>
      <w:r w:rsidRPr="00BD143E">
        <w:rPr>
          <w:rFonts w:ascii="Arial" w:hAnsi="Arial" w:cs="Arial"/>
          <w:bCs/>
          <w:sz w:val="24"/>
          <w:szCs w:val="24"/>
          <w:lang w:val="cy-GB"/>
        </w:rPr>
        <w:t xml:space="preserve">yd-eang i amlygu </w:t>
      </w:r>
      <w:r>
        <w:rPr>
          <w:rFonts w:ascii="Arial" w:hAnsi="Arial" w:cs="Arial"/>
          <w:bCs/>
          <w:sz w:val="24"/>
          <w:szCs w:val="24"/>
          <w:lang w:val="cy-GB"/>
        </w:rPr>
        <w:t>g</w:t>
      </w:r>
      <w:r w:rsidRPr="00BD143E">
        <w:rPr>
          <w:rFonts w:ascii="Arial" w:hAnsi="Arial" w:cs="Arial"/>
          <w:bCs/>
          <w:sz w:val="24"/>
          <w:szCs w:val="24"/>
          <w:lang w:val="cy-GB"/>
        </w:rPr>
        <w:t>werth dysgu ieithoedd rhyngw</w:t>
      </w:r>
      <w:r>
        <w:rPr>
          <w:rFonts w:ascii="Arial" w:hAnsi="Arial" w:cs="Arial"/>
          <w:bCs/>
          <w:sz w:val="24"/>
          <w:szCs w:val="24"/>
          <w:lang w:val="cy-GB"/>
        </w:rPr>
        <w:t>l</w:t>
      </w:r>
      <w:r w:rsidRPr="00BD143E">
        <w:rPr>
          <w:rFonts w:ascii="Arial" w:hAnsi="Arial" w:cs="Arial"/>
          <w:bCs/>
          <w:sz w:val="24"/>
          <w:szCs w:val="24"/>
          <w:lang w:val="cy-GB"/>
        </w:rPr>
        <w:t xml:space="preserve">adol </w:t>
      </w:r>
      <w:r>
        <w:rPr>
          <w:rFonts w:ascii="Arial" w:hAnsi="Arial" w:cs="Arial"/>
          <w:bCs/>
          <w:sz w:val="24"/>
          <w:szCs w:val="24"/>
          <w:lang w:val="cy-GB"/>
        </w:rPr>
        <w:t xml:space="preserve">ymhellach, </w:t>
      </w:r>
      <w:r w:rsidRPr="00BD143E">
        <w:rPr>
          <w:rFonts w:ascii="Arial" w:hAnsi="Arial" w:cs="Arial"/>
          <w:bCs/>
          <w:sz w:val="24"/>
          <w:szCs w:val="24"/>
          <w:lang w:val="cy-GB"/>
        </w:rPr>
        <w:t>a’u cefnogi i gael mynediad at y cyfleoedd yma yng Nghymru ac ar draws y byd.</w:t>
      </w:r>
      <w:r w:rsidRPr="00BD143E">
        <w:rPr>
          <w:rFonts w:ascii="Arial" w:hAnsi="Arial" w:cs="Arial"/>
          <w:bCs/>
          <w:iCs/>
          <w:sz w:val="24"/>
          <w:szCs w:val="24"/>
          <w:lang w:val="cy-GB"/>
        </w:rPr>
        <w:t xml:space="preserve"> </w:t>
      </w:r>
    </w:p>
    <w:p w14:paraId="3EDB56B8" w14:textId="77777777" w:rsidR="00DD4B82" w:rsidRPr="009A0335" w:rsidRDefault="00DD4B82" w:rsidP="00347E85">
      <w:pPr>
        <w:ind w:right="707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sectPr w:rsidR="00DD4B82" w:rsidRPr="009A0335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C4FA5" w14:textId="77777777" w:rsidR="007C3354" w:rsidRDefault="007C3354">
      <w:r>
        <w:separator/>
      </w:r>
    </w:p>
  </w:endnote>
  <w:endnote w:type="continuationSeparator" w:id="0">
    <w:p w14:paraId="3DB8F90C" w14:textId="77777777" w:rsidR="007C3354" w:rsidRDefault="007C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61F27" w14:textId="77777777" w:rsidR="00BB0C54" w:rsidRDefault="00BB0C54" w:rsidP="00015D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F5F862" w14:textId="77777777" w:rsidR="00BB0C54" w:rsidRDefault="00BB0C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0286" w14:textId="0D39B13E" w:rsidR="00BB0C54" w:rsidRDefault="00BB0C54" w:rsidP="00015D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4036">
      <w:rPr>
        <w:rStyle w:val="PageNumber"/>
        <w:noProof/>
      </w:rPr>
      <w:t>2</w:t>
    </w:r>
    <w:r>
      <w:rPr>
        <w:rStyle w:val="PageNumber"/>
      </w:rPr>
      <w:fldChar w:fldCharType="end"/>
    </w:r>
  </w:p>
  <w:p w14:paraId="4274ADC4" w14:textId="77777777" w:rsidR="00BB0C54" w:rsidRDefault="00BB0C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5452" w14:textId="77777777" w:rsidR="00BB0C54" w:rsidRPr="00BB0C54" w:rsidRDefault="00BB0C54" w:rsidP="00015D3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BB0C54">
      <w:rPr>
        <w:rStyle w:val="PageNumber"/>
        <w:rFonts w:ascii="Arial" w:hAnsi="Arial" w:cs="Arial"/>
        <w:sz w:val="24"/>
        <w:szCs w:val="24"/>
      </w:rPr>
      <w:fldChar w:fldCharType="begin"/>
    </w:r>
    <w:r w:rsidRPr="00BB0C54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BB0C54">
      <w:rPr>
        <w:rStyle w:val="PageNumber"/>
        <w:rFonts w:ascii="Arial" w:hAnsi="Arial" w:cs="Arial"/>
        <w:sz w:val="24"/>
        <w:szCs w:val="24"/>
      </w:rPr>
      <w:fldChar w:fldCharType="separate"/>
    </w:r>
    <w:r w:rsidR="00BE6547">
      <w:rPr>
        <w:rStyle w:val="PageNumber"/>
        <w:rFonts w:ascii="Arial" w:hAnsi="Arial" w:cs="Arial"/>
        <w:noProof/>
        <w:sz w:val="24"/>
        <w:szCs w:val="24"/>
      </w:rPr>
      <w:t>1</w:t>
    </w:r>
    <w:r w:rsidRPr="00BB0C54">
      <w:rPr>
        <w:rStyle w:val="PageNumber"/>
        <w:rFonts w:ascii="Arial" w:hAnsi="Arial" w:cs="Arial"/>
        <w:sz w:val="24"/>
        <w:szCs w:val="24"/>
      </w:rPr>
      <w:fldChar w:fldCharType="end"/>
    </w:r>
  </w:p>
  <w:p w14:paraId="7D2EC359" w14:textId="77777777" w:rsidR="00A845A9" w:rsidRPr="00A845A9" w:rsidRDefault="00A845A9" w:rsidP="005F1ADA">
    <w:pPr>
      <w:pStyle w:val="Footer"/>
      <w:framePr w:wrap="around" w:vAnchor="text" w:hAnchor="margin" w:xAlign="right" w:y="1"/>
      <w:rPr>
        <w:rStyle w:val="PageNumber"/>
        <w:rFonts w:ascii="Trebuchet MS" w:hAnsi="Trebuchet MS"/>
        <w:sz w:val="24"/>
        <w:szCs w:val="24"/>
      </w:rPr>
    </w:pPr>
  </w:p>
  <w:p w14:paraId="06092D63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82BE6" w14:textId="77777777" w:rsidR="007C3354" w:rsidRDefault="007C3354">
      <w:r>
        <w:separator/>
      </w:r>
    </w:p>
  </w:footnote>
  <w:footnote w:type="continuationSeparator" w:id="0">
    <w:p w14:paraId="7B6AA1FB" w14:textId="77777777" w:rsidR="007C3354" w:rsidRDefault="007C3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7AF2" w14:textId="77777777" w:rsidR="00AE064D" w:rsidRDefault="00B273FD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B86F0C2" wp14:editId="02CF3C0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0A58D4" w14:textId="77777777" w:rsidR="00DD4B82" w:rsidRDefault="00DD4B82">
    <w:pPr>
      <w:pStyle w:val="Header"/>
    </w:pPr>
  </w:p>
  <w:p w14:paraId="60FE785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4C89"/>
    <w:multiLevelType w:val="hybridMultilevel"/>
    <w:tmpl w:val="B57E4A76"/>
    <w:lvl w:ilvl="0" w:tplc="AE489E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37116"/>
    <w:multiLevelType w:val="hybridMultilevel"/>
    <w:tmpl w:val="F050E4EE"/>
    <w:lvl w:ilvl="0" w:tplc="162C1C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B65C0"/>
    <w:multiLevelType w:val="hybridMultilevel"/>
    <w:tmpl w:val="91F01AD8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30975F85"/>
    <w:multiLevelType w:val="hybridMultilevel"/>
    <w:tmpl w:val="6B262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94646"/>
    <w:multiLevelType w:val="hybridMultilevel"/>
    <w:tmpl w:val="703C20C0"/>
    <w:lvl w:ilvl="0" w:tplc="9FB6A80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9327A"/>
    <w:multiLevelType w:val="hybridMultilevel"/>
    <w:tmpl w:val="4F74AEA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C3F505E"/>
    <w:multiLevelType w:val="hybridMultilevel"/>
    <w:tmpl w:val="E370D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D2CEA"/>
    <w:multiLevelType w:val="hybridMultilevel"/>
    <w:tmpl w:val="81FC18F4"/>
    <w:lvl w:ilvl="0" w:tplc="08090003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6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3" w:hanging="360"/>
      </w:pPr>
      <w:rPr>
        <w:rFonts w:ascii="Wingdings" w:hAnsi="Wingdings" w:hint="default"/>
      </w:rPr>
    </w:lvl>
  </w:abstractNum>
  <w:abstractNum w:abstractNumId="8" w15:restartNumberingAfterBreak="0">
    <w:nsid w:val="75FC2614"/>
    <w:multiLevelType w:val="hybridMultilevel"/>
    <w:tmpl w:val="F460C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E5013"/>
    <w:multiLevelType w:val="hybridMultilevel"/>
    <w:tmpl w:val="80C8DC40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01473532">
    <w:abstractNumId w:val="6"/>
  </w:num>
  <w:num w:numId="2" w16cid:durableId="1234583477">
    <w:abstractNumId w:val="4"/>
  </w:num>
  <w:num w:numId="3" w16cid:durableId="899246168">
    <w:abstractNumId w:val="5"/>
  </w:num>
  <w:num w:numId="4" w16cid:durableId="444737717">
    <w:abstractNumId w:val="0"/>
  </w:num>
  <w:num w:numId="5" w16cid:durableId="1782843314">
    <w:abstractNumId w:val="8"/>
  </w:num>
  <w:num w:numId="6" w16cid:durableId="1160854615">
    <w:abstractNumId w:val="2"/>
  </w:num>
  <w:num w:numId="7" w16cid:durableId="1826050348">
    <w:abstractNumId w:val="7"/>
  </w:num>
  <w:num w:numId="8" w16cid:durableId="834149503">
    <w:abstractNumId w:val="9"/>
  </w:num>
  <w:num w:numId="9" w16cid:durableId="1201896507">
    <w:abstractNumId w:val="3"/>
  </w:num>
  <w:num w:numId="10" w16cid:durableId="319313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5D39"/>
    <w:rsid w:val="00023B69"/>
    <w:rsid w:val="00040EB8"/>
    <w:rsid w:val="000413EB"/>
    <w:rsid w:val="000448E4"/>
    <w:rsid w:val="00053DEF"/>
    <w:rsid w:val="00055829"/>
    <w:rsid w:val="00062202"/>
    <w:rsid w:val="00075EFE"/>
    <w:rsid w:val="00086B59"/>
    <w:rsid w:val="00087D88"/>
    <w:rsid w:val="00090C3D"/>
    <w:rsid w:val="00091D3F"/>
    <w:rsid w:val="00095B67"/>
    <w:rsid w:val="000A0F22"/>
    <w:rsid w:val="000B2CFF"/>
    <w:rsid w:val="000B5FB8"/>
    <w:rsid w:val="000B6103"/>
    <w:rsid w:val="000C15DD"/>
    <w:rsid w:val="000C3A52"/>
    <w:rsid w:val="000C53DB"/>
    <w:rsid w:val="000D07E3"/>
    <w:rsid w:val="000D40A1"/>
    <w:rsid w:val="000E7E4C"/>
    <w:rsid w:val="000F2467"/>
    <w:rsid w:val="000F6F10"/>
    <w:rsid w:val="00103E27"/>
    <w:rsid w:val="00103ED0"/>
    <w:rsid w:val="00126F1D"/>
    <w:rsid w:val="00130788"/>
    <w:rsid w:val="00134918"/>
    <w:rsid w:val="0017102C"/>
    <w:rsid w:val="001A39E2"/>
    <w:rsid w:val="001A41F4"/>
    <w:rsid w:val="001C532F"/>
    <w:rsid w:val="001D3725"/>
    <w:rsid w:val="001E39B6"/>
    <w:rsid w:val="001E5096"/>
    <w:rsid w:val="001F3815"/>
    <w:rsid w:val="001F3E2A"/>
    <w:rsid w:val="002024B9"/>
    <w:rsid w:val="00223E62"/>
    <w:rsid w:val="00253F08"/>
    <w:rsid w:val="00257476"/>
    <w:rsid w:val="00284A11"/>
    <w:rsid w:val="002A5310"/>
    <w:rsid w:val="002B19E1"/>
    <w:rsid w:val="002C57B6"/>
    <w:rsid w:val="002F64EA"/>
    <w:rsid w:val="00301588"/>
    <w:rsid w:val="00314E36"/>
    <w:rsid w:val="003220C1"/>
    <w:rsid w:val="00327A0A"/>
    <w:rsid w:val="00344290"/>
    <w:rsid w:val="0034778E"/>
    <w:rsid w:val="00347E85"/>
    <w:rsid w:val="00356D7B"/>
    <w:rsid w:val="00370471"/>
    <w:rsid w:val="003A0F3C"/>
    <w:rsid w:val="003B1503"/>
    <w:rsid w:val="003C5133"/>
    <w:rsid w:val="003D5CEC"/>
    <w:rsid w:val="003E09BF"/>
    <w:rsid w:val="003F6721"/>
    <w:rsid w:val="004001CF"/>
    <w:rsid w:val="0041185F"/>
    <w:rsid w:val="004335F3"/>
    <w:rsid w:val="00443FF6"/>
    <w:rsid w:val="00461F51"/>
    <w:rsid w:val="0046757C"/>
    <w:rsid w:val="004720C1"/>
    <w:rsid w:val="00476B03"/>
    <w:rsid w:val="0049439F"/>
    <w:rsid w:val="004B4D66"/>
    <w:rsid w:val="004F0DF4"/>
    <w:rsid w:val="005055B5"/>
    <w:rsid w:val="00521BC1"/>
    <w:rsid w:val="0052371C"/>
    <w:rsid w:val="0053100E"/>
    <w:rsid w:val="005333B1"/>
    <w:rsid w:val="00554841"/>
    <w:rsid w:val="005656BE"/>
    <w:rsid w:val="00574BB3"/>
    <w:rsid w:val="00574F8D"/>
    <w:rsid w:val="005A22E2"/>
    <w:rsid w:val="005B030B"/>
    <w:rsid w:val="005B61AB"/>
    <w:rsid w:val="005C3F80"/>
    <w:rsid w:val="005D7663"/>
    <w:rsid w:val="005F1ADA"/>
    <w:rsid w:val="005F4036"/>
    <w:rsid w:val="005F7F3E"/>
    <w:rsid w:val="0060518F"/>
    <w:rsid w:val="00610753"/>
    <w:rsid w:val="0064427A"/>
    <w:rsid w:val="00650EDA"/>
    <w:rsid w:val="00654C0A"/>
    <w:rsid w:val="006633C7"/>
    <w:rsid w:val="00663F04"/>
    <w:rsid w:val="006706FD"/>
    <w:rsid w:val="006719F7"/>
    <w:rsid w:val="006814BD"/>
    <w:rsid w:val="006A06A6"/>
    <w:rsid w:val="006A45FA"/>
    <w:rsid w:val="006A4DFC"/>
    <w:rsid w:val="006B340E"/>
    <w:rsid w:val="006B461D"/>
    <w:rsid w:val="006D38CB"/>
    <w:rsid w:val="006D497F"/>
    <w:rsid w:val="006E0A2C"/>
    <w:rsid w:val="006E5E32"/>
    <w:rsid w:val="006E6DBF"/>
    <w:rsid w:val="00703993"/>
    <w:rsid w:val="00716356"/>
    <w:rsid w:val="0073380E"/>
    <w:rsid w:val="00742679"/>
    <w:rsid w:val="00743E58"/>
    <w:rsid w:val="00752C48"/>
    <w:rsid w:val="00765891"/>
    <w:rsid w:val="00771832"/>
    <w:rsid w:val="00771C0E"/>
    <w:rsid w:val="007877E1"/>
    <w:rsid w:val="00790DB0"/>
    <w:rsid w:val="0079442A"/>
    <w:rsid w:val="007B37A7"/>
    <w:rsid w:val="007B5260"/>
    <w:rsid w:val="007C24E7"/>
    <w:rsid w:val="007C3354"/>
    <w:rsid w:val="007C71EA"/>
    <w:rsid w:val="007D1402"/>
    <w:rsid w:val="007E06D4"/>
    <w:rsid w:val="007F5E64"/>
    <w:rsid w:val="00805F9F"/>
    <w:rsid w:val="00812370"/>
    <w:rsid w:val="0082411A"/>
    <w:rsid w:val="0082443F"/>
    <w:rsid w:val="00841628"/>
    <w:rsid w:val="00846C91"/>
    <w:rsid w:val="00854185"/>
    <w:rsid w:val="00856F9F"/>
    <w:rsid w:val="00872BB6"/>
    <w:rsid w:val="00877BD2"/>
    <w:rsid w:val="00886284"/>
    <w:rsid w:val="00886665"/>
    <w:rsid w:val="00892759"/>
    <w:rsid w:val="008933BD"/>
    <w:rsid w:val="008A4838"/>
    <w:rsid w:val="008B2628"/>
    <w:rsid w:val="008C3538"/>
    <w:rsid w:val="008C71CB"/>
    <w:rsid w:val="008D1E0B"/>
    <w:rsid w:val="008E5C7A"/>
    <w:rsid w:val="008F146F"/>
    <w:rsid w:val="008F3BFA"/>
    <w:rsid w:val="008F789E"/>
    <w:rsid w:val="00912492"/>
    <w:rsid w:val="0092171C"/>
    <w:rsid w:val="00933789"/>
    <w:rsid w:val="00936816"/>
    <w:rsid w:val="00953A46"/>
    <w:rsid w:val="00960943"/>
    <w:rsid w:val="00967473"/>
    <w:rsid w:val="009768D6"/>
    <w:rsid w:val="00983194"/>
    <w:rsid w:val="00995988"/>
    <w:rsid w:val="009A0335"/>
    <w:rsid w:val="009B3BE9"/>
    <w:rsid w:val="009E0371"/>
    <w:rsid w:val="009E4974"/>
    <w:rsid w:val="009F06C3"/>
    <w:rsid w:val="009F4EF0"/>
    <w:rsid w:val="00A03C30"/>
    <w:rsid w:val="00A12B9E"/>
    <w:rsid w:val="00A174B9"/>
    <w:rsid w:val="00A226FC"/>
    <w:rsid w:val="00A23742"/>
    <w:rsid w:val="00A31CDA"/>
    <w:rsid w:val="00A3247B"/>
    <w:rsid w:val="00A66F2F"/>
    <w:rsid w:val="00A71D65"/>
    <w:rsid w:val="00A72CF3"/>
    <w:rsid w:val="00A845A9"/>
    <w:rsid w:val="00A86958"/>
    <w:rsid w:val="00AA320E"/>
    <w:rsid w:val="00AA5651"/>
    <w:rsid w:val="00AA7750"/>
    <w:rsid w:val="00AC6DF5"/>
    <w:rsid w:val="00AD0201"/>
    <w:rsid w:val="00AE064D"/>
    <w:rsid w:val="00AF056B"/>
    <w:rsid w:val="00AF2332"/>
    <w:rsid w:val="00B03EF0"/>
    <w:rsid w:val="00B238D7"/>
    <w:rsid w:val="00B239BA"/>
    <w:rsid w:val="00B273FD"/>
    <w:rsid w:val="00B4281E"/>
    <w:rsid w:val="00B468BB"/>
    <w:rsid w:val="00B511CF"/>
    <w:rsid w:val="00B60F7C"/>
    <w:rsid w:val="00B716D0"/>
    <w:rsid w:val="00B87AE8"/>
    <w:rsid w:val="00BA0116"/>
    <w:rsid w:val="00BB0C54"/>
    <w:rsid w:val="00BD04D6"/>
    <w:rsid w:val="00BD4EA9"/>
    <w:rsid w:val="00BE2170"/>
    <w:rsid w:val="00BE6547"/>
    <w:rsid w:val="00BE6B37"/>
    <w:rsid w:val="00C129F1"/>
    <w:rsid w:val="00C148E8"/>
    <w:rsid w:val="00C20426"/>
    <w:rsid w:val="00C35157"/>
    <w:rsid w:val="00C67792"/>
    <w:rsid w:val="00CA04AA"/>
    <w:rsid w:val="00CA07B2"/>
    <w:rsid w:val="00CF3DC5"/>
    <w:rsid w:val="00D017E2"/>
    <w:rsid w:val="00D03B2E"/>
    <w:rsid w:val="00D16D97"/>
    <w:rsid w:val="00D27F42"/>
    <w:rsid w:val="00D30521"/>
    <w:rsid w:val="00D31155"/>
    <w:rsid w:val="00D320DD"/>
    <w:rsid w:val="00D64A9F"/>
    <w:rsid w:val="00D865C1"/>
    <w:rsid w:val="00DB11DD"/>
    <w:rsid w:val="00DC6069"/>
    <w:rsid w:val="00DD4B82"/>
    <w:rsid w:val="00DE00C9"/>
    <w:rsid w:val="00DE638D"/>
    <w:rsid w:val="00E119BD"/>
    <w:rsid w:val="00E1556F"/>
    <w:rsid w:val="00E2272B"/>
    <w:rsid w:val="00E23936"/>
    <w:rsid w:val="00E3419E"/>
    <w:rsid w:val="00E47B1A"/>
    <w:rsid w:val="00E504C2"/>
    <w:rsid w:val="00E631B1"/>
    <w:rsid w:val="00E6698D"/>
    <w:rsid w:val="00E92DAB"/>
    <w:rsid w:val="00EA5EF8"/>
    <w:rsid w:val="00EB082F"/>
    <w:rsid w:val="00EB1AFD"/>
    <w:rsid w:val="00EB5F93"/>
    <w:rsid w:val="00EC0568"/>
    <w:rsid w:val="00ED346D"/>
    <w:rsid w:val="00EE721A"/>
    <w:rsid w:val="00EF0738"/>
    <w:rsid w:val="00EF200E"/>
    <w:rsid w:val="00F0272E"/>
    <w:rsid w:val="00F23C30"/>
    <w:rsid w:val="00F54DCA"/>
    <w:rsid w:val="00F719E3"/>
    <w:rsid w:val="00F750EE"/>
    <w:rsid w:val="00F81C33"/>
    <w:rsid w:val="00F86CCD"/>
    <w:rsid w:val="00F90E01"/>
    <w:rsid w:val="00F97613"/>
    <w:rsid w:val="00FE5E18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274CF7"/>
  <w15:docId w15:val="{C675DD3F-BD4B-4ABE-9EC5-E722D47F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F90E01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Dot pt,No Spacing1,List Paragraph Char Char Char,Indicator Text,Numbered Para 1,F5 List Paragraph,List Paragraph1,Bullet Points,MAIN CONTENT,Bullet 1,List Paragraph11,List Paragraph12,List Paragraph2,Normal numbered,OBC Bullet,Bullets,L"/>
    <w:basedOn w:val="Normal"/>
    <w:link w:val="ListParagraphChar"/>
    <w:uiPriority w:val="34"/>
    <w:qFormat/>
    <w:rsid w:val="005F4036"/>
    <w:pPr>
      <w:widowControl w:val="0"/>
      <w:autoSpaceDE w:val="0"/>
      <w:autoSpaceDN w:val="0"/>
      <w:ind w:left="1660" w:hanging="437"/>
    </w:pPr>
    <w:rPr>
      <w:rFonts w:ascii="Arial" w:eastAsia="Arial" w:hAnsi="Arial" w:cstheme="minorBidi"/>
      <w:szCs w:val="22"/>
      <w:lang w:val="cy-GB"/>
    </w:rPr>
  </w:style>
  <w:style w:type="character" w:customStyle="1" w:styleId="ListParagraphChar">
    <w:name w:val="List Paragraph Char"/>
    <w:aliases w:val="Dot pt Char,No Spacing1 Char,List Paragraph Char Char Char Char,Indicator Text Char,Numbered Para 1 Char,F5 List Paragraph Char,List Paragraph1 Char,Bullet Points Char,MAIN CONTENT Char,Bullet 1 Char,List Paragraph11 Char,L Char"/>
    <w:link w:val="ListParagraph"/>
    <w:uiPriority w:val="34"/>
    <w:qFormat/>
    <w:rsid w:val="005F4036"/>
    <w:rPr>
      <w:rFonts w:ascii="Arial" w:eastAsia="Arial" w:hAnsi="Arial" w:cstheme="minorBidi"/>
      <w:sz w:val="22"/>
      <w:szCs w:val="22"/>
      <w:lang w:val="cy-GB" w:eastAsia="en-US"/>
    </w:rPr>
  </w:style>
  <w:style w:type="paragraph" w:styleId="Revision">
    <w:name w:val="Revision"/>
    <w:hidden/>
    <w:uiPriority w:val="99"/>
    <w:semiHidden/>
    <w:rsid w:val="001F3815"/>
    <w:rPr>
      <w:rFonts w:ascii="TradeGothic" w:hAnsi="TradeGothic"/>
      <w:sz w:val="22"/>
      <w:lang w:eastAsia="en-US"/>
    </w:rPr>
  </w:style>
  <w:style w:type="character" w:styleId="FollowedHyperlink">
    <w:name w:val="FollowedHyperlink"/>
    <w:basedOn w:val="DefaultParagraphFont"/>
    <w:semiHidden/>
    <w:unhideWhenUsed/>
    <w:rsid w:val="00771C0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5747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574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5747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7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7476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E5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yw.cymru/dyfodol-byd-eang-cynllun-i-wella-hyrwyddo-ieithoedd-tramor-moder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A43132436</value>
    </field>
    <field name="Objective-Title">
      <value order="0">Ministerial Statement (Welsh)  30 11 22</value>
    </field>
    <field name="Objective-Description">
      <value order="0"/>
    </field>
    <field name="Objective-CreationStamp">
      <value order="0">2022-11-30T16:45:25Z</value>
    </field>
    <field name="Objective-IsApproved">
      <value order="0">false</value>
    </field>
    <field name="Objective-IsPublished">
      <value order="0">true</value>
    </field>
    <field name="Objective-DatePublished">
      <value order="0">2022-11-30T17:11:54Z</value>
    </field>
    <field name="Objective-ModificationStamp">
      <value order="0">2022-11-30T17:11:53Z</value>
    </field>
    <field name="Objective-Owner">
      <value order="0">Pitt, Gerard (ESJWL - Education - Literacy &amp; Numeracy Branch)</value>
    </field>
    <field name="Objective-Path">
      <value order="0">Objective Global Folder:#Business File Plan:WG Organisational Groups:NEW - Post April 2022 - Education, Social Justice &amp; Welsh Language:Education, Social Justice &amp; Welsh Language (ESJWL) - Education - Curriculum &amp; Assessment Division:1 - Save:Languages, Literacy &amp; Communication and Cross Curricular Responsibilities Branch:Literacy and Numeracy - Ministerial Correspondence:Government Business &amp; ministerial Correspondence 2022:Jeremy Miles - Minister for Education and Welsh Language - Ministerial Advice - MAs and Emails - Languages, Literacy and Communications - 2022:MA JMEWL 3166 22 Global Futures update</value>
    </field>
    <field name="Objective-Parent">
      <value order="0">MA JMEWL 3166 22 Global Futures update</value>
    </field>
    <field name="Objective-State">
      <value order="0">Published</value>
    </field>
    <field name="Objective-VersionId">
      <value order="0">vA82347136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qA1506474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2022-11-30T00:00:00Z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3445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3</cp:revision>
  <cp:lastPrinted>2011-05-27T10:14:00Z</cp:lastPrinted>
  <dcterms:created xsi:type="dcterms:W3CDTF">2022-12-01T08:43:00Z</dcterms:created>
  <dcterms:modified xsi:type="dcterms:W3CDTF">2022-12-01T08:51:00Z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A43132436</vt:lpwstr>
  </property>
  <property fmtid="{D5CDD505-2E9C-101B-9397-08002B2CF9AE}" pid="4" name="Objective-Title">
    <vt:lpwstr>Ministerial Statement (Welsh)  30 11 22</vt:lpwstr>
  </property>
  <property fmtid="{D5CDD505-2E9C-101B-9397-08002B2CF9AE}" pid="5" name="Objective-Comment">
    <vt:lpwstr/>
  </property>
  <property fmtid="{D5CDD505-2E9C-101B-9397-08002B2CF9AE}" pid="6" name="Objective-CreationStamp">
    <vt:filetime>2022-11-30T16:45:36Z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2022-11-30T17:11:54Z</vt:filetime>
  </property>
  <property fmtid="{D5CDD505-2E9C-101B-9397-08002B2CF9AE}" pid="10" name="Objective-ModificationStamp">
    <vt:filetime>2022-11-30T17:11:53Z</vt:filetime>
  </property>
  <property fmtid="{D5CDD505-2E9C-101B-9397-08002B2CF9AE}" pid="11" name="Objective-Owner">
    <vt:lpwstr>Pitt, Gerard (ESJWL - Education - Literacy &amp; Numeracy Branch)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Education - Curriculum &amp; Assessment Division:1 - Save:Languages, Literacy &amp; Communication and Cross Curricular Responsibilities Branch:Literacy and Numeracy - Ministerial Correspondence:Government Business &amp; ministerial Correspondence 2022:Jeremy Miles - Minister for Education and Welsh Language - Ministerial Advice - MAs and Emails - Languages, Literacy and Communications - 2022:MA JMEWL 3166 22 Global Futures update:</vt:lpwstr>
  </property>
  <property fmtid="{D5CDD505-2E9C-101B-9397-08002B2CF9AE}" pid="13" name="Objective-Parent">
    <vt:lpwstr>MA JMEWL 3166 22 Global Futures update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vA82347136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2022-11-30T00:00:00Z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